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BFB8B" w14:textId="77777777" w:rsidR="00E10F43" w:rsidRPr="00E10F43" w:rsidRDefault="00E10F43" w:rsidP="00E10F43">
      <w:pPr>
        <w:rPr>
          <w:rFonts w:ascii="Arial" w:hAnsi="Arial" w:cs="Arial"/>
          <w:b/>
          <w:bCs/>
        </w:rPr>
      </w:pPr>
      <w:r w:rsidRPr="00E10F43">
        <w:rPr>
          <w:rFonts w:ascii="Arial" w:hAnsi="Arial" w:cs="Arial"/>
          <w:b/>
          <w:noProof/>
        </w:rPr>
        <w:drawing>
          <wp:inline distT="0" distB="0" distL="0" distR="0" wp14:anchorId="0FCC030D" wp14:editId="145F1464">
            <wp:extent cx="933450" cy="914400"/>
            <wp:effectExtent l="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F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6CD4B" wp14:editId="1A6EAAD6">
                <wp:simplePos x="0" y="0"/>
                <wp:positionH relativeFrom="column">
                  <wp:posOffset>3825875</wp:posOffset>
                </wp:positionH>
                <wp:positionV relativeFrom="paragraph">
                  <wp:posOffset>74295</wp:posOffset>
                </wp:positionV>
                <wp:extent cx="2222500" cy="7562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C649" w14:textId="77777777" w:rsidR="00E10F43" w:rsidRDefault="00E10F43" w:rsidP="00E10F43">
                            <w:r>
                              <w:t>Register Number:</w:t>
                            </w:r>
                          </w:p>
                          <w:p w14:paraId="1EB0972B" w14:textId="77777777" w:rsidR="00E10F43" w:rsidRPr="00A00F7D" w:rsidRDefault="00E10F43" w:rsidP="00E10F4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36CD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1.25pt;margin-top:5.85pt;width:17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">
                <v:textbox>
                  <w:txbxContent>
                    <w:p w14:paraId="24D1C649" w14:textId="77777777" w:rsidR="00E10F43" w:rsidRDefault="00E10F43" w:rsidP="00E10F43">
                      <w:r>
                        <w:t>Register Number:</w:t>
                      </w:r>
                    </w:p>
                    <w:p w14:paraId="1EB0972B" w14:textId="77777777" w:rsidR="00E10F43" w:rsidRPr="00A00F7D" w:rsidRDefault="00E10F43" w:rsidP="00E10F4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3EF33317" w14:textId="77777777" w:rsidR="00827279" w:rsidRPr="00407836" w:rsidRDefault="00827279" w:rsidP="00E10F43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6DEBBA" w14:textId="5F118A4A" w:rsidR="00E10F43" w:rsidRPr="00407836" w:rsidRDefault="00E10F43" w:rsidP="00E10F43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407836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29F8E529" w14:textId="42C9E372" w:rsidR="00E10F43" w:rsidRPr="00407836" w:rsidRDefault="00AF57EC" w:rsidP="00E10F43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 w:rsidRPr="00407836">
        <w:rPr>
          <w:rFonts w:ascii="Arial" w:hAnsi="Arial" w:cs="Arial"/>
          <w:b/>
          <w:sz w:val="24"/>
          <w:szCs w:val="24"/>
        </w:rPr>
        <w:t>MA ADVERTISING &amp; PUBLIC RELATIONS</w:t>
      </w:r>
      <w:r w:rsidR="00E10F43" w:rsidRPr="00407836">
        <w:rPr>
          <w:rFonts w:ascii="Arial" w:hAnsi="Arial" w:cs="Arial"/>
          <w:b/>
          <w:sz w:val="24"/>
          <w:szCs w:val="24"/>
        </w:rPr>
        <w:t xml:space="preserve"> </w:t>
      </w:r>
      <w:r w:rsidR="0059160B" w:rsidRPr="00407836">
        <w:rPr>
          <w:rFonts w:ascii="Arial" w:hAnsi="Arial" w:cs="Arial"/>
          <w:b/>
          <w:sz w:val="24"/>
          <w:szCs w:val="24"/>
        </w:rPr>
        <w:t>–</w:t>
      </w:r>
      <w:r w:rsidR="00E10F43" w:rsidRPr="00407836">
        <w:rPr>
          <w:rFonts w:ascii="Arial" w:hAnsi="Arial" w:cs="Arial"/>
          <w:b/>
          <w:sz w:val="24"/>
          <w:szCs w:val="24"/>
        </w:rPr>
        <w:t xml:space="preserve"> </w:t>
      </w:r>
      <w:r w:rsidRPr="00407836">
        <w:rPr>
          <w:rFonts w:ascii="Arial" w:hAnsi="Arial" w:cs="Arial"/>
          <w:b/>
          <w:sz w:val="24"/>
          <w:szCs w:val="24"/>
        </w:rPr>
        <w:t>II</w:t>
      </w:r>
      <w:r w:rsidR="0059160B" w:rsidRPr="00407836">
        <w:rPr>
          <w:rFonts w:ascii="Arial" w:hAnsi="Arial" w:cs="Arial"/>
          <w:b/>
          <w:sz w:val="24"/>
          <w:szCs w:val="24"/>
        </w:rPr>
        <w:t xml:space="preserve"> </w:t>
      </w:r>
      <w:r w:rsidR="00E10F43" w:rsidRPr="00407836">
        <w:rPr>
          <w:rFonts w:ascii="Arial" w:hAnsi="Arial" w:cs="Arial"/>
          <w:b/>
          <w:sz w:val="24"/>
          <w:szCs w:val="24"/>
        </w:rPr>
        <w:t>SEMESTER</w:t>
      </w:r>
    </w:p>
    <w:p w14:paraId="4C7C1E46" w14:textId="77777777" w:rsidR="00E10F43" w:rsidRPr="00407836" w:rsidRDefault="00E10F43" w:rsidP="00E10F4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07836">
        <w:rPr>
          <w:rFonts w:ascii="Arial" w:hAnsi="Arial" w:cs="Arial"/>
          <w:b/>
          <w:bCs/>
          <w:sz w:val="24"/>
          <w:szCs w:val="24"/>
        </w:rPr>
        <w:t>SEMESTER EXAMINATION: JULY 2022</w:t>
      </w:r>
    </w:p>
    <w:p w14:paraId="50A24F1A" w14:textId="4AAFC31B" w:rsidR="00E10F43" w:rsidRPr="00407836" w:rsidRDefault="00AF57EC" w:rsidP="00E10F43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 w:rsidRPr="00407836">
        <w:rPr>
          <w:rFonts w:ascii="Arial" w:eastAsia="Times New Roman" w:hAnsi="Arial" w:cs="Arial"/>
          <w:b/>
          <w:color w:val="000000"/>
          <w:sz w:val="24"/>
          <w:szCs w:val="24"/>
        </w:rPr>
        <w:t>APR 8621</w:t>
      </w:r>
      <w:r w:rsidR="0069126A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E10F43" w:rsidRPr="0040783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69126A">
        <w:rPr>
          <w:rFonts w:ascii="Arial" w:eastAsia="Times New Roman" w:hAnsi="Arial" w:cs="Arial"/>
          <w:b/>
          <w:color w:val="000000"/>
          <w:sz w:val="24"/>
          <w:szCs w:val="24"/>
        </w:rPr>
        <w:t>Media a</w:t>
      </w:r>
      <w:r w:rsidR="0069126A" w:rsidRPr="00407836">
        <w:rPr>
          <w:rFonts w:ascii="Arial" w:eastAsia="Times New Roman" w:hAnsi="Arial" w:cs="Arial"/>
          <w:b/>
          <w:color w:val="000000"/>
          <w:sz w:val="24"/>
          <w:szCs w:val="24"/>
        </w:rPr>
        <w:t>nd Business Law</w:t>
      </w:r>
      <w:bookmarkEnd w:id="0"/>
    </w:p>
    <w:p w14:paraId="53948F93" w14:textId="77777777" w:rsidR="00E10F43" w:rsidRPr="00E10F43" w:rsidRDefault="00E10F43" w:rsidP="00E10F43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</w:rPr>
      </w:pPr>
    </w:p>
    <w:p w14:paraId="01640B08" w14:textId="7949A648" w:rsidR="00E10F43" w:rsidRPr="00E10F43" w:rsidRDefault="00E10F43" w:rsidP="00E10F43">
      <w:pPr>
        <w:spacing w:line="330" w:lineRule="atLeast"/>
        <w:rPr>
          <w:rFonts w:ascii="Arial" w:hAnsi="Arial" w:cs="Arial"/>
          <w:b/>
          <w:bCs/>
        </w:rPr>
      </w:pPr>
      <w:r w:rsidRPr="00E10F43">
        <w:rPr>
          <w:rFonts w:ascii="Arial" w:hAnsi="Arial" w:cs="Arial"/>
          <w:b/>
          <w:bCs/>
        </w:rPr>
        <w:t xml:space="preserve">Time – </w:t>
      </w:r>
      <w:r w:rsidR="0059160B">
        <w:rPr>
          <w:rFonts w:ascii="Arial" w:hAnsi="Arial" w:cs="Arial"/>
          <w:b/>
          <w:bCs/>
        </w:rPr>
        <w:t>1</w:t>
      </w:r>
      <w:r w:rsidRPr="00E10F43">
        <w:rPr>
          <w:rFonts w:ascii="Arial" w:eastAsia="Times New Roman" w:hAnsi="Arial" w:cs="Arial"/>
          <w:b/>
          <w:bCs/>
          <w:color w:val="222222"/>
        </w:rPr>
        <w:t xml:space="preserve"> ½ hrs</w:t>
      </w:r>
      <w:r w:rsidRPr="00E10F43">
        <w:rPr>
          <w:rFonts w:ascii="Arial" w:eastAsia="Times New Roman" w:hAnsi="Arial" w:cs="Arial"/>
          <w:b/>
          <w:bCs/>
          <w:color w:val="222222"/>
        </w:rPr>
        <w:tab/>
      </w:r>
      <w:r w:rsidRPr="00E10F43">
        <w:rPr>
          <w:rFonts w:ascii="Arial" w:eastAsia="Times New Roman" w:hAnsi="Arial" w:cs="Arial"/>
          <w:b/>
          <w:bCs/>
          <w:color w:val="222222"/>
        </w:rPr>
        <w:tab/>
      </w:r>
      <w:r w:rsidRPr="00E10F43">
        <w:rPr>
          <w:rFonts w:ascii="Arial" w:eastAsia="Times New Roman" w:hAnsi="Arial" w:cs="Arial"/>
          <w:b/>
          <w:bCs/>
          <w:color w:val="222222"/>
        </w:rPr>
        <w:tab/>
      </w:r>
      <w:r w:rsidRPr="00E10F43">
        <w:rPr>
          <w:rFonts w:ascii="Arial" w:eastAsia="Times New Roman" w:hAnsi="Arial" w:cs="Arial"/>
          <w:b/>
          <w:bCs/>
          <w:color w:val="222222"/>
        </w:rPr>
        <w:tab/>
      </w:r>
      <w:r w:rsidRPr="00E10F43">
        <w:rPr>
          <w:rFonts w:ascii="Arial" w:eastAsia="Times New Roman" w:hAnsi="Arial" w:cs="Arial"/>
          <w:b/>
          <w:bCs/>
          <w:color w:val="222222"/>
        </w:rPr>
        <w:tab/>
      </w:r>
      <w:r w:rsidRPr="00E10F43">
        <w:rPr>
          <w:rFonts w:ascii="Arial" w:eastAsia="Times New Roman" w:hAnsi="Arial" w:cs="Arial"/>
          <w:b/>
          <w:bCs/>
          <w:color w:val="222222"/>
        </w:rPr>
        <w:tab/>
      </w:r>
      <w:r w:rsidRPr="00E10F43">
        <w:rPr>
          <w:rFonts w:ascii="Arial" w:eastAsia="Times New Roman" w:hAnsi="Arial" w:cs="Arial"/>
          <w:b/>
          <w:bCs/>
          <w:color w:val="222222"/>
        </w:rPr>
        <w:tab/>
      </w:r>
      <w:r w:rsidRPr="00E10F43">
        <w:rPr>
          <w:rFonts w:ascii="Arial" w:eastAsia="Times New Roman" w:hAnsi="Arial" w:cs="Arial"/>
          <w:b/>
          <w:bCs/>
          <w:color w:val="222222"/>
        </w:rPr>
        <w:tab/>
      </w:r>
      <w:r w:rsidRPr="00E10F43">
        <w:rPr>
          <w:rFonts w:ascii="Arial" w:hAnsi="Arial" w:cs="Arial"/>
          <w:b/>
          <w:bCs/>
        </w:rPr>
        <w:t xml:space="preserve">Max Marks - </w:t>
      </w:r>
      <w:r w:rsidR="0059160B">
        <w:rPr>
          <w:rFonts w:ascii="Arial" w:hAnsi="Arial" w:cs="Arial"/>
          <w:b/>
          <w:bCs/>
        </w:rPr>
        <w:t>35</w:t>
      </w:r>
    </w:p>
    <w:p w14:paraId="7607E647" w14:textId="77777777" w:rsidR="00E10F43" w:rsidRPr="00E10F43" w:rsidRDefault="00E10F43" w:rsidP="00E10F43">
      <w:pPr>
        <w:pStyle w:val="Title"/>
        <w:outlineLvl w:val="0"/>
        <w:rPr>
          <w:rFonts w:ascii="Arial" w:hAnsi="Arial" w:cs="Arial"/>
          <w:b w:val="0"/>
          <w:sz w:val="22"/>
          <w:szCs w:val="22"/>
        </w:rPr>
      </w:pPr>
    </w:p>
    <w:p w14:paraId="281A30B9" w14:textId="77777777" w:rsidR="00E10F43" w:rsidRPr="00E10F43" w:rsidRDefault="00E10F43" w:rsidP="00EA0960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E10F43">
        <w:rPr>
          <w:rFonts w:ascii="Arial" w:hAnsi="Arial" w:cs="Arial"/>
          <w:b/>
        </w:rPr>
        <w:t xml:space="preserve">This paper contains </w:t>
      </w:r>
      <w:r w:rsidRPr="00E10F43">
        <w:rPr>
          <w:rFonts w:ascii="Arial" w:hAnsi="Arial" w:cs="Arial"/>
          <w:b/>
          <w:color w:val="000000" w:themeColor="text1"/>
        </w:rPr>
        <w:t xml:space="preserve">ONE </w:t>
      </w:r>
      <w:r w:rsidRPr="00E10F43">
        <w:rPr>
          <w:rFonts w:ascii="Arial" w:hAnsi="Arial" w:cs="Arial"/>
          <w:b/>
        </w:rPr>
        <w:t>printed page and TWO parts</w:t>
      </w:r>
    </w:p>
    <w:p w14:paraId="1252D9C5" w14:textId="767F79C5" w:rsidR="00122433" w:rsidRPr="00922525" w:rsidRDefault="00E10F43" w:rsidP="002214F6">
      <w:pPr>
        <w:pStyle w:val="ListParagraph"/>
        <w:numPr>
          <w:ilvl w:val="0"/>
          <w:numId w:val="1"/>
        </w:numPr>
        <w:spacing w:line="360" w:lineRule="auto"/>
        <w:ind w:left="720" w:hanging="436"/>
        <w:rPr>
          <w:rFonts w:ascii="Arial" w:hAnsi="Arial" w:cs="Arial"/>
          <w:b/>
          <w:bCs/>
        </w:rPr>
      </w:pPr>
      <w:r w:rsidRPr="00922525">
        <w:rPr>
          <w:rFonts w:ascii="Arial" w:hAnsi="Arial" w:cs="Arial"/>
          <w:b/>
          <w:bCs/>
        </w:rPr>
        <w:t xml:space="preserve">Answer any FOUR questions in </w:t>
      </w:r>
      <w:r w:rsidR="0059160B">
        <w:rPr>
          <w:rFonts w:ascii="Arial" w:hAnsi="Arial" w:cs="Arial"/>
          <w:b/>
          <w:bCs/>
        </w:rPr>
        <w:t>150</w:t>
      </w:r>
      <w:r w:rsidR="009B722D" w:rsidRPr="00922525">
        <w:rPr>
          <w:rFonts w:ascii="Arial" w:hAnsi="Arial" w:cs="Arial"/>
          <w:b/>
          <w:bCs/>
        </w:rPr>
        <w:t xml:space="preserve"> words each:</w:t>
      </w:r>
      <w:r w:rsidR="009B722D" w:rsidRPr="00922525">
        <w:rPr>
          <w:rFonts w:ascii="Arial" w:hAnsi="Arial" w:cs="Arial"/>
          <w:b/>
          <w:bCs/>
        </w:rPr>
        <w:tab/>
      </w:r>
      <w:r w:rsidR="009B722D" w:rsidRPr="00922525">
        <w:rPr>
          <w:rFonts w:ascii="Arial" w:hAnsi="Arial" w:cs="Arial"/>
          <w:b/>
          <w:bCs/>
        </w:rPr>
        <w:tab/>
      </w:r>
      <w:r w:rsidR="002214F6">
        <w:rPr>
          <w:rFonts w:ascii="Arial" w:hAnsi="Arial" w:cs="Arial"/>
          <w:b/>
          <w:bCs/>
        </w:rPr>
        <w:t xml:space="preserve">       </w:t>
      </w:r>
      <w:r w:rsidR="00460AF1">
        <w:rPr>
          <w:rFonts w:ascii="Arial" w:hAnsi="Arial" w:cs="Arial"/>
          <w:b/>
          <w:bCs/>
        </w:rPr>
        <w:t xml:space="preserve">  (</w:t>
      </w:r>
      <w:r w:rsidR="0059160B">
        <w:rPr>
          <w:rFonts w:ascii="Arial" w:hAnsi="Arial" w:cs="Arial"/>
          <w:b/>
          <w:bCs/>
        </w:rPr>
        <w:t xml:space="preserve">4 </w:t>
      </w:r>
      <w:r w:rsidR="002214F6">
        <w:rPr>
          <w:rFonts w:ascii="Arial" w:hAnsi="Arial" w:cs="Arial"/>
          <w:b/>
          <w:bCs/>
        </w:rPr>
        <w:t>X</w:t>
      </w:r>
      <w:r w:rsidR="0059160B">
        <w:rPr>
          <w:rFonts w:ascii="Arial" w:hAnsi="Arial" w:cs="Arial"/>
          <w:b/>
          <w:bCs/>
        </w:rPr>
        <w:t xml:space="preserve"> 5</w:t>
      </w:r>
      <w:r w:rsidR="009B722D" w:rsidRPr="00922525">
        <w:rPr>
          <w:rFonts w:ascii="Arial" w:hAnsi="Arial" w:cs="Arial"/>
          <w:b/>
          <w:bCs/>
        </w:rPr>
        <w:t xml:space="preserve"> = </w:t>
      </w:r>
      <w:r w:rsidR="0059160B">
        <w:rPr>
          <w:rFonts w:ascii="Arial" w:hAnsi="Arial" w:cs="Arial"/>
          <w:b/>
          <w:bCs/>
        </w:rPr>
        <w:t>20</w:t>
      </w:r>
      <w:r w:rsidR="009B722D" w:rsidRPr="00922525">
        <w:rPr>
          <w:rFonts w:ascii="Arial" w:hAnsi="Arial" w:cs="Arial"/>
          <w:b/>
          <w:bCs/>
        </w:rPr>
        <w:t>)</w:t>
      </w:r>
    </w:p>
    <w:p w14:paraId="1C5876B0" w14:textId="0104350E" w:rsidR="00C60A83" w:rsidRDefault="00AF57EC" w:rsidP="002214F6">
      <w:pPr>
        <w:pStyle w:val="ListParagraph"/>
        <w:numPr>
          <w:ilvl w:val="0"/>
          <w:numId w:val="3"/>
        </w:numPr>
        <w:spacing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copyright</w:t>
      </w:r>
      <w:r w:rsidR="00E7068A">
        <w:rPr>
          <w:rFonts w:ascii="Arial" w:hAnsi="Arial" w:cs="Arial"/>
        </w:rPr>
        <w:t xml:space="preserve"> with two </w:t>
      </w:r>
      <w:r>
        <w:rPr>
          <w:rFonts w:ascii="Arial" w:hAnsi="Arial" w:cs="Arial"/>
        </w:rPr>
        <w:t>relevant example</w:t>
      </w:r>
      <w:r w:rsidR="00E7068A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75E8FE4A" w14:textId="7AD39FB9" w:rsidR="0059160B" w:rsidRDefault="00AF57EC" w:rsidP="002214F6">
      <w:pPr>
        <w:pStyle w:val="ListParagraph"/>
        <w:numPr>
          <w:ilvl w:val="0"/>
          <w:numId w:val="3"/>
        </w:numPr>
        <w:spacing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 misleading advertisement? Explain.</w:t>
      </w:r>
    </w:p>
    <w:p w14:paraId="23A3887A" w14:textId="4710B2DD" w:rsidR="00AF57EC" w:rsidRDefault="006B4EEA" w:rsidP="002214F6">
      <w:pPr>
        <w:pStyle w:val="ListParagraph"/>
        <w:numPr>
          <w:ilvl w:val="0"/>
          <w:numId w:val="3"/>
        </w:numPr>
        <w:spacing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Elucidate libel and slander as defamatory statements.</w:t>
      </w:r>
    </w:p>
    <w:p w14:paraId="08350580" w14:textId="440FF61E" w:rsidR="0059160B" w:rsidRDefault="00E7068A" w:rsidP="002214F6">
      <w:pPr>
        <w:pStyle w:val="ListParagraph"/>
        <w:numPr>
          <w:ilvl w:val="0"/>
          <w:numId w:val="3"/>
        </w:numPr>
        <w:spacing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s</w:t>
      </w:r>
      <w:r w:rsidR="006B4EEA">
        <w:rPr>
          <w:rFonts w:ascii="Arial" w:hAnsi="Arial" w:cs="Arial"/>
        </w:rPr>
        <w:t>edition</w:t>
      </w:r>
      <w:r>
        <w:rPr>
          <w:rFonts w:ascii="Arial" w:hAnsi="Arial" w:cs="Arial"/>
        </w:rPr>
        <w:t>?</w:t>
      </w:r>
      <w:r w:rsidR="006B4EEA">
        <w:rPr>
          <w:rFonts w:ascii="Arial" w:hAnsi="Arial" w:cs="Arial"/>
        </w:rPr>
        <w:t xml:space="preserve"> What are the recent developments in the law of sedition?</w:t>
      </w:r>
    </w:p>
    <w:p w14:paraId="47E0E96F" w14:textId="01D16809" w:rsidR="003415E3" w:rsidRDefault="006B4EEA" w:rsidP="002214F6">
      <w:pPr>
        <w:pStyle w:val="ListParagraph"/>
        <w:numPr>
          <w:ilvl w:val="0"/>
          <w:numId w:val="3"/>
        </w:numPr>
        <w:spacing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Contempt of Court.</w:t>
      </w:r>
    </w:p>
    <w:p w14:paraId="4BEA5BE9" w14:textId="3D2CA534" w:rsidR="00C71FE8" w:rsidRPr="00522773" w:rsidRDefault="00C71FE8" w:rsidP="007E0E5E">
      <w:pPr>
        <w:pStyle w:val="ListParagraph"/>
        <w:spacing w:line="360" w:lineRule="auto"/>
        <w:rPr>
          <w:rFonts w:ascii="Arial" w:hAnsi="Arial" w:cs="Arial"/>
        </w:rPr>
      </w:pPr>
    </w:p>
    <w:p w14:paraId="05AA5189" w14:textId="75AF5368" w:rsidR="00C60A83" w:rsidRDefault="00C60A83" w:rsidP="007E0E5E">
      <w:pPr>
        <w:pStyle w:val="ListParagraph"/>
        <w:numPr>
          <w:ilvl w:val="0"/>
          <w:numId w:val="1"/>
        </w:numPr>
        <w:spacing w:line="360" w:lineRule="auto"/>
        <w:ind w:left="709" w:hanging="425"/>
        <w:rPr>
          <w:rFonts w:ascii="Arial" w:hAnsi="Arial" w:cs="Arial"/>
          <w:b/>
          <w:bCs/>
        </w:rPr>
      </w:pPr>
      <w:r w:rsidRPr="00C60A83">
        <w:rPr>
          <w:rFonts w:ascii="Arial" w:hAnsi="Arial" w:cs="Arial"/>
          <w:b/>
          <w:bCs/>
        </w:rPr>
        <w:t xml:space="preserve">Answer any </w:t>
      </w:r>
      <w:r w:rsidR="003415E3">
        <w:rPr>
          <w:rFonts w:ascii="Arial" w:hAnsi="Arial" w:cs="Arial"/>
          <w:b/>
          <w:bCs/>
        </w:rPr>
        <w:t>ONE</w:t>
      </w:r>
      <w:r w:rsidRPr="00C60A83">
        <w:rPr>
          <w:rFonts w:ascii="Arial" w:hAnsi="Arial" w:cs="Arial"/>
          <w:b/>
          <w:bCs/>
        </w:rPr>
        <w:t xml:space="preserve"> question in 500 words: </w:t>
      </w:r>
      <w:r w:rsidRPr="00C60A8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56859">
        <w:rPr>
          <w:rFonts w:ascii="Arial" w:hAnsi="Arial" w:cs="Arial"/>
          <w:b/>
          <w:bCs/>
        </w:rPr>
        <w:tab/>
      </w:r>
      <w:r w:rsidR="003415E3">
        <w:rPr>
          <w:rFonts w:ascii="Arial" w:hAnsi="Arial" w:cs="Arial"/>
          <w:b/>
          <w:bCs/>
        </w:rPr>
        <w:tab/>
      </w:r>
      <w:r w:rsidR="002214F6">
        <w:rPr>
          <w:rFonts w:ascii="Arial" w:hAnsi="Arial" w:cs="Arial"/>
          <w:b/>
          <w:bCs/>
        </w:rPr>
        <w:t xml:space="preserve">     </w:t>
      </w:r>
      <w:r w:rsidR="00460AF1">
        <w:rPr>
          <w:rFonts w:ascii="Arial" w:hAnsi="Arial" w:cs="Arial"/>
          <w:b/>
          <w:bCs/>
        </w:rPr>
        <w:t xml:space="preserve">  (</w:t>
      </w:r>
      <w:r w:rsidR="003415E3">
        <w:rPr>
          <w:rFonts w:ascii="Arial" w:hAnsi="Arial" w:cs="Arial"/>
          <w:b/>
          <w:bCs/>
        </w:rPr>
        <w:t>1</w:t>
      </w:r>
      <w:r w:rsidR="002214F6">
        <w:rPr>
          <w:rFonts w:ascii="Arial" w:hAnsi="Arial" w:cs="Arial"/>
          <w:b/>
          <w:bCs/>
        </w:rPr>
        <w:t xml:space="preserve"> X </w:t>
      </w:r>
      <w:r w:rsidRPr="00C60A83">
        <w:rPr>
          <w:rFonts w:ascii="Arial" w:hAnsi="Arial" w:cs="Arial"/>
          <w:b/>
          <w:bCs/>
        </w:rPr>
        <w:t xml:space="preserve">15 = </w:t>
      </w:r>
      <w:r w:rsidR="003415E3">
        <w:rPr>
          <w:rFonts w:ascii="Arial" w:hAnsi="Arial" w:cs="Arial"/>
          <w:b/>
          <w:bCs/>
        </w:rPr>
        <w:t>15</w:t>
      </w:r>
      <w:r w:rsidRPr="00C60A83">
        <w:rPr>
          <w:rFonts w:ascii="Arial" w:hAnsi="Arial" w:cs="Arial"/>
          <w:b/>
          <w:bCs/>
        </w:rPr>
        <w:t>)</w:t>
      </w:r>
    </w:p>
    <w:p w14:paraId="0DAE63D1" w14:textId="663AB0C8" w:rsidR="00756859" w:rsidRPr="00D70681" w:rsidRDefault="00E7068A" w:rsidP="002214F6">
      <w:pPr>
        <w:pStyle w:val="ListParagraph"/>
        <w:numPr>
          <w:ilvl w:val="0"/>
          <w:numId w:val="3"/>
        </w:numPr>
        <w:spacing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6B4EEA" w:rsidRPr="00D70681">
        <w:rPr>
          <w:rFonts w:ascii="Arial" w:hAnsi="Arial" w:cs="Arial"/>
        </w:rPr>
        <w:t>Intellectual Property Rights</w:t>
      </w:r>
      <w:r>
        <w:rPr>
          <w:rFonts w:ascii="Arial" w:hAnsi="Arial" w:cs="Arial"/>
        </w:rPr>
        <w:t xml:space="preserve">? Explain with </w:t>
      </w:r>
      <w:r w:rsidR="00D70681" w:rsidRPr="00D70681">
        <w:rPr>
          <w:rFonts w:ascii="Arial" w:hAnsi="Arial" w:cs="Arial"/>
        </w:rPr>
        <w:t xml:space="preserve">examples </w:t>
      </w:r>
      <w:r>
        <w:rPr>
          <w:rFonts w:ascii="Arial" w:hAnsi="Arial" w:cs="Arial"/>
        </w:rPr>
        <w:t>in detail</w:t>
      </w:r>
      <w:r w:rsidR="00D70681" w:rsidRPr="00D70681">
        <w:rPr>
          <w:rFonts w:ascii="Arial" w:hAnsi="Arial" w:cs="Arial"/>
        </w:rPr>
        <w:t>.</w:t>
      </w:r>
    </w:p>
    <w:p w14:paraId="0B542674" w14:textId="1F5E5237" w:rsidR="003415E3" w:rsidRDefault="00CB57A6" w:rsidP="002214F6">
      <w:pPr>
        <w:pStyle w:val="ListParagraph"/>
        <w:numPr>
          <w:ilvl w:val="0"/>
          <w:numId w:val="3"/>
        </w:numPr>
        <w:spacing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censorship? Discuss the term with reference to media representations like films and advertisements and associated debates. </w:t>
      </w:r>
    </w:p>
    <w:p w14:paraId="0084D41D" w14:textId="77777777" w:rsidR="00FC3922" w:rsidRDefault="00FC3922" w:rsidP="00FC3922">
      <w:pPr>
        <w:pStyle w:val="ListParagraph"/>
        <w:spacing w:line="360" w:lineRule="auto"/>
        <w:ind w:left="644"/>
        <w:jc w:val="both"/>
        <w:rPr>
          <w:rFonts w:ascii="Arial" w:hAnsi="Arial" w:cs="Arial"/>
        </w:rPr>
      </w:pPr>
    </w:p>
    <w:p w14:paraId="077E471A" w14:textId="57E871E4" w:rsidR="00756859" w:rsidRDefault="00756859" w:rsidP="0075685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</w:t>
      </w:r>
    </w:p>
    <w:p w14:paraId="4ACB0647" w14:textId="5DAD9735" w:rsidR="00756859" w:rsidRPr="00756859" w:rsidRDefault="00CB57A6" w:rsidP="00112AA2">
      <w:pPr>
        <w:spacing w:line="360" w:lineRule="auto"/>
        <w:ind w:left="6480" w:firstLine="720"/>
        <w:rPr>
          <w:rFonts w:ascii="Arial" w:hAnsi="Arial" w:cs="Arial"/>
        </w:rPr>
      </w:pPr>
      <w:r>
        <w:rPr>
          <w:rFonts w:ascii="Arial" w:hAnsi="Arial" w:cs="Arial"/>
        </w:rPr>
        <w:t>APR 8621_A_22</w:t>
      </w:r>
    </w:p>
    <w:sectPr w:rsidR="00756859" w:rsidRPr="00756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13B9E"/>
    <w:multiLevelType w:val="hybridMultilevel"/>
    <w:tmpl w:val="45F41AF0"/>
    <w:lvl w:ilvl="0" w:tplc="D388A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8282F"/>
    <w:multiLevelType w:val="hybridMultilevel"/>
    <w:tmpl w:val="046E65BA"/>
    <w:lvl w:ilvl="0" w:tplc="73B0B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8603D"/>
    <w:multiLevelType w:val="hybridMultilevel"/>
    <w:tmpl w:val="448C159C"/>
    <w:lvl w:ilvl="0" w:tplc="497ED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43"/>
    <w:rsid w:val="00000AEB"/>
    <w:rsid w:val="00112AA2"/>
    <w:rsid w:val="002111DB"/>
    <w:rsid w:val="002214F6"/>
    <w:rsid w:val="003415E3"/>
    <w:rsid w:val="00407836"/>
    <w:rsid w:val="00460AF1"/>
    <w:rsid w:val="0049109E"/>
    <w:rsid w:val="00522773"/>
    <w:rsid w:val="00575B8F"/>
    <w:rsid w:val="0059160B"/>
    <w:rsid w:val="0069126A"/>
    <w:rsid w:val="006B4EEA"/>
    <w:rsid w:val="006C4E97"/>
    <w:rsid w:val="00756859"/>
    <w:rsid w:val="007E0E5E"/>
    <w:rsid w:val="00827279"/>
    <w:rsid w:val="00922525"/>
    <w:rsid w:val="0095264A"/>
    <w:rsid w:val="009A2D93"/>
    <w:rsid w:val="009B722D"/>
    <w:rsid w:val="00AF57EC"/>
    <w:rsid w:val="00C60A83"/>
    <w:rsid w:val="00C71FE8"/>
    <w:rsid w:val="00CB57A6"/>
    <w:rsid w:val="00D31793"/>
    <w:rsid w:val="00D70681"/>
    <w:rsid w:val="00D778AB"/>
    <w:rsid w:val="00E10F43"/>
    <w:rsid w:val="00E7068A"/>
    <w:rsid w:val="00E74FAE"/>
    <w:rsid w:val="00EA0960"/>
    <w:rsid w:val="00F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ADCC"/>
  <w15:chartTrackingRefBased/>
  <w15:docId w15:val="{9B96733E-09CD-42F4-83BA-AE9CA047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F43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0F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0F4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Vidisha DSouza</dc:creator>
  <cp:keywords/>
  <dc:description/>
  <cp:lastModifiedBy>LIBDL-13</cp:lastModifiedBy>
  <cp:revision>12</cp:revision>
  <dcterms:created xsi:type="dcterms:W3CDTF">2022-07-07T05:45:00Z</dcterms:created>
  <dcterms:modified xsi:type="dcterms:W3CDTF">2022-08-17T05:09:00Z</dcterms:modified>
</cp:coreProperties>
</file>