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9D" w:rsidRDefault="0044669D"/>
    <w:p w:rsidR="0044669D" w:rsidRDefault="0044669D" w:rsidP="0044669D">
      <w:pPr>
        <w:rPr>
          <w:rFonts w:ascii="Arial" w:hAnsi="Arial" w:cs="Arial"/>
          <w:b/>
          <w:bCs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B36F4" wp14:editId="29082867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6350" t="10160" r="952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C95E84" w:rsidRDefault="00C95E84" w:rsidP="0044669D">
                            <w:r>
                              <w:t>Register Number:</w:t>
                            </w:r>
                          </w:p>
                          <w:p w:rsidR="00C95E84" w:rsidRDefault="00C95E84" w:rsidP="0044669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CB36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1.25pt;margin-top:8.45pt;width:195.25pt;height:5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">
                <v:textbox>
                  <w:txbxContent>
                    <w:p w:rsidR="00C95E84" w:rsidRDefault="00C95E84" w:rsidP="0044669D">
                      <w:r>
                        <w:t>Register Number:</w:t>
                      </w:r>
                    </w:p>
                    <w:p w:rsidR="00C95E84" w:rsidRDefault="00C95E84" w:rsidP="0044669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IN"/>
        </w:rPr>
        <w:drawing>
          <wp:inline distT="0" distB="0" distL="0" distR="0" wp14:anchorId="3902B143" wp14:editId="375739DF">
            <wp:extent cx="762000" cy="781050"/>
            <wp:effectExtent l="19050" t="0" r="0" b="0"/>
            <wp:docPr id="6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69D" w:rsidRDefault="0044669D" w:rsidP="0044669D">
      <w:pPr>
        <w:tabs>
          <w:tab w:val="left" w:pos="924"/>
          <w:tab w:val="center" w:pos="4513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44669D" w:rsidRDefault="0044669D" w:rsidP="0044669D">
      <w:pPr>
        <w:tabs>
          <w:tab w:val="left" w:pos="924"/>
          <w:tab w:val="center" w:pos="4513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ST. JOSEPH’S COLLEGE (AUTONOMOUS), BANGALORE-27</w:t>
      </w:r>
    </w:p>
    <w:p w:rsidR="0044669D" w:rsidRDefault="0044669D" w:rsidP="0044669D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</w:t>
      </w:r>
      <w:r w:rsidR="00490E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</w:t>
      </w:r>
      <w:r w:rsidR="00490EA8">
        <w:rPr>
          <w:rFonts w:ascii="Arial" w:hAnsi="Arial" w:cs="Arial"/>
          <w:b/>
          <w:sz w:val="24"/>
          <w:szCs w:val="24"/>
        </w:rPr>
        <w:t xml:space="preserve">ISUAL </w:t>
      </w:r>
      <w:r>
        <w:rPr>
          <w:rFonts w:ascii="Arial" w:hAnsi="Arial" w:cs="Arial"/>
          <w:b/>
          <w:sz w:val="24"/>
          <w:szCs w:val="24"/>
        </w:rPr>
        <w:t>C</w:t>
      </w:r>
      <w:r w:rsidR="00490EA8">
        <w:rPr>
          <w:rFonts w:ascii="Arial" w:hAnsi="Arial" w:cs="Arial"/>
          <w:b/>
          <w:sz w:val="24"/>
          <w:szCs w:val="24"/>
        </w:rPr>
        <w:t>OMMUNICATION</w:t>
      </w:r>
      <w:r>
        <w:rPr>
          <w:rFonts w:ascii="Arial" w:hAnsi="Arial" w:cs="Arial"/>
          <w:b/>
          <w:sz w:val="24"/>
          <w:szCs w:val="24"/>
        </w:rPr>
        <w:t>– I</w:t>
      </w:r>
      <w:r w:rsidR="00490EA8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 SEMESTER</w:t>
      </w:r>
    </w:p>
    <w:p w:rsidR="0044669D" w:rsidRDefault="0044669D" w:rsidP="004466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END SEMESTER EXAM: JULY 2022</w:t>
      </w:r>
    </w:p>
    <w:p w:rsidR="0044669D" w:rsidRDefault="0044669D" w:rsidP="0044669D">
      <w:pPr>
        <w:pStyle w:val="Title"/>
        <w:outlineLvl w:val="0"/>
        <w:rPr>
          <w:rFonts w:ascii="Arial" w:hAnsi="Arial" w:cs="Arial"/>
          <w:color w:val="000000"/>
          <w:lang w:eastAsia="en-IN"/>
        </w:rPr>
      </w:pPr>
      <w:bookmarkStart w:id="0" w:name="_GoBack"/>
      <w:r>
        <w:rPr>
          <w:rFonts w:ascii="Helvetica" w:hAnsi="Helvetica" w:cs="Helvetica"/>
          <w:lang w:eastAsia="en-IN"/>
        </w:rPr>
        <w:t>VC</w:t>
      </w:r>
      <w:r w:rsidR="00DA352D">
        <w:rPr>
          <w:rFonts w:ascii="Helvetica" w:hAnsi="Helvetica" w:cs="Helvetica"/>
          <w:lang w:eastAsia="en-IN"/>
        </w:rPr>
        <w:t xml:space="preserve"> </w:t>
      </w:r>
      <w:r>
        <w:rPr>
          <w:rFonts w:ascii="Helvetica" w:hAnsi="Helvetica" w:cs="Helvetica"/>
          <w:lang w:eastAsia="en-IN"/>
        </w:rPr>
        <w:t xml:space="preserve">4219 </w:t>
      </w:r>
      <w:r w:rsidR="00DA352D">
        <w:rPr>
          <w:rFonts w:ascii="Arial" w:hAnsi="Arial" w:cs="Arial"/>
          <w:color w:val="000000"/>
          <w:lang w:eastAsia="en-IN"/>
        </w:rPr>
        <w:t>Writing for Media</w:t>
      </w:r>
      <w:bookmarkEnd w:id="0"/>
    </w:p>
    <w:p w:rsidR="0044669D" w:rsidRDefault="0044669D" w:rsidP="0044669D">
      <w:pPr>
        <w:pStyle w:val="Title"/>
        <w:outlineLvl w:val="0"/>
        <w:rPr>
          <w:rFonts w:ascii="Arial" w:hAnsi="Arial" w:cs="Arial"/>
        </w:rPr>
      </w:pPr>
    </w:p>
    <w:p w:rsidR="0044669D" w:rsidRDefault="0044669D" w:rsidP="0044669D">
      <w:pPr>
        <w:pStyle w:val="Title"/>
        <w:outlineLvl w:val="0"/>
        <w:rPr>
          <w:rFonts w:ascii="Arial" w:hAnsi="Arial" w:cs="Arial"/>
        </w:rPr>
      </w:pPr>
    </w:p>
    <w:p w:rsidR="0044669D" w:rsidRDefault="0044669D" w:rsidP="0044669D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Time-</w:t>
      </w:r>
      <w:r w:rsidRPr="005A5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½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0EA8">
        <w:rPr>
          <w:rFonts w:ascii="Arial" w:hAnsi="Arial" w:cs="Arial"/>
        </w:rPr>
        <w:tab/>
      </w:r>
      <w:r w:rsidR="00490EA8">
        <w:rPr>
          <w:rFonts w:ascii="Arial" w:hAnsi="Arial" w:cs="Arial"/>
        </w:rPr>
        <w:tab/>
      </w:r>
      <w:r>
        <w:rPr>
          <w:rFonts w:ascii="Arial" w:hAnsi="Arial" w:cs="Arial"/>
        </w:rPr>
        <w:t>Max Marks-70</w:t>
      </w:r>
    </w:p>
    <w:p w:rsidR="0044669D" w:rsidRDefault="0044669D" w:rsidP="0044669D">
      <w:r>
        <w:tab/>
      </w:r>
      <w:r>
        <w:tab/>
      </w:r>
      <w:r>
        <w:tab/>
      </w:r>
      <w:r>
        <w:tab/>
      </w:r>
      <w:r>
        <w:tab/>
      </w:r>
    </w:p>
    <w:p w:rsidR="0044669D" w:rsidRPr="00AB7FC7" w:rsidRDefault="0044669D" w:rsidP="0044669D">
      <w:pPr>
        <w:ind w:left="3600" w:firstLine="720"/>
        <w:rPr>
          <w:rFonts w:ascii="Arial" w:hAnsi="Arial" w:cs="Arial"/>
          <w:b/>
          <w:u w:val="single"/>
        </w:rPr>
      </w:pPr>
      <w:r w:rsidRPr="00AB7FC7">
        <w:rPr>
          <w:rFonts w:ascii="Arial" w:hAnsi="Arial" w:cs="Arial"/>
          <w:b/>
          <w:u w:val="single"/>
        </w:rPr>
        <w:t>PART A</w:t>
      </w:r>
    </w:p>
    <w:p w:rsidR="0044669D" w:rsidRPr="00AB7FC7" w:rsidRDefault="0044669D" w:rsidP="0044669D">
      <w:pPr>
        <w:rPr>
          <w:rFonts w:ascii="Arial" w:hAnsi="Arial" w:cs="Arial"/>
          <w:b/>
        </w:rPr>
      </w:pPr>
      <w:r w:rsidRPr="00AB7FC7">
        <w:rPr>
          <w:rFonts w:ascii="Arial" w:hAnsi="Arial" w:cs="Arial"/>
          <w:b/>
        </w:rPr>
        <w:t>Answer 6 of the following in 300 words. All answers carry equal marks             6x5=30</w:t>
      </w:r>
    </w:p>
    <w:p w:rsidR="0044669D" w:rsidRPr="00AB7FC7" w:rsidRDefault="0044669D" w:rsidP="004466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7FC7">
        <w:rPr>
          <w:rFonts w:ascii="Arial" w:hAnsi="Arial" w:cs="Arial"/>
        </w:rPr>
        <w:t>What is a review?</w:t>
      </w:r>
      <w:r w:rsidR="00490EA8" w:rsidRPr="00AB7FC7">
        <w:rPr>
          <w:rFonts w:ascii="Arial" w:hAnsi="Arial" w:cs="Arial"/>
        </w:rPr>
        <w:t xml:space="preserve"> Write a brief review of any film of your choice</w:t>
      </w:r>
      <w:r w:rsidR="00AB7FC7">
        <w:rPr>
          <w:rFonts w:ascii="Arial" w:hAnsi="Arial" w:cs="Arial"/>
        </w:rPr>
        <w:t>.</w:t>
      </w:r>
    </w:p>
    <w:p w:rsidR="0044669D" w:rsidRPr="00AB7FC7" w:rsidRDefault="0044669D" w:rsidP="004466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7FC7">
        <w:rPr>
          <w:rFonts w:ascii="Arial" w:hAnsi="Arial" w:cs="Arial"/>
        </w:rPr>
        <w:t>Explain the purpose of a press release</w:t>
      </w:r>
      <w:r w:rsidR="00AB7FC7">
        <w:rPr>
          <w:rFonts w:ascii="Arial" w:hAnsi="Arial" w:cs="Arial"/>
        </w:rPr>
        <w:t>. Give an example.</w:t>
      </w:r>
    </w:p>
    <w:p w:rsidR="0044669D" w:rsidRPr="00AB7FC7" w:rsidRDefault="0044669D" w:rsidP="004466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7FC7">
        <w:rPr>
          <w:rFonts w:ascii="Arial" w:hAnsi="Arial" w:cs="Arial"/>
        </w:rPr>
        <w:t xml:space="preserve">With the help of suitable examples explain </w:t>
      </w:r>
      <w:r w:rsidR="006551B0" w:rsidRPr="00AB7FC7">
        <w:rPr>
          <w:rFonts w:ascii="Arial" w:hAnsi="Arial" w:cs="Arial"/>
        </w:rPr>
        <w:t>blogging and micro-blogging</w:t>
      </w:r>
      <w:r w:rsidR="00AB7FC7">
        <w:rPr>
          <w:rFonts w:ascii="Arial" w:hAnsi="Arial" w:cs="Arial"/>
        </w:rPr>
        <w:t>.</w:t>
      </w:r>
    </w:p>
    <w:p w:rsidR="006551B0" w:rsidRPr="00AB7FC7" w:rsidRDefault="006551B0" w:rsidP="004466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7FC7">
        <w:rPr>
          <w:rFonts w:ascii="Arial" w:hAnsi="Arial" w:cs="Arial"/>
        </w:rPr>
        <w:t>State the relevance of media pitches for agencies</w:t>
      </w:r>
      <w:r w:rsidR="00AB7FC7">
        <w:rPr>
          <w:rFonts w:ascii="Arial" w:hAnsi="Arial" w:cs="Arial"/>
        </w:rPr>
        <w:t>.</w:t>
      </w:r>
    </w:p>
    <w:p w:rsidR="006551B0" w:rsidRPr="00AB7FC7" w:rsidRDefault="006551B0" w:rsidP="004466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7FC7">
        <w:rPr>
          <w:rFonts w:ascii="Arial" w:hAnsi="Arial" w:cs="Arial"/>
        </w:rPr>
        <w:t>What are advertorials</w:t>
      </w:r>
      <w:r w:rsidR="00EC413D" w:rsidRPr="00AB7FC7">
        <w:rPr>
          <w:rFonts w:ascii="Arial" w:hAnsi="Arial" w:cs="Arial"/>
        </w:rPr>
        <w:t xml:space="preserve"> and marketing pieces</w:t>
      </w:r>
      <w:r w:rsidRPr="00AB7FC7">
        <w:rPr>
          <w:rFonts w:ascii="Arial" w:hAnsi="Arial" w:cs="Arial"/>
        </w:rPr>
        <w:t>?</w:t>
      </w:r>
    </w:p>
    <w:p w:rsidR="00B56452" w:rsidRPr="00AB7FC7" w:rsidRDefault="00490EA8" w:rsidP="00B564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7FC7">
        <w:rPr>
          <w:rFonts w:ascii="Arial" w:hAnsi="Arial" w:cs="Arial"/>
        </w:rPr>
        <w:t>Bring out the difference between captions and taglines in an ad copy</w:t>
      </w:r>
      <w:r w:rsidR="00AB7FC7">
        <w:rPr>
          <w:rFonts w:ascii="Arial" w:hAnsi="Arial" w:cs="Arial"/>
        </w:rPr>
        <w:t>.</w:t>
      </w:r>
    </w:p>
    <w:p w:rsidR="006551B0" w:rsidRPr="00AB7FC7" w:rsidRDefault="00B56452" w:rsidP="004466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7FC7">
        <w:rPr>
          <w:rFonts w:ascii="Arial" w:hAnsi="Arial" w:cs="Arial"/>
        </w:rPr>
        <w:t>Explain product campaign</w:t>
      </w:r>
      <w:r w:rsidR="00AB7FC7">
        <w:rPr>
          <w:rFonts w:ascii="Arial" w:hAnsi="Arial" w:cs="Arial"/>
        </w:rPr>
        <w:t>.</w:t>
      </w:r>
    </w:p>
    <w:p w:rsidR="00BE70E6" w:rsidRPr="00AB7FC7" w:rsidRDefault="00BE70E6" w:rsidP="00BE70E6">
      <w:pPr>
        <w:ind w:left="3600"/>
        <w:rPr>
          <w:rFonts w:ascii="Arial" w:hAnsi="Arial" w:cs="Arial"/>
          <w:b/>
        </w:rPr>
      </w:pPr>
      <w:r w:rsidRPr="00AB7FC7">
        <w:rPr>
          <w:rFonts w:ascii="Arial" w:hAnsi="Arial" w:cs="Arial"/>
          <w:b/>
        </w:rPr>
        <w:t>PART B</w:t>
      </w:r>
    </w:p>
    <w:p w:rsidR="00CB0FBD" w:rsidRPr="00AB7FC7" w:rsidRDefault="00BE70E6">
      <w:pPr>
        <w:rPr>
          <w:rFonts w:ascii="Arial" w:hAnsi="Arial" w:cs="Arial"/>
          <w:b/>
        </w:rPr>
      </w:pPr>
      <w:r w:rsidRPr="00AB7FC7">
        <w:rPr>
          <w:rFonts w:ascii="Arial" w:hAnsi="Arial" w:cs="Arial"/>
          <w:b/>
        </w:rPr>
        <w:t xml:space="preserve">Answer the following in </w:t>
      </w:r>
      <w:r w:rsidR="00CB0FBD" w:rsidRPr="00AB7FC7">
        <w:rPr>
          <w:rFonts w:ascii="Arial" w:hAnsi="Arial" w:cs="Arial"/>
          <w:b/>
        </w:rPr>
        <w:t>500</w:t>
      </w:r>
      <w:r w:rsidR="00935CB5" w:rsidRPr="00AB7FC7">
        <w:rPr>
          <w:rFonts w:ascii="Arial" w:hAnsi="Arial" w:cs="Arial"/>
          <w:b/>
        </w:rPr>
        <w:t xml:space="preserve"> words.</w:t>
      </w:r>
      <w:r w:rsidR="00CB0FBD" w:rsidRPr="00AB7FC7">
        <w:rPr>
          <w:rFonts w:ascii="Arial" w:hAnsi="Arial" w:cs="Arial"/>
          <w:b/>
        </w:rPr>
        <w:tab/>
      </w:r>
      <w:r w:rsidR="0025035F" w:rsidRPr="00AB7FC7">
        <w:rPr>
          <w:rFonts w:ascii="Arial" w:hAnsi="Arial" w:cs="Arial"/>
          <w:b/>
        </w:rPr>
        <w:t xml:space="preserve">All answers are compulsory   </w:t>
      </w:r>
      <w:r w:rsidR="00CB0FBD" w:rsidRPr="00AB7FC7">
        <w:rPr>
          <w:rFonts w:ascii="Arial" w:hAnsi="Arial" w:cs="Arial"/>
          <w:b/>
        </w:rPr>
        <w:tab/>
        <w:t>4x10=40</w:t>
      </w:r>
    </w:p>
    <w:p w:rsidR="00CB0FBD" w:rsidRPr="00AB7FC7" w:rsidRDefault="00433E9A" w:rsidP="00433E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7FC7">
        <w:rPr>
          <w:rFonts w:ascii="Arial" w:hAnsi="Arial" w:cs="Arial"/>
        </w:rPr>
        <w:t xml:space="preserve">Discuss three situations where new media has been used extensively for managing a crisis situation. The answer should discuss the techniques of reaching out to the target audience to provide answers for the crisis </w:t>
      </w:r>
      <w:r w:rsidR="00C95E84" w:rsidRPr="00AB7FC7">
        <w:rPr>
          <w:rFonts w:ascii="Arial" w:hAnsi="Arial" w:cs="Arial"/>
        </w:rPr>
        <w:t>management. Use examples to discuss the answer.</w:t>
      </w:r>
    </w:p>
    <w:p w:rsidR="00C95E84" w:rsidRPr="00AB7FC7" w:rsidRDefault="00C95E84" w:rsidP="00433E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7FC7">
        <w:rPr>
          <w:rFonts w:ascii="Arial" w:hAnsi="Arial" w:cs="Arial"/>
        </w:rPr>
        <w:t>Write a content for the following</w:t>
      </w:r>
      <w:proofErr w:type="gramStart"/>
      <w:r w:rsidRPr="00AB7FC7">
        <w:rPr>
          <w:rFonts w:ascii="Arial" w:hAnsi="Arial" w:cs="Arial"/>
        </w:rPr>
        <w:t>:-</w:t>
      </w:r>
      <w:proofErr w:type="gramEnd"/>
      <w:r w:rsidRPr="00AB7FC7">
        <w:rPr>
          <w:rFonts w:ascii="Arial" w:hAnsi="Arial" w:cs="Arial"/>
        </w:rPr>
        <w:t xml:space="preserve">  i) Women and children’s programme   ii) a game show of your choice</w:t>
      </w:r>
      <w:r w:rsidR="00AB7FC7">
        <w:rPr>
          <w:rFonts w:ascii="Arial" w:hAnsi="Arial" w:cs="Arial"/>
        </w:rPr>
        <w:t>.</w:t>
      </w:r>
    </w:p>
    <w:p w:rsidR="00C95E84" w:rsidRPr="00AB7FC7" w:rsidRDefault="00C95E84" w:rsidP="00433E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7FC7">
        <w:rPr>
          <w:rFonts w:ascii="Arial" w:hAnsi="Arial" w:cs="Arial"/>
        </w:rPr>
        <w:t>Write a promotional copy for a product of your choice. The</w:t>
      </w:r>
      <w:r w:rsidR="0025035F" w:rsidRPr="00AB7FC7">
        <w:rPr>
          <w:rFonts w:ascii="Arial" w:hAnsi="Arial" w:cs="Arial"/>
        </w:rPr>
        <w:t xml:space="preserve"> copy should highlight the USP of the product, brand credibility and value.  </w:t>
      </w:r>
    </w:p>
    <w:p w:rsidR="0025035F" w:rsidRPr="00AB7FC7" w:rsidRDefault="0025035F" w:rsidP="00433E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7FC7">
        <w:rPr>
          <w:rFonts w:ascii="Arial" w:hAnsi="Arial" w:cs="Arial"/>
        </w:rPr>
        <w:t xml:space="preserve">Explain </w:t>
      </w:r>
      <w:r w:rsidR="00490EA8" w:rsidRPr="00AB7FC7">
        <w:rPr>
          <w:rFonts w:ascii="Arial" w:hAnsi="Arial" w:cs="Arial"/>
        </w:rPr>
        <w:t xml:space="preserve">any </w:t>
      </w:r>
      <w:r w:rsidRPr="00AB7FC7">
        <w:rPr>
          <w:rFonts w:ascii="Arial" w:hAnsi="Arial" w:cs="Arial"/>
        </w:rPr>
        <w:t>5 factors that</w:t>
      </w:r>
      <w:r w:rsidR="00490EA8" w:rsidRPr="00AB7FC7">
        <w:rPr>
          <w:rFonts w:ascii="Arial" w:hAnsi="Arial" w:cs="Arial"/>
        </w:rPr>
        <w:t xml:space="preserve"> explain an advertising strategy. Give suitable examples</w:t>
      </w:r>
      <w:r w:rsidR="00AB7FC7">
        <w:rPr>
          <w:rFonts w:ascii="Arial" w:hAnsi="Arial" w:cs="Arial"/>
        </w:rPr>
        <w:t>.</w:t>
      </w:r>
      <w:r w:rsidR="00490EA8" w:rsidRPr="00AB7FC7">
        <w:rPr>
          <w:rFonts w:ascii="Arial" w:hAnsi="Arial" w:cs="Arial"/>
        </w:rPr>
        <w:t xml:space="preserve"> </w:t>
      </w:r>
      <w:r w:rsidRPr="00AB7FC7">
        <w:rPr>
          <w:rFonts w:ascii="Arial" w:hAnsi="Arial" w:cs="Arial"/>
        </w:rPr>
        <w:t xml:space="preserve"> </w:t>
      </w:r>
    </w:p>
    <w:p w:rsidR="0044669D" w:rsidRPr="00CB0FBD" w:rsidRDefault="00935CB5" w:rsidP="00433E9A">
      <w:pPr>
        <w:pStyle w:val="ListParagraph"/>
        <w:rPr>
          <w:b/>
          <w:sz w:val="24"/>
          <w:szCs w:val="24"/>
        </w:rPr>
      </w:pPr>
      <w:r w:rsidRPr="00AB7FC7">
        <w:rPr>
          <w:rFonts w:ascii="Arial" w:hAnsi="Arial" w:cs="Arial"/>
          <w:b/>
        </w:rPr>
        <w:tab/>
      </w:r>
      <w:r w:rsidRPr="00AB7FC7">
        <w:rPr>
          <w:rFonts w:ascii="Arial" w:hAnsi="Arial" w:cs="Arial"/>
          <w:b/>
        </w:rPr>
        <w:tab/>
      </w:r>
      <w:r w:rsidRPr="00AB7FC7">
        <w:rPr>
          <w:rFonts w:ascii="Arial" w:hAnsi="Arial" w:cs="Arial"/>
          <w:b/>
        </w:rPr>
        <w:tab/>
      </w:r>
      <w:r w:rsidRPr="00AB7FC7">
        <w:rPr>
          <w:rFonts w:ascii="Arial" w:hAnsi="Arial" w:cs="Arial"/>
          <w:b/>
        </w:rPr>
        <w:tab/>
      </w:r>
      <w:r w:rsidRPr="00AB7FC7">
        <w:rPr>
          <w:rFonts w:ascii="Arial" w:hAnsi="Arial" w:cs="Arial"/>
          <w:b/>
        </w:rPr>
        <w:tab/>
      </w:r>
    </w:p>
    <w:sectPr w:rsidR="0044669D" w:rsidRPr="00CB0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C36B0"/>
    <w:multiLevelType w:val="hybridMultilevel"/>
    <w:tmpl w:val="E3B658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522D2"/>
    <w:multiLevelType w:val="hybridMultilevel"/>
    <w:tmpl w:val="90185BAC"/>
    <w:lvl w:ilvl="0" w:tplc="2E280B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2488F"/>
    <w:multiLevelType w:val="hybridMultilevel"/>
    <w:tmpl w:val="AF44382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9D"/>
    <w:rsid w:val="0025035F"/>
    <w:rsid w:val="00294C8D"/>
    <w:rsid w:val="00433E9A"/>
    <w:rsid w:val="0044669D"/>
    <w:rsid w:val="00490EA8"/>
    <w:rsid w:val="006551B0"/>
    <w:rsid w:val="00935CB5"/>
    <w:rsid w:val="00987EBB"/>
    <w:rsid w:val="00A35F0F"/>
    <w:rsid w:val="00AB7FC7"/>
    <w:rsid w:val="00B56452"/>
    <w:rsid w:val="00BE70E6"/>
    <w:rsid w:val="00C95E84"/>
    <w:rsid w:val="00CB0FBD"/>
    <w:rsid w:val="00CC5C97"/>
    <w:rsid w:val="00DA352D"/>
    <w:rsid w:val="00E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4E8C6C-BEEB-42CC-8D03-A6946AEA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466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4669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5945572-48D3-432B-92F1-641636F0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reliance</dc:creator>
  <cp:lastModifiedBy>LIBDL-13</cp:lastModifiedBy>
  <cp:revision>5</cp:revision>
  <dcterms:created xsi:type="dcterms:W3CDTF">2022-06-01T09:27:00Z</dcterms:created>
  <dcterms:modified xsi:type="dcterms:W3CDTF">2022-08-17T05:38:00Z</dcterms:modified>
</cp:coreProperties>
</file>