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Pr="006E2EC0" w:rsidRDefault="00FF17E8" w:rsidP="00FF17E8">
      <w:pPr>
        <w:rPr>
          <w:rFonts w:ascii="Arial" w:hAnsi="Arial" w:cs="Arial"/>
          <w:b/>
          <w:bCs/>
        </w:rPr>
      </w:pPr>
      <w:r w:rsidRPr="006E2EC0">
        <w:rPr>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2B48E3" w:rsidRDefault="002B48E3" w:rsidP="00FF17E8">
                            <w:r>
                              <w:t>Register Number:</w:t>
                            </w:r>
                          </w:p>
                          <w:p w14:paraId="52C70B04" w14:textId="77777777" w:rsidR="002B48E3" w:rsidRPr="00A00F7D" w:rsidRDefault="002B48E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rJKg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95+rJKgIAAFAEAAAOAAAAAAAAAAAAAAAAAC4CAABkcnMv&#10;ZTJvRG9jLnhtbFBLAQItABQABgAIAAAAIQDXpKIA3wAAAAoBAAAPAAAAAAAAAAAAAAAAAIQEAABk&#10;cnMvZG93bnJldi54bWxQSwUGAAAAAAQABADzAAAAkAUAAAAA&#10;">
                <v:textbox>
                  <w:txbxContent>
                    <w:p w14:paraId="1A809B00" w14:textId="77777777" w:rsidR="002B48E3" w:rsidRDefault="002B48E3" w:rsidP="00FF17E8">
                      <w:r>
                        <w:t>Register Number:</w:t>
                      </w:r>
                    </w:p>
                    <w:p w14:paraId="52C70B04" w14:textId="77777777" w:rsidR="002B48E3" w:rsidRPr="00A00F7D" w:rsidRDefault="002B48E3" w:rsidP="00FF17E8">
                      <w:pPr>
                        <w:rPr>
                          <w:b/>
                          <w:sz w:val="32"/>
                          <w:szCs w:val="32"/>
                        </w:rPr>
                      </w:pPr>
                      <w:r>
                        <w:t>DATE:</w:t>
                      </w:r>
                    </w:p>
                  </w:txbxContent>
                </v:textbox>
              </v:shape>
            </w:pict>
          </mc:Fallback>
        </mc:AlternateContent>
      </w:r>
      <w:r w:rsidRPr="006E2EC0">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82F90B4" w14:textId="77777777" w:rsidR="00FF17E8" w:rsidRPr="006E2EC0" w:rsidRDefault="00FF17E8" w:rsidP="00FF17E8">
      <w:pPr>
        <w:spacing w:after="0"/>
        <w:jc w:val="center"/>
        <w:rPr>
          <w:rFonts w:ascii="Arial" w:hAnsi="Arial" w:cs="Arial"/>
          <w:b/>
          <w:bCs/>
        </w:rPr>
      </w:pPr>
      <w:r w:rsidRPr="006E2EC0">
        <w:rPr>
          <w:rFonts w:ascii="Arial" w:hAnsi="Arial" w:cs="Arial"/>
          <w:b/>
          <w:bCs/>
        </w:rPr>
        <w:t>ST. JOSEPH’S COLLEGE (AUTONOMOUS), BANGALORE-27</w:t>
      </w:r>
    </w:p>
    <w:p w14:paraId="5C2EA542" w14:textId="3875C33A" w:rsidR="00EB64C8" w:rsidRPr="006E2EC0" w:rsidRDefault="00DF625F" w:rsidP="00EB64C8">
      <w:pPr>
        <w:spacing w:after="0"/>
        <w:contextualSpacing/>
        <w:jc w:val="center"/>
        <w:rPr>
          <w:rFonts w:ascii="Arial" w:hAnsi="Arial" w:cs="Arial"/>
          <w:b/>
        </w:rPr>
      </w:pPr>
      <w:r w:rsidRPr="006E2EC0">
        <w:rPr>
          <w:rFonts w:ascii="Arial" w:hAnsi="Arial" w:cs="Arial"/>
          <w:b/>
        </w:rPr>
        <w:t>Open Elective</w:t>
      </w:r>
      <w:r w:rsidR="00FF17E8" w:rsidRPr="006E2EC0">
        <w:rPr>
          <w:rFonts w:ascii="Arial" w:hAnsi="Arial" w:cs="Arial"/>
          <w:b/>
        </w:rPr>
        <w:t xml:space="preserve"> – </w:t>
      </w:r>
      <w:r w:rsidR="00EB64C8" w:rsidRPr="006E2EC0">
        <w:rPr>
          <w:rFonts w:ascii="Arial" w:hAnsi="Arial" w:cs="Arial"/>
          <w:b/>
        </w:rPr>
        <w:t>II</w:t>
      </w:r>
      <w:r w:rsidR="00FF17E8" w:rsidRPr="006E2EC0">
        <w:rPr>
          <w:rFonts w:ascii="Arial" w:hAnsi="Arial" w:cs="Arial"/>
          <w:b/>
        </w:rPr>
        <w:t xml:space="preserve"> SEMESTER</w:t>
      </w:r>
    </w:p>
    <w:p w14:paraId="2801E9E7" w14:textId="77777777" w:rsidR="00EB64C8" w:rsidRPr="006E2EC0" w:rsidRDefault="00105AD5" w:rsidP="00EB64C8">
      <w:pPr>
        <w:spacing w:after="0"/>
        <w:contextualSpacing/>
        <w:jc w:val="center"/>
        <w:rPr>
          <w:rFonts w:ascii="Arial" w:hAnsi="Arial" w:cs="Arial"/>
          <w:b/>
          <w:bCs/>
        </w:rPr>
      </w:pPr>
      <w:r w:rsidRPr="006E2EC0">
        <w:rPr>
          <w:rFonts w:ascii="Arial" w:hAnsi="Arial" w:cs="Arial"/>
          <w:b/>
          <w:bCs/>
        </w:rPr>
        <w:t>SEMESTER EXAMINATION: APRIL 2022</w:t>
      </w:r>
    </w:p>
    <w:p w14:paraId="2B9AC992" w14:textId="73F66415" w:rsidR="00EB64C8" w:rsidRPr="006E2EC0" w:rsidRDefault="002E5349" w:rsidP="00EB64C8">
      <w:pPr>
        <w:spacing w:after="0"/>
        <w:contextualSpacing/>
        <w:jc w:val="center"/>
        <w:rPr>
          <w:rFonts w:ascii="Arial" w:hAnsi="Arial" w:cs="Arial"/>
          <w:sz w:val="20"/>
          <w:szCs w:val="20"/>
        </w:rPr>
      </w:pPr>
      <w:r>
        <w:rPr>
          <w:rFonts w:ascii="Arial" w:hAnsi="Arial" w:cs="Arial"/>
          <w:sz w:val="20"/>
          <w:szCs w:val="20"/>
        </w:rPr>
        <w:t xml:space="preserve">(Examination conducted in </w:t>
      </w:r>
      <w:proofErr w:type="spellStart"/>
      <w:r>
        <w:rPr>
          <w:rFonts w:ascii="Arial" w:hAnsi="Arial" w:cs="Arial"/>
          <w:sz w:val="20"/>
          <w:szCs w:val="20"/>
        </w:rPr>
        <w:t>Jo</w:t>
      </w:r>
      <w:r w:rsidR="00DF625F" w:rsidRPr="006E2EC0">
        <w:rPr>
          <w:rFonts w:ascii="Arial" w:hAnsi="Arial" w:cs="Arial"/>
          <w:sz w:val="20"/>
          <w:szCs w:val="20"/>
        </w:rPr>
        <w:t>ly</w:t>
      </w:r>
      <w:proofErr w:type="spellEnd"/>
      <w:r w:rsidR="00DF625F" w:rsidRPr="006E2EC0">
        <w:rPr>
          <w:rFonts w:ascii="Arial" w:hAnsi="Arial" w:cs="Arial"/>
          <w:sz w:val="20"/>
          <w:szCs w:val="20"/>
        </w:rPr>
        <w:t>-August 2022)</w:t>
      </w:r>
    </w:p>
    <w:p w14:paraId="375CAB8B" w14:textId="0091E002" w:rsidR="00EB64C8" w:rsidRPr="006E2EC0" w:rsidRDefault="00EB64C8" w:rsidP="00EB64C8">
      <w:pPr>
        <w:spacing w:after="0"/>
        <w:contextualSpacing/>
        <w:jc w:val="center"/>
        <w:rPr>
          <w:rFonts w:ascii="Arial" w:hAnsi="Arial" w:cs="Arial"/>
          <w:b/>
        </w:rPr>
      </w:pPr>
      <w:bookmarkStart w:id="0" w:name="_GoBack"/>
      <w:r w:rsidRPr="006E2EC0">
        <w:rPr>
          <w:rFonts w:ascii="Arial" w:hAnsi="Arial" w:cs="Arial"/>
          <w:b/>
        </w:rPr>
        <w:t>BC</w:t>
      </w:r>
      <w:r w:rsidR="002E5349">
        <w:rPr>
          <w:rFonts w:ascii="Arial" w:hAnsi="Arial" w:cs="Arial"/>
          <w:b/>
        </w:rPr>
        <w:t xml:space="preserve"> </w:t>
      </w:r>
      <w:r w:rsidRPr="006E2EC0">
        <w:rPr>
          <w:rFonts w:ascii="Arial" w:hAnsi="Arial" w:cs="Arial"/>
          <w:b/>
        </w:rPr>
        <w:t>OE</w:t>
      </w:r>
      <w:r w:rsidR="002E5349">
        <w:rPr>
          <w:rFonts w:ascii="Arial" w:hAnsi="Arial" w:cs="Arial"/>
          <w:b/>
        </w:rPr>
        <w:t xml:space="preserve"> </w:t>
      </w:r>
      <w:r w:rsidRPr="006E2EC0">
        <w:rPr>
          <w:rFonts w:ascii="Arial" w:hAnsi="Arial" w:cs="Arial"/>
          <w:b/>
        </w:rPr>
        <w:t xml:space="preserve">06: </w:t>
      </w:r>
      <w:r w:rsidR="002E5349">
        <w:rPr>
          <w:rFonts w:ascii="Arial" w:hAnsi="Arial" w:cs="Arial"/>
          <w:b/>
        </w:rPr>
        <w:t>Principles o</w:t>
      </w:r>
      <w:r w:rsidR="002E5349" w:rsidRPr="006E2EC0">
        <w:rPr>
          <w:rFonts w:ascii="Arial" w:hAnsi="Arial" w:cs="Arial"/>
          <w:b/>
        </w:rPr>
        <w:t>f Marketing</w:t>
      </w:r>
      <w:bookmarkEnd w:id="0"/>
    </w:p>
    <w:p w14:paraId="21EB346B" w14:textId="77777777" w:rsidR="00FF17E8" w:rsidRPr="006E2EC0" w:rsidRDefault="00FF17E8" w:rsidP="00FF17E8">
      <w:pPr>
        <w:pStyle w:val="Title"/>
        <w:outlineLvl w:val="0"/>
        <w:rPr>
          <w:rFonts w:ascii="Arial" w:hAnsi="Arial" w:cs="Arial"/>
        </w:rPr>
      </w:pPr>
    </w:p>
    <w:p w14:paraId="5746B76C" w14:textId="1689011B" w:rsidR="00FF17E8" w:rsidRPr="006E2EC0" w:rsidRDefault="00FF17E8" w:rsidP="00FF17E8">
      <w:pPr>
        <w:pStyle w:val="Title"/>
        <w:outlineLvl w:val="0"/>
        <w:rPr>
          <w:rFonts w:ascii="Arial" w:hAnsi="Arial" w:cs="Arial"/>
        </w:rPr>
      </w:pPr>
      <w:r w:rsidRPr="006E2EC0">
        <w:rPr>
          <w:rFonts w:ascii="Arial" w:hAnsi="Arial" w:cs="Arial"/>
        </w:rPr>
        <w:t xml:space="preserve">Time- 1 ½ </w:t>
      </w:r>
      <w:proofErr w:type="spellStart"/>
      <w:r w:rsidRPr="006E2EC0">
        <w:rPr>
          <w:rFonts w:ascii="Arial" w:hAnsi="Arial" w:cs="Arial"/>
        </w:rPr>
        <w:t>hrs</w:t>
      </w:r>
      <w:proofErr w:type="spellEnd"/>
      <w:r w:rsidRPr="006E2EC0">
        <w:rPr>
          <w:rFonts w:ascii="Arial" w:hAnsi="Arial" w:cs="Arial"/>
        </w:rPr>
        <w:tab/>
      </w:r>
      <w:r w:rsidRPr="006E2EC0">
        <w:rPr>
          <w:rFonts w:ascii="Arial" w:hAnsi="Arial" w:cs="Arial"/>
        </w:rPr>
        <w:tab/>
      </w:r>
      <w:r w:rsidRPr="006E2EC0">
        <w:rPr>
          <w:rFonts w:ascii="Arial" w:hAnsi="Arial" w:cs="Arial"/>
        </w:rPr>
        <w:tab/>
      </w:r>
      <w:r w:rsidRPr="006E2EC0">
        <w:rPr>
          <w:rFonts w:ascii="Arial" w:hAnsi="Arial" w:cs="Arial"/>
        </w:rPr>
        <w:tab/>
      </w:r>
      <w:r w:rsidRPr="006E2EC0">
        <w:rPr>
          <w:rFonts w:ascii="Arial" w:hAnsi="Arial" w:cs="Arial"/>
        </w:rPr>
        <w:tab/>
        <w:t>Max Marks-</w:t>
      </w:r>
      <w:r w:rsidR="00EB64C8" w:rsidRPr="006E2EC0">
        <w:rPr>
          <w:rFonts w:ascii="Arial" w:hAnsi="Arial" w:cs="Arial"/>
        </w:rPr>
        <w:t>60</w:t>
      </w:r>
    </w:p>
    <w:p w14:paraId="4EF7A02C" w14:textId="77777777" w:rsidR="00FF17E8" w:rsidRPr="006E2EC0" w:rsidRDefault="00FF17E8" w:rsidP="00FF17E8">
      <w:pPr>
        <w:pStyle w:val="Title"/>
        <w:outlineLvl w:val="0"/>
        <w:rPr>
          <w:rFonts w:ascii="Arial" w:hAnsi="Arial" w:cs="Arial"/>
          <w:b w:val="0"/>
        </w:rPr>
      </w:pPr>
    </w:p>
    <w:p w14:paraId="0CC88E15" w14:textId="67CC2F3A" w:rsidR="00350475" w:rsidRPr="006E2EC0" w:rsidRDefault="00350475" w:rsidP="00350475">
      <w:pPr>
        <w:ind w:left="360" w:hanging="360"/>
        <w:jc w:val="center"/>
        <w:rPr>
          <w:rFonts w:ascii="Arial" w:hAnsi="Arial" w:cs="Arial"/>
          <w:b/>
        </w:rPr>
      </w:pPr>
      <w:r w:rsidRPr="006E2EC0">
        <w:rPr>
          <w:rFonts w:ascii="Arial" w:hAnsi="Arial" w:cs="Arial"/>
          <w:b/>
        </w:rPr>
        <w:t xml:space="preserve">This paper contains </w:t>
      </w:r>
      <w:r w:rsidR="00DF625F" w:rsidRPr="006E2EC0">
        <w:rPr>
          <w:rFonts w:ascii="Arial" w:hAnsi="Arial" w:cs="Arial"/>
          <w:b/>
          <w:color w:val="000000" w:themeColor="text1"/>
        </w:rPr>
        <w:t>_____</w:t>
      </w:r>
      <w:r w:rsidR="00991617" w:rsidRPr="006E2EC0">
        <w:rPr>
          <w:rFonts w:ascii="Arial" w:hAnsi="Arial" w:cs="Arial"/>
          <w:b/>
          <w:color w:val="000000" w:themeColor="text1"/>
        </w:rPr>
        <w:t xml:space="preserve"> </w:t>
      </w:r>
      <w:r w:rsidRPr="006E2EC0">
        <w:rPr>
          <w:rFonts w:ascii="Arial" w:hAnsi="Arial" w:cs="Arial"/>
          <w:b/>
        </w:rPr>
        <w:t xml:space="preserve">printed pages </w:t>
      </w:r>
    </w:p>
    <w:p w14:paraId="03DE624C" w14:textId="77777777" w:rsidR="00EB64C8" w:rsidRPr="006E2EC0" w:rsidRDefault="00EB64C8" w:rsidP="00350475">
      <w:pPr>
        <w:ind w:left="360" w:hanging="360"/>
        <w:jc w:val="center"/>
        <w:rPr>
          <w:u w:val="single"/>
        </w:rPr>
      </w:pPr>
    </w:p>
    <w:p w14:paraId="54A42402" w14:textId="5239BBBC" w:rsidR="00350475" w:rsidRPr="006E2EC0" w:rsidRDefault="00350475" w:rsidP="00350475">
      <w:pPr>
        <w:rPr>
          <w:rFonts w:ascii="Arial" w:hAnsi="Arial" w:cs="Arial"/>
          <w:b/>
        </w:rPr>
      </w:pPr>
      <w:r w:rsidRPr="006E2EC0">
        <w:rPr>
          <w:rFonts w:ascii="Arial" w:hAnsi="Arial" w:cs="Arial"/>
          <w:b/>
          <w:sz w:val="24"/>
          <w:szCs w:val="24"/>
        </w:rPr>
        <w:t>I.</w:t>
      </w:r>
      <w:r w:rsidRPr="006E2EC0">
        <w:rPr>
          <w:rFonts w:ascii="Arial" w:hAnsi="Arial" w:cs="Arial"/>
          <w:b/>
        </w:rPr>
        <w:t xml:space="preserve"> </w:t>
      </w:r>
      <w:r w:rsidRPr="006E2EC0">
        <w:rPr>
          <w:rFonts w:ascii="Arial" w:hAnsi="Arial" w:cs="Arial"/>
        </w:rPr>
        <w:t xml:space="preserve">Answer </w:t>
      </w:r>
      <w:r w:rsidR="00EB64C8" w:rsidRPr="006E2EC0">
        <w:rPr>
          <w:rFonts w:ascii="Arial" w:hAnsi="Arial" w:cs="Arial"/>
          <w:b/>
          <w:i/>
        </w:rPr>
        <w:t xml:space="preserve">all </w:t>
      </w:r>
      <w:r w:rsidRPr="006E2EC0">
        <w:rPr>
          <w:rFonts w:ascii="Arial" w:hAnsi="Arial" w:cs="Arial"/>
        </w:rPr>
        <w:t xml:space="preserve">of the following </w:t>
      </w:r>
      <w:r w:rsidRPr="006E2EC0">
        <w:rPr>
          <w:rFonts w:ascii="Arial" w:hAnsi="Arial" w:cs="Arial"/>
        </w:rPr>
        <w:tab/>
      </w:r>
      <w:r w:rsidRPr="006E2EC0">
        <w:rPr>
          <w:rFonts w:ascii="Arial" w:hAnsi="Arial" w:cs="Arial"/>
        </w:rPr>
        <w:tab/>
      </w:r>
      <w:r w:rsidRPr="006E2EC0">
        <w:rPr>
          <w:rFonts w:ascii="Arial" w:hAnsi="Arial" w:cs="Arial"/>
        </w:rPr>
        <w:tab/>
        <w:t xml:space="preserve">       </w:t>
      </w:r>
      <w:r w:rsidR="00547E47" w:rsidRPr="006E2EC0">
        <w:rPr>
          <w:rFonts w:ascii="Arial" w:hAnsi="Arial" w:cs="Arial"/>
        </w:rPr>
        <w:t xml:space="preserve">           </w:t>
      </w:r>
      <w:r w:rsidRPr="006E2EC0">
        <w:rPr>
          <w:rFonts w:ascii="Arial" w:hAnsi="Arial" w:cs="Arial"/>
        </w:rPr>
        <w:t>(</w:t>
      </w:r>
      <w:r w:rsidR="004E3A90" w:rsidRPr="006E2EC0">
        <w:rPr>
          <w:rFonts w:ascii="Arial" w:hAnsi="Arial" w:cs="Arial"/>
          <w:b/>
        </w:rPr>
        <w:t>1</w:t>
      </w:r>
      <w:r w:rsidR="00EB64C8" w:rsidRPr="006E2EC0">
        <w:rPr>
          <w:rFonts w:ascii="Arial" w:hAnsi="Arial" w:cs="Arial"/>
          <w:b/>
        </w:rPr>
        <w:t xml:space="preserve"> x 60</w:t>
      </w:r>
      <w:r w:rsidRPr="006E2EC0">
        <w:rPr>
          <w:rFonts w:ascii="Arial" w:hAnsi="Arial" w:cs="Arial"/>
          <w:b/>
        </w:rPr>
        <w:t xml:space="preserve"> = </w:t>
      </w:r>
      <w:r w:rsidR="00EB64C8" w:rsidRPr="006E2EC0">
        <w:rPr>
          <w:rFonts w:ascii="Arial" w:hAnsi="Arial" w:cs="Arial"/>
          <w:b/>
        </w:rPr>
        <w:t>60</w:t>
      </w:r>
      <w:r w:rsidRPr="006E2EC0">
        <w:rPr>
          <w:rFonts w:ascii="Arial" w:hAnsi="Arial" w:cs="Arial"/>
          <w:b/>
        </w:rPr>
        <w:t xml:space="preserve"> marks)</w:t>
      </w:r>
    </w:p>
    <w:p w14:paraId="42A349FD" w14:textId="77777777"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The integration of channels of distribution to ensure that the product is delivered to the customer.</w:t>
      </w:r>
    </w:p>
    <w:p w14:paraId="0D5A4E4C"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Product Mix</w:t>
      </w:r>
    </w:p>
    <w:p w14:paraId="5C7A75DA"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Promotion Mix</w:t>
      </w:r>
    </w:p>
    <w:p w14:paraId="61080788"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Price Mix</w:t>
      </w:r>
    </w:p>
    <w:p w14:paraId="3CCD34C1" w14:textId="0E027C72"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Place Mix</w:t>
      </w:r>
    </w:p>
    <w:p w14:paraId="106CDE42" w14:textId="77777777" w:rsidR="004409E0" w:rsidRPr="006E2EC0" w:rsidRDefault="004409E0" w:rsidP="004409E0">
      <w:pPr>
        <w:pStyle w:val="ListParagraph"/>
        <w:ind w:left="1440"/>
        <w:rPr>
          <w:rFonts w:ascii="Arial" w:hAnsi="Arial" w:cs="Arial"/>
          <w:sz w:val="22"/>
          <w:szCs w:val="22"/>
        </w:rPr>
      </w:pPr>
    </w:p>
    <w:p w14:paraId="276DA5D5" w14:textId="5B24FBEC"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Which of the following is NOT a co</w:t>
      </w:r>
      <w:r w:rsidR="001C6660" w:rsidRPr="006E2EC0">
        <w:rPr>
          <w:rFonts w:ascii="Arial" w:hAnsi="Arial" w:cs="Arial"/>
          <w:sz w:val="22"/>
          <w:szCs w:val="22"/>
        </w:rPr>
        <w:t>ncept of the holistic marketing</w:t>
      </w:r>
      <w:r w:rsidR="00DF625F" w:rsidRPr="006E2EC0">
        <w:rPr>
          <w:rFonts w:ascii="Arial" w:hAnsi="Arial" w:cs="Arial"/>
          <w:sz w:val="22"/>
          <w:szCs w:val="22"/>
        </w:rPr>
        <w:t>?</w:t>
      </w:r>
    </w:p>
    <w:p w14:paraId="347FAE6D"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Integrated Marketing</w:t>
      </w:r>
    </w:p>
    <w:p w14:paraId="21536178"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Performance Marketing</w:t>
      </w:r>
    </w:p>
    <w:p w14:paraId="16CEF237"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Internal Marketing</w:t>
      </w:r>
    </w:p>
    <w:p w14:paraId="1C2EF59C"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 xml:space="preserve">Product Marketing </w:t>
      </w:r>
    </w:p>
    <w:p w14:paraId="50911C0A" w14:textId="77777777" w:rsidR="00AE018E" w:rsidRPr="006E2EC0" w:rsidRDefault="00AE018E" w:rsidP="00AE018E">
      <w:pPr>
        <w:pStyle w:val="ListParagraph"/>
        <w:ind w:left="1440"/>
        <w:rPr>
          <w:rFonts w:ascii="Arial" w:hAnsi="Arial" w:cs="Arial"/>
          <w:sz w:val="22"/>
          <w:szCs w:val="22"/>
        </w:rPr>
      </w:pPr>
    </w:p>
    <w:p w14:paraId="69ED9894" w14:textId="34E17A21"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Which of the following marketing concepts is based on the philosophy, “A product is not bought but sold”</w:t>
      </w:r>
      <w:r w:rsidR="00DF625F" w:rsidRPr="006E2EC0">
        <w:rPr>
          <w:rFonts w:ascii="Arial" w:hAnsi="Arial" w:cs="Arial"/>
          <w:sz w:val="22"/>
          <w:szCs w:val="22"/>
        </w:rPr>
        <w:t>?</w:t>
      </w:r>
    </w:p>
    <w:p w14:paraId="5B0343A6"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Product Concept</w:t>
      </w:r>
    </w:p>
    <w:p w14:paraId="27472800"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Production Concept</w:t>
      </w:r>
    </w:p>
    <w:p w14:paraId="6FD642AB"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Selling Concept</w:t>
      </w:r>
    </w:p>
    <w:p w14:paraId="6B600750" w14:textId="0244A260" w:rsidR="00AE018E" w:rsidRPr="006E2EC0" w:rsidRDefault="00AE018E" w:rsidP="004409E0">
      <w:pPr>
        <w:pStyle w:val="ListParagraph"/>
        <w:numPr>
          <w:ilvl w:val="1"/>
          <w:numId w:val="7"/>
        </w:numPr>
        <w:rPr>
          <w:rFonts w:ascii="Arial" w:hAnsi="Arial" w:cs="Arial"/>
          <w:sz w:val="22"/>
          <w:szCs w:val="22"/>
        </w:rPr>
      </w:pPr>
      <w:r w:rsidRPr="006E2EC0">
        <w:rPr>
          <w:rFonts w:ascii="Arial" w:hAnsi="Arial" w:cs="Arial"/>
          <w:sz w:val="22"/>
          <w:szCs w:val="22"/>
        </w:rPr>
        <w:t>None of the above</w:t>
      </w:r>
    </w:p>
    <w:p w14:paraId="5E058830" w14:textId="77777777" w:rsidR="00AE018E" w:rsidRPr="006E2EC0" w:rsidRDefault="00AE018E" w:rsidP="00AE018E">
      <w:pPr>
        <w:pStyle w:val="ListParagraph"/>
        <w:ind w:left="1440"/>
        <w:rPr>
          <w:rFonts w:ascii="Arial" w:hAnsi="Arial" w:cs="Arial"/>
          <w:sz w:val="22"/>
          <w:szCs w:val="22"/>
        </w:rPr>
      </w:pPr>
    </w:p>
    <w:p w14:paraId="15468AA8" w14:textId="77777777"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The literacy rate of a country will come under which macro environment factor?</w:t>
      </w:r>
    </w:p>
    <w:p w14:paraId="4E42141D"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Demographic Factors</w:t>
      </w:r>
    </w:p>
    <w:p w14:paraId="580A8881"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Economic Factors</w:t>
      </w:r>
    </w:p>
    <w:p w14:paraId="2723B340"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Socio-Cultural Factors</w:t>
      </w:r>
    </w:p>
    <w:p w14:paraId="768B2A5E" w14:textId="129F7E6C"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Legal Factors</w:t>
      </w:r>
    </w:p>
    <w:p w14:paraId="0BC1C2CA" w14:textId="77777777" w:rsidR="004409E0" w:rsidRPr="006E2EC0" w:rsidRDefault="004409E0" w:rsidP="004409E0">
      <w:pPr>
        <w:pStyle w:val="ListParagraph"/>
        <w:ind w:left="1440"/>
        <w:rPr>
          <w:rFonts w:ascii="Arial" w:hAnsi="Arial" w:cs="Arial"/>
          <w:sz w:val="22"/>
          <w:szCs w:val="22"/>
        </w:rPr>
      </w:pPr>
    </w:p>
    <w:p w14:paraId="53E54B3D" w14:textId="77777777"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What pricing strategy prices the product at a very low price and then increases the price over time?</w:t>
      </w:r>
    </w:p>
    <w:p w14:paraId="1E843D00"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Loss leader</w:t>
      </w:r>
    </w:p>
    <w:p w14:paraId="5224FAAC"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Penetration pricing</w:t>
      </w:r>
    </w:p>
    <w:p w14:paraId="6FB171DF"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 xml:space="preserve">Predatory pricing </w:t>
      </w:r>
    </w:p>
    <w:p w14:paraId="056A6C9B"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Price skimming</w:t>
      </w:r>
    </w:p>
    <w:p w14:paraId="5ED51BB2" w14:textId="77777777" w:rsidR="00AE018E" w:rsidRPr="006E2EC0" w:rsidRDefault="00AE018E" w:rsidP="00AE018E">
      <w:pPr>
        <w:pStyle w:val="ListParagraph"/>
        <w:ind w:left="1440"/>
        <w:rPr>
          <w:rFonts w:ascii="Arial" w:hAnsi="Arial" w:cs="Arial"/>
          <w:sz w:val="22"/>
          <w:szCs w:val="22"/>
        </w:rPr>
      </w:pPr>
    </w:p>
    <w:p w14:paraId="30946E02" w14:textId="77777777" w:rsidR="00AE018E" w:rsidRPr="006E2EC0" w:rsidRDefault="00AE018E" w:rsidP="00AE018E">
      <w:pPr>
        <w:pStyle w:val="ListParagraph"/>
        <w:ind w:left="1440"/>
        <w:rPr>
          <w:rFonts w:ascii="Arial" w:hAnsi="Arial" w:cs="Arial"/>
          <w:sz w:val="22"/>
          <w:szCs w:val="22"/>
        </w:rPr>
      </w:pPr>
    </w:p>
    <w:p w14:paraId="494CFD3F"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US"/>
        </w:rPr>
        <w:t>All the activities in selling goods/services to those who buy for resale or business use is called</w:t>
      </w:r>
    </w:p>
    <w:p w14:paraId="299C2E68"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Retailing</w:t>
      </w:r>
    </w:p>
    <w:p w14:paraId="67AD216C"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Wholesaling</w:t>
      </w:r>
    </w:p>
    <w:p w14:paraId="77E81DAC"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Supply chain management</w:t>
      </w:r>
    </w:p>
    <w:p w14:paraId="6706C1B6" w14:textId="39D3EF4A" w:rsidR="00AE018E" w:rsidRPr="006E2EC0" w:rsidRDefault="00AE018E" w:rsidP="004409E0">
      <w:pPr>
        <w:pStyle w:val="ListParagraph"/>
        <w:numPr>
          <w:ilvl w:val="1"/>
          <w:numId w:val="7"/>
        </w:numPr>
        <w:rPr>
          <w:rFonts w:ascii="Arial" w:hAnsi="Arial" w:cs="Arial"/>
          <w:sz w:val="22"/>
          <w:szCs w:val="22"/>
        </w:rPr>
      </w:pPr>
      <w:r w:rsidRPr="006E2EC0">
        <w:rPr>
          <w:rFonts w:ascii="Arial" w:hAnsi="Arial" w:cs="Arial"/>
          <w:sz w:val="22"/>
          <w:szCs w:val="22"/>
        </w:rPr>
        <w:t>Marketing</w:t>
      </w:r>
    </w:p>
    <w:p w14:paraId="0504D29F" w14:textId="77777777" w:rsidR="003C49B2" w:rsidRPr="006E2EC0" w:rsidRDefault="003C49B2" w:rsidP="003C49B2">
      <w:pPr>
        <w:pStyle w:val="ListParagraph"/>
        <w:ind w:left="1440"/>
        <w:rPr>
          <w:rFonts w:ascii="Arial" w:hAnsi="Arial" w:cs="Arial"/>
          <w:sz w:val="22"/>
          <w:szCs w:val="22"/>
        </w:rPr>
      </w:pPr>
    </w:p>
    <w:p w14:paraId="128FC35A" w14:textId="77777777" w:rsidR="004409E0" w:rsidRPr="006E2EC0" w:rsidRDefault="004409E0" w:rsidP="004409E0">
      <w:pPr>
        <w:pStyle w:val="ListParagraph"/>
        <w:ind w:left="1440"/>
        <w:rPr>
          <w:rFonts w:ascii="Arial" w:hAnsi="Arial" w:cs="Arial"/>
          <w:sz w:val="22"/>
          <w:szCs w:val="22"/>
        </w:rPr>
      </w:pPr>
    </w:p>
    <w:p w14:paraId="09425456" w14:textId="49172552"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lastRenderedPageBreak/>
        <w:t xml:space="preserve">Which of the statements below are </w:t>
      </w:r>
      <w:r w:rsidRPr="006E2EC0">
        <w:rPr>
          <w:rFonts w:ascii="Arial" w:hAnsi="Arial" w:cs="Arial"/>
          <w:b/>
          <w:sz w:val="22"/>
          <w:szCs w:val="22"/>
        </w:rPr>
        <w:t>true</w:t>
      </w:r>
      <w:r w:rsidR="00DF625F" w:rsidRPr="006E2EC0">
        <w:rPr>
          <w:rFonts w:ascii="Arial" w:hAnsi="Arial" w:cs="Arial"/>
          <w:sz w:val="22"/>
          <w:szCs w:val="22"/>
        </w:rPr>
        <w:t>?</w:t>
      </w:r>
    </w:p>
    <w:p w14:paraId="50AA2C53" w14:textId="77777777" w:rsidR="00AE018E" w:rsidRPr="006E2EC0" w:rsidRDefault="00AE018E" w:rsidP="00AE018E">
      <w:pPr>
        <w:pStyle w:val="ListParagraph"/>
        <w:numPr>
          <w:ilvl w:val="2"/>
          <w:numId w:val="7"/>
        </w:numPr>
        <w:rPr>
          <w:rFonts w:ascii="Arial" w:hAnsi="Arial" w:cs="Arial"/>
          <w:sz w:val="22"/>
          <w:szCs w:val="22"/>
          <w:lang w:val="en-GB"/>
        </w:rPr>
      </w:pPr>
      <w:r w:rsidRPr="006E2EC0">
        <w:rPr>
          <w:rFonts w:ascii="Arial" w:hAnsi="Arial" w:cs="Arial"/>
          <w:sz w:val="22"/>
          <w:szCs w:val="22"/>
          <w:lang w:val="en-US"/>
        </w:rPr>
        <w:t>The siren logo of Starbucks is an example of a brand</w:t>
      </w:r>
    </w:p>
    <w:p w14:paraId="2B735820" w14:textId="77777777" w:rsidR="00AE018E" w:rsidRPr="006E2EC0" w:rsidRDefault="00AE018E" w:rsidP="00AE018E">
      <w:pPr>
        <w:pStyle w:val="ListParagraph"/>
        <w:numPr>
          <w:ilvl w:val="2"/>
          <w:numId w:val="7"/>
        </w:numPr>
        <w:rPr>
          <w:rFonts w:ascii="Arial" w:hAnsi="Arial" w:cs="Arial"/>
          <w:sz w:val="22"/>
          <w:szCs w:val="22"/>
          <w:lang w:val="en-GB"/>
        </w:rPr>
      </w:pPr>
      <w:r w:rsidRPr="006E2EC0">
        <w:rPr>
          <w:rFonts w:ascii="Arial" w:hAnsi="Arial" w:cs="Arial"/>
          <w:sz w:val="22"/>
          <w:szCs w:val="22"/>
          <w:lang w:val="en-US"/>
        </w:rPr>
        <w:t xml:space="preserve">The Red Bean Green Tea Frappuccino sold by Starbucks in China is an example of a brand </w:t>
      </w:r>
    </w:p>
    <w:p w14:paraId="030893A7" w14:textId="77777777" w:rsidR="00AE018E" w:rsidRPr="006E2EC0" w:rsidRDefault="00AE018E" w:rsidP="00AE018E">
      <w:pPr>
        <w:pStyle w:val="ListParagraph"/>
        <w:numPr>
          <w:ilvl w:val="0"/>
          <w:numId w:val="8"/>
        </w:numPr>
        <w:rPr>
          <w:rFonts w:ascii="Arial" w:hAnsi="Arial" w:cs="Arial"/>
          <w:sz w:val="22"/>
          <w:szCs w:val="22"/>
          <w:lang w:val="en-GB"/>
        </w:rPr>
      </w:pPr>
      <w:r w:rsidRPr="006E2EC0">
        <w:rPr>
          <w:rFonts w:ascii="Arial" w:hAnsi="Arial" w:cs="Arial"/>
          <w:sz w:val="22"/>
          <w:szCs w:val="22"/>
          <w:lang w:val="en-GB"/>
        </w:rPr>
        <w:t>Both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 and (ii)</w:t>
      </w:r>
    </w:p>
    <w:p w14:paraId="7B1520D7" w14:textId="77777777" w:rsidR="00AE018E" w:rsidRPr="006E2EC0" w:rsidRDefault="00AE018E" w:rsidP="00AE018E">
      <w:pPr>
        <w:pStyle w:val="ListParagraph"/>
        <w:numPr>
          <w:ilvl w:val="0"/>
          <w:numId w:val="8"/>
        </w:numPr>
        <w:rPr>
          <w:rFonts w:ascii="Arial" w:hAnsi="Arial" w:cs="Arial"/>
          <w:sz w:val="22"/>
          <w:szCs w:val="22"/>
          <w:lang w:val="en-GB"/>
        </w:rPr>
      </w:pPr>
      <w:r w:rsidRPr="006E2EC0">
        <w:rPr>
          <w:rFonts w:ascii="Arial" w:hAnsi="Arial" w:cs="Arial"/>
          <w:sz w:val="22"/>
          <w:szCs w:val="22"/>
          <w:lang w:val="en-GB"/>
        </w:rPr>
        <w:t>Neither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 nor (ii)</w:t>
      </w:r>
    </w:p>
    <w:p w14:paraId="7499DAA1" w14:textId="77777777" w:rsidR="00AE018E" w:rsidRPr="006E2EC0" w:rsidRDefault="00AE018E" w:rsidP="00AE018E">
      <w:pPr>
        <w:pStyle w:val="ListParagraph"/>
        <w:numPr>
          <w:ilvl w:val="0"/>
          <w:numId w:val="8"/>
        </w:numPr>
        <w:rPr>
          <w:rFonts w:ascii="Arial" w:hAnsi="Arial" w:cs="Arial"/>
          <w:sz w:val="22"/>
          <w:szCs w:val="22"/>
          <w:lang w:val="en-GB"/>
        </w:rPr>
      </w:pPr>
      <w:r w:rsidRPr="006E2EC0">
        <w:rPr>
          <w:rFonts w:ascii="Arial" w:hAnsi="Arial" w:cs="Arial"/>
          <w:sz w:val="22"/>
          <w:szCs w:val="22"/>
          <w:lang w:val="en-GB"/>
        </w:rPr>
        <w:t>Only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w:t>
      </w:r>
    </w:p>
    <w:p w14:paraId="5E41299F" w14:textId="7E9E7447" w:rsidR="00AE018E" w:rsidRPr="006E2EC0" w:rsidRDefault="00AE018E" w:rsidP="00AE018E">
      <w:pPr>
        <w:pStyle w:val="ListParagraph"/>
        <w:numPr>
          <w:ilvl w:val="0"/>
          <w:numId w:val="8"/>
        </w:numPr>
        <w:rPr>
          <w:rFonts w:ascii="Arial" w:hAnsi="Arial" w:cs="Arial"/>
          <w:sz w:val="22"/>
          <w:szCs w:val="22"/>
          <w:lang w:val="en-GB"/>
        </w:rPr>
      </w:pPr>
      <w:r w:rsidRPr="006E2EC0">
        <w:rPr>
          <w:rFonts w:ascii="Arial" w:hAnsi="Arial" w:cs="Arial"/>
          <w:sz w:val="22"/>
          <w:szCs w:val="22"/>
          <w:lang w:val="en-GB"/>
        </w:rPr>
        <w:t>Only (ii)</w:t>
      </w:r>
    </w:p>
    <w:p w14:paraId="1FDFC5C0" w14:textId="77777777" w:rsidR="004409E0" w:rsidRPr="006E2EC0" w:rsidRDefault="004409E0" w:rsidP="004409E0">
      <w:pPr>
        <w:pStyle w:val="ListParagraph"/>
        <w:ind w:left="1440"/>
        <w:rPr>
          <w:rFonts w:ascii="Arial" w:hAnsi="Arial" w:cs="Arial"/>
          <w:sz w:val="22"/>
          <w:szCs w:val="22"/>
          <w:lang w:val="en-GB"/>
        </w:rPr>
      </w:pPr>
    </w:p>
    <w:p w14:paraId="04E6ACFB"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Gillette has product lines that not only based of gender but also on income and social class. What is the targeting strategy followed by Gillette? </w:t>
      </w:r>
    </w:p>
    <w:p w14:paraId="2086C219"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Differentiated Marketing</w:t>
      </w:r>
    </w:p>
    <w:p w14:paraId="6CD0F34D"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Undifferentiating Marketing</w:t>
      </w:r>
    </w:p>
    <w:p w14:paraId="2712AFFC"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 xml:space="preserve">Personal Marketing </w:t>
      </w:r>
    </w:p>
    <w:p w14:paraId="12F61650"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Niche Marketing</w:t>
      </w:r>
    </w:p>
    <w:p w14:paraId="05C2C4A5" w14:textId="77777777" w:rsidR="00AE018E" w:rsidRPr="006E2EC0" w:rsidRDefault="00AE018E" w:rsidP="00AE018E">
      <w:pPr>
        <w:pStyle w:val="ListParagraph"/>
        <w:ind w:left="1440"/>
        <w:rPr>
          <w:rFonts w:ascii="Arial" w:hAnsi="Arial" w:cs="Arial"/>
          <w:sz w:val="22"/>
          <w:szCs w:val="22"/>
          <w:lang w:val="en-GB"/>
        </w:rPr>
      </w:pPr>
    </w:p>
    <w:p w14:paraId="1BFEAFA8"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ITC </w:t>
      </w:r>
      <w:proofErr w:type="spellStart"/>
      <w:r w:rsidRPr="006E2EC0">
        <w:rPr>
          <w:rFonts w:ascii="Arial" w:hAnsi="Arial" w:cs="Arial"/>
          <w:sz w:val="22"/>
          <w:szCs w:val="22"/>
          <w:lang w:val="en-GB"/>
        </w:rPr>
        <w:t>Fabelle</w:t>
      </w:r>
      <w:proofErr w:type="spellEnd"/>
      <w:r w:rsidRPr="006E2EC0">
        <w:rPr>
          <w:rFonts w:ascii="Arial" w:hAnsi="Arial" w:cs="Arial"/>
          <w:sz w:val="22"/>
          <w:szCs w:val="22"/>
          <w:lang w:val="en-GB"/>
        </w:rPr>
        <w:t xml:space="preserve"> is marketed as, “a one of it’s kind luxury experience of handcrafted chocolate creations”. This is an example of</w:t>
      </w:r>
    </w:p>
    <w:p w14:paraId="14A57EF9"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Segmentation strategy</w:t>
      </w:r>
    </w:p>
    <w:p w14:paraId="2C04E01D"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Positioning strategy</w:t>
      </w:r>
    </w:p>
    <w:p w14:paraId="52168137"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Targeting strategy</w:t>
      </w:r>
    </w:p>
    <w:p w14:paraId="4467FC2A"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 xml:space="preserve"> None of these</w:t>
      </w:r>
    </w:p>
    <w:p w14:paraId="47C5C793" w14:textId="77777777" w:rsidR="00AE018E" w:rsidRPr="006E2EC0" w:rsidRDefault="00AE018E" w:rsidP="00AE018E">
      <w:pPr>
        <w:rPr>
          <w:rFonts w:ascii="Arial" w:hAnsi="Arial" w:cs="Arial"/>
          <w:lang w:val="en-GB"/>
        </w:rPr>
      </w:pPr>
    </w:p>
    <w:p w14:paraId="09861E4F" w14:textId="220353EC"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A promotional video on one’s Facebook feed </w:t>
      </w:r>
      <w:r w:rsidR="00DF625F" w:rsidRPr="006E2EC0">
        <w:rPr>
          <w:rFonts w:ascii="Arial" w:hAnsi="Arial" w:cs="Arial"/>
          <w:sz w:val="22"/>
          <w:szCs w:val="22"/>
          <w:lang w:val="en-GB"/>
        </w:rPr>
        <w:t xml:space="preserve">is </w:t>
      </w:r>
      <w:r w:rsidRPr="006E2EC0">
        <w:rPr>
          <w:rFonts w:ascii="Arial" w:hAnsi="Arial" w:cs="Arial"/>
          <w:sz w:val="22"/>
          <w:szCs w:val="22"/>
          <w:lang w:val="en-GB"/>
        </w:rPr>
        <w:t>an example of</w:t>
      </w:r>
    </w:p>
    <w:p w14:paraId="7945703F"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Personal selling</w:t>
      </w:r>
    </w:p>
    <w:p w14:paraId="77F01FE3"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Advertisement</w:t>
      </w:r>
    </w:p>
    <w:p w14:paraId="5204432C"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Print ad</w:t>
      </w:r>
    </w:p>
    <w:p w14:paraId="0891C4A2" w14:textId="77777777" w:rsidR="00AE018E" w:rsidRPr="006E2EC0" w:rsidRDefault="00AE018E" w:rsidP="00AE018E">
      <w:pPr>
        <w:pStyle w:val="ListParagraph"/>
        <w:numPr>
          <w:ilvl w:val="1"/>
          <w:numId w:val="7"/>
        </w:numPr>
        <w:rPr>
          <w:rFonts w:ascii="Arial" w:hAnsi="Arial" w:cs="Arial"/>
          <w:sz w:val="22"/>
          <w:szCs w:val="22"/>
          <w:lang w:val="en-GB"/>
        </w:rPr>
      </w:pPr>
      <w:r w:rsidRPr="006E2EC0">
        <w:rPr>
          <w:rFonts w:ascii="Arial" w:hAnsi="Arial" w:cs="Arial"/>
          <w:sz w:val="22"/>
          <w:szCs w:val="22"/>
          <w:lang w:val="en-GB"/>
        </w:rPr>
        <w:t>Product placement</w:t>
      </w:r>
    </w:p>
    <w:p w14:paraId="48682EC7" w14:textId="77777777" w:rsidR="00AE018E" w:rsidRPr="006E2EC0" w:rsidRDefault="00AE018E" w:rsidP="00AE018E">
      <w:pPr>
        <w:pStyle w:val="ListParagraph"/>
        <w:ind w:left="1440"/>
        <w:rPr>
          <w:rFonts w:ascii="Arial" w:hAnsi="Arial" w:cs="Arial"/>
          <w:sz w:val="22"/>
          <w:szCs w:val="22"/>
          <w:lang w:val="en-GB"/>
        </w:rPr>
      </w:pPr>
    </w:p>
    <w:p w14:paraId="292F5184" w14:textId="17FF92C2"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What pricing strategy offers the product for free but charges for premium features</w:t>
      </w:r>
      <w:r w:rsidR="00DF625F" w:rsidRPr="006E2EC0">
        <w:rPr>
          <w:rFonts w:ascii="Arial" w:hAnsi="Arial" w:cs="Arial"/>
          <w:sz w:val="22"/>
          <w:szCs w:val="22"/>
        </w:rPr>
        <w:t>?</w:t>
      </w:r>
    </w:p>
    <w:p w14:paraId="17570701"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Loss leader</w:t>
      </w:r>
    </w:p>
    <w:p w14:paraId="00B460DF"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Penetration pricing</w:t>
      </w:r>
    </w:p>
    <w:p w14:paraId="22F504A2"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Freemium</w:t>
      </w:r>
    </w:p>
    <w:p w14:paraId="2CBF887B"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Price skimming</w:t>
      </w:r>
    </w:p>
    <w:p w14:paraId="5FD757CA" w14:textId="77777777" w:rsidR="00AE018E" w:rsidRPr="006E2EC0" w:rsidRDefault="00AE018E" w:rsidP="00AE018E">
      <w:pPr>
        <w:pStyle w:val="ListParagraph"/>
        <w:ind w:left="1440"/>
        <w:rPr>
          <w:rFonts w:ascii="Arial" w:hAnsi="Arial" w:cs="Arial"/>
          <w:sz w:val="22"/>
          <w:szCs w:val="22"/>
        </w:rPr>
      </w:pPr>
    </w:p>
    <w:p w14:paraId="48C1FA64" w14:textId="77777777"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Identify pricing objectives from the following</w:t>
      </w:r>
    </w:p>
    <w:p w14:paraId="54AFB07C"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Survival</w:t>
      </w:r>
    </w:p>
    <w:p w14:paraId="73125CEF"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Maximising market share</w:t>
      </w:r>
    </w:p>
    <w:p w14:paraId="22843F80"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Maximising profit</w:t>
      </w:r>
    </w:p>
    <w:p w14:paraId="4684E2F2"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All of the these</w:t>
      </w:r>
    </w:p>
    <w:p w14:paraId="634FD5DE" w14:textId="77777777" w:rsidR="00AE018E" w:rsidRPr="006E2EC0" w:rsidRDefault="00AE018E" w:rsidP="00AE018E">
      <w:pPr>
        <w:pStyle w:val="ListParagraph"/>
        <w:ind w:left="1440"/>
        <w:rPr>
          <w:rFonts w:ascii="Arial" w:hAnsi="Arial" w:cs="Arial"/>
          <w:sz w:val="22"/>
          <w:szCs w:val="22"/>
        </w:rPr>
      </w:pPr>
    </w:p>
    <w:p w14:paraId="7CE0F535" w14:textId="5D2BE125" w:rsidR="008E1AA7" w:rsidRPr="006E2EC0" w:rsidRDefault="00AE018E" w:rsidP="008E1AA7">
      <w:pPr>
        <w:pStyle w:val="ListParagraph"/>
        <w:numPr>
          <w:ilvl w:val="0"/>
          <w:numId w:val="7"/>
        </w:numPr>
        <w:rPr>
          <w:rFonts w:ascii="Arial" w:eastAsia="Times New Roman" w:hAnsi="Arial" w:cs="Arial"/>
          <w:sz w:val="22"/>
          <w:szCs w:val="22"/>
          <w:lang w:val="en-GB"/>
        </w:rPr>
      </w:pPr>
      <w:r w:rsidRPr="006E2EC0">
        <w:rPr>
          <w:rFonts w:ascii="Arial" w:hAnsi="Arial" w:cs="Arial"/>
          <w:sz w:val="22"/>
          <w:szCs w:val="22"/>
          <w:lang w:val="en-US"/>
        </w:rPr>
        <w:t xml:space="preserve">All the activities in selling goods/services to </w:t>
      </w:r>
      <w:r w:rsidR="008E1AA7" w:rsidRPr="006E2EC0">
        <w:rPr>
          <w:rFonts w:ascii="Arial" w:eastAsia="Times New Roman" w:hAnsi="Arial" w:cs="Arial"/>
          <w:color w:val="000000"/>
          <w:sz w:val="22"/>
          <w:szCs w:val="22"/>
          <w:shd w:val="clear" w:color="auto" w:fill="FFFFFF"/>
          <w:lang w:val="en-GB"/>
        </w:rPr>
        <w:t>end users/consumers is called</w:t>
      </w:r>
    </w:p>
    <w:p w14:paraId="6BA15EAD" w14:textId="5521630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Retailing</w:t>
      </w:r>
    </w:p>
    <w:p w14:paraId="28BA01E5"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Wholesaling</w:t>
      </w:r>
    </w:p>
    <w:p w14:paraId="02E7692A"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Supply chain management</w:t>
      </w:r>
    </w:p>
    <w:p w14:paraId="02BA21DD"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Marketing</w:t>
      </w:r>
    </w:p>
    <w:p w14:paraId="39B1D834" w14:textId="77777777" w:rsidR="00AE018E" w:rsidRPr="006E2EC0" w:rsidRDefault="00AE018E" w:rsidP="00AE018E">
      <w:pPr>
        <w:pStyle w:val="ListParagraph"/>
        <w:ind w:left="1440"/>
        <w:rPr>
          <w:rFonts w:ascii="Arial" w:hAnsi="Arial" w:cs="Arial"/>
          <w:sz w:val="22"/>
          <w:szCs w:val="22"/>
        </w:rPr>
      </w:pPr>
    </w:p>
    <w:p w14:paraId="76C02736" w14:textId="77777777"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Samples, free trials and payback/cashback are all forms of which promotion tool?</w:t>
      </w:r>
    </w:p>
    <w:p w14:paraId="44AD437E"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Advertising</w:t>
      </w:r>
    </w:p>
    <w:p w14:paraId="460322CC"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Personal Selling</w:t>
      </w:r>
    </w:p>
    <w:p w14:paraId="015AC6C7"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Sales Promotion</w:t>
      </w:r>
    </w:p>
    <w:p w14:paraId="12886B88"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Public Relations</w:t>
      </w:r>
    </w:p>
    <w:p w14:paraId="08CC9EA9" w14:textId="77777777" w:rsidR="00AE018E" w:rsidRPr="006E2EC0" w:rsidRDefault="00AE018E" w:rsidP="00AE018E">
      <w:pPr>
        <w:pStyle w:val="ListParagraph"/>
        <w:ind w:left="1440"/>
        <w:rPr>
          <w:rFonts w:ascii="Arial" w:hAnsi="Arial" w:cs="Arial"/>
          <w:sz w:val="22"/>
          <w:szCs w:val="22"/>
        </w:rPr>
      </w:pPr>
    </w:p>
    <w:p w14:paraId="2A5DB0F4" w14:textId="65DFA00B"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 xml:space="preserve">Which of the statements below are </w:t>
      </w:r>
      <w:r w:rsidRPr="006E2EC0">
        <w:rPr>
          <w:rFonts w:ascii="Arial" w:hAnsi="Arial" w:cs="Arial"/>
          <w:b/>
          <w:sz w:val="22"/>
          <w:szCs w:val="22"/>
        </w:rPr>
        <w:t>true</w:t>
      </w:r>
      <w:r w:rsidR="00DF625F" w:rsidRPr="006E2EC0">
        <w:rPr>
          <w:rFonts w:ascii="Arial" w:hAnsi="Arial" w:cs="Arial"/>
          <w:sz w:val="22"/>
          <w:szCs w:val="22"/>
        </w:rPr>
        <w:t>?</w:t>
      </w:r>
    </w:p>
    <w:p w14:paraId="675A48B8" w14:textId="77777777" w:rsidR="00AE018E" w:rsidRPr="006E2EC0" w:rsidRDefault="00AE018E" w:rsidP="00AE018E">
      <w:pPr>
        <w:pStyle w:val="ListParagraph"/>
        <w:numPr>
          <w:ilvl w:val="2"/>
          <w:numId w:val="7"/>
        </w:numPr>
        <w:rPr>
          <w:rFonts w:ascii="Arial" w:hAnsi="Arial" w:cs="Arial"/>
          <w:sz w:val="22"/>
          <w:szCs w:val="22"/>
          <w:lang w:val="en-GB"/>
        </w:rPr>
      </w:pPr>
      <w:r w:rsidRPr="006E2EC0">
        <w:rPr>
          <w:rFonts w:ascii="Arial" w:hAnsi="Arial" w:cs="Arial"/>
          <w:sz w:val="22"/>
          <w:szCs w:val="22"/>
          <w:lang w:val="en-US"/>
        </w:rPr>
        <w:t xml:space="preserve">Promotional tools are used to communicate with the customer. </w:t>
      </w:r>
    </w:p>
    <w:p w14:paraId="0DA4B102" w14:textId="77777777" w:rsidR="00AE018E" w:rsidRPr="006E2EC0" w:rsidRDefault="00AE018E" w:rsidP="00AE018E">
      <w:pPr>
        <w:pStyle w:val="ListParagraph"/>
        <w:numPr>
          <w:ilvl w:val="2"/>
          <w:numId w:val="7"/>
        </w:numPr>
        <w:rPr>
          <w:rFonts w:ascii="Arial" w:hAnsi="Arial" w:cs="Arial"/>
          <w:sz w:val="22"/>
          <w:szCs w:val="22"/>
          <w:lang w:val="en-GB"/>
        </w:rPr>
      </w:pPr>
      <w:r w:rsidRPr="006E2EC0">
        <w:rPr>
          <w:rFonts w:ascii="Arial" w:hAnsi="Arial" w:cs="Arial"/>
          <w:sz w:val="22"/>
          <w:szCs w:val="22"/>
          <w:lang w:val="en-US"/>
        </w:rPr>
        <w:t>Promotion raises awareness, generates sales and creates brand loyalty.</w:t>
      </w:r>
    </w:p>
    <w:p w14:paraId="02275E5D" w14:textId="77777777" w:rsidR="00AE018E" w:rsidRPr="006E2EC0" w:rsidRDefault="00AE018E" w:rsidP="00AE018E">
      <w:pPr>
        <w:pStyle w:val="ListParagraph"/>
        <w:numPr>
          <w:ilvl w:val="0"/>
          <w:numId w:val="9"/>
        </w:numPr>
        <w:rPr>
          <w:rFonts w:ascii="Arial" w:hAnsi="Arial" w:cs="Arial"/>
          <w:sz w:val="22"/>
          <w:szCs w:val="22"/>
          <w:lang w:val="en-GB"/>
        </w:rPr>
      </w:pPr>
      <w:r w:rsidRPr="006E2EC0">
        <w:rPr>
          <w:rFonts w:ascii="Arial" w:hAnsi="Arial" w:cs="Arial"/>
          <w:sz w:val="22"/>
          <w:szCs w:val="22"/>
          <w:lang w:val="en-GB"/>
        </w:rPr>
        <w:t>Both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 and (ii)</w:t>
      </w:r>
    </w:p>
    <w:p w14:paraId="3B5BD7F3" w14:textId="77777777" w:rsidR="00AE018E" w:rsidRPr="006E2EC0" w:rsidRDefault="00AE018E" w:rsidP="00AE018E">
      <w:pPr>
        <w:pStyle w:val="ListParagraph"/>
        <w:numPr>
          <w:ilvl w:val="0"/>
          <w:numId w:val="9"/>
        </w:numPr>
        <w:rPr>
          <w:rFonts w:ascii="Arial" w:hAnsi="Arial" w:cs="Arial"/>
          <w:sz w:val="22"/>
          <w:szCs w:val="22"/>
          <w:lang w:val="en-GB"/>
        </w:rPr>
      </w:pPr>
      <w:r w:rsidRPr="006E2EC0">
        <w:rPr>
          <w:rFonts w:ascii="Arial" w:hAnsi="Arial" w:cs="Arial"/>
          <w:sz w:val="22"/>
          <w:szCs w:val="22"/>
          <w:lang w:val="en-GB"/>
        </w:rPr>
        <w:t>Neither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 nor (ii)</w:t>
      </w:r>
    </w:p>
    <w:p w14:paraId="4D7847AA" w14:textId="77777777" w:rsidR="00AE018E" w:rsidRPr="006E2EC0" w:rsidRDefault="00AE018E" w:rsidP="00AE018E">
      <w:pPr>
        <w:pStyle w:val="ListParagraph"/>
        <w:numPr>
          <w:ilvl w:val="0"/>
          <w:numId w:val="9"/>
        </w:numPr>
        <w:rPr>
          <w:rFonts w:ascii="Arial" w:hAnsi="Arial" w:cs="Arial"/>
          <w:sz w:val="22"/>
          <w:szCs w:val="22"/>
          <w:lang w:val="en-GB"/>
        </w:rPr>
      </w:pPr>
      <w:r w:rsidRPr="006E2EC0">
        <w:rPr>
          <w:rFonts w:ascii="Arial" w:hAnsi="Arial" w:cs="Arial"/>
          <w:sz w:val="22"/>
          <w:szCs w:val="22"/>
          <w:lang w:val="en-GB"/>
        </w:rPr>
        <w:t>Only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w:t>
      </w:r>
    </w:p>
    <w:p w14:paraId="1A62330E" w14:textId="77777777" w:rsidR="00AE018E" w:rsidRPr="006E2EC0" w:rsidRDefault="00AE018E" w:rsidP="00AE018E">
      <w:pPr>
        <w:pStyle w:val="ListParagraph"/>
        <w:numPr>
          <w:ilvl w:val="0"/>
          <w:numId w:val="9"/>
        </w:numPr>
        <w:rPr>
          <w:rFonts w:ascii="Arial" w:hAnsi="Arial" w:cs="Arial"/>
          <w:sz w:val="22"/>
          <w:szCs w:val="22"/>
          <w:lang w:val="en-GB"/>
        </w:rPr>
      </w:pPr>
      <w:r w:rsidRPr="006E2EC0">
        <w:rPr>
          <w:rFonts w:ascii="Arial" w:hAnsi="Arial" w:cs="Arial"/>
          <w:sz w:val="22"/>
          <w:szCs w:val="22"/>
          <w:lang w:val="en-GB"/>
        </w:rPr>
        <w:t>Only (ii)</w:t>
      </w:r>
    </w:p>
    <w:p w14:paraId="0F3D6F42" w14:textId="77777777" w:rsidR="00AE018E" w:rsidRPr="006E2EC0" w:rsidRDefault="00AE018E" w:rsidP="00AE018E">
      <w:pPr>
        <w:pStyle w:val="ListParagraph"/>
        <w:ind w:left="1440"/>
        <w:rPr>
          <w:rFonts w:ascii="Arial" w:hAnsi="Arial" w:cs="Arial"/>
          <w:sz w:val="22"/>
          <w:szCs w:val="22"/>
          <w:lang w:val="en-GB"/>
        </w:rPr>
      </w:pPr>
    </w:p>
    <w:p w14:paraId="758787E5"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lastRenderedPageBreak/>
        <w:t>Dividing the market on the bases of age groups is a form of</w:t>
      </w:r>
    </w:p>
    <w:p w14:paraId="6B755619" w14:textId="77777777" w:rsidR="00AE018E" w:rsidRPr="006E2EC0" w:rsidRDefault="00AE018E" w:rsidP="00AE018E">
      <w:pPr>
        <w:pStyle w:val="ListParagraph"/>
        <w:numPr>
          <w:ilvl w:val="1"/>
          <w:numId w:val="9"/>
        </w:numPr>
        <w:rPr>
          <w:rFonts w:ascii="Arial" w:hAnsi="Arial" w:cs="Arial"/>
          <w:sz w:val="22"/>
          <w:szCs w:val="22"/>
          <w:lang w:val="en-GB"/>
        </w:rPr>
      </w:pPr>
      <w:r w:rsidRPr="006E2EC0">
        <w:rPr>
          <w:rFonts w:ascii="Arial" w:hAnsi="Arial" w:cs="Arial"/>
          <w:sz w:val="22"/>
          <w:szCs w:val="22"/>
          <w:lang w:val="en-GB"/>
        </w:rPr>
        <w:t>Segmenting</w:t>
      </w:r>
    </w:p>
    <w:p w14:paraId="0F74EB4E" w14:textId="77777777" w:rsidR="00AE018E" w:rsidRPr="006E2EC0" w:rsidRDefault="00AE018E" w:rsidP="00AE018E">
      <w:pPr>
        <w:pStyle w:val="ListParagraph"/>
        <w:numPr>
          <w:ilvl w:val="1"/>
          <w:numId w:val="9"/>
        </w:numPr>
        <w:rPr>
          <w:rFonts w:ascii="Arial" w:hAnsi="Arial" w:cs="Arial"/>
          <w:sz w:val="22"/>
          <w:szCs w:val="22"/>
          <w:lang w:val="en-GB"/>
        </w:rPr>
      </w:pPr>
      <w:r w:rsidRPr="006E2EC0">
        <w:rPr>
          <w:rFonts w:ascii="Arial" w:hAnsi="Arial" w:cs="Arial"/>
          <w:sz w:val="22"/>
          <w:szCs w:val="22"/>
          <w:lang w:val="en-GB"/>
        </w:rPr>
        <w:t>Targeting</w:t>
      </w:r>
    </w:p>
    <w:p w14:paraId="1373CA4F" w14:textId="77777777" w:rsidR="00AE018E" w:rsidRPr="006E2EC0" w:rsidRDefault="00AE018E" w:rsidP="00AE018E">
      <w:pPr>
        <w:pStyle w:val="ListParagraph"/>
        <w:numPr>
          <w:ilvl w:val="1"/>
          <w:numId w:val="9"/>
        </w:numPr>
        <w:rPr>
          <w:rFonts w:ascii="Arial" w:hAnsi="Arial" w:cs="Arial"/>
          <w:sz w:val="22"/>
          <w:szCs w:val="22"/>
          <w:lang w:val="en-GB"/>
        </w:rPr>
      </w:pPr>
      <w:r w:rsidRPr="006E2EC0">
        <w:rPr>
          <w:rFonts w:ascii="Arial" w:hAnsi="Arial" w:cs="Arial"/>
          <w:sz w:val="22"/>
          <w:szCs w:val="22"/>
          <w:lang w:val="en-GB"/>
        </w:rPr>
        <w:t>Positioning</w:t>
      </w:r>
    </w:p>
    <w:p w14:paraId="5C24EA4D" w14:textId="77777777" w:rsidR="00AE018E" w:rsidRPr="006E2EC0" w:rsidRDefault="00AE018E" w:rsidP="00AE018E">
      <w:pPr>
        <w:pStyle w:val="ListParagraph"/>
        <w:numPr>
          <w:ilvl w:val="1"/>
          <w:numId w:val="9"/>
        </w:numPr>
        <w:rPr>
          <w:rFonts w:ascii="Arial" w:hAnsi="Arial" w:cs="Arial"/>
          <w:sz w:val="22"/>
          <w:szCs w:val="22"/>
          <w:lang w:val="en-GB"/>
        </w:rPr>
      </w:pPr>
      <w:r w:rsidRPr="006E2EC0">
        <w:rPr>
          <w:rFonts w:ascii="Arial" w:hAnsi="Arial" w:cs="Arial"/>
          <w:sz w:val="22"/>
          <w:szCs w:val="22"/>
          <w:lang w:val="en-GB"/>
        </w:rPr>
        <w:t>Placement</w:t>
      </w:r>
    </w:p>
    <w:p w14:paraId="2CEF7A49" w14:textId="77777777" w:rsidR="00AE018E" w:rsidRPr="006E2EC0" w:rsidRDefault="00AE018E" w:rsidP="00AE018E">
      <w:pPr>
        <w:pStyle w:val="ListParagraph"/>
        <w:ind w:left="2160"/>
        <w:rPr>
          <w:rFonts w:ascii="Arial" w:hAnsi="Arial" w:cs="Arial"/>
          <w:sz w:val="22"/>
          <w:szCs w:val="22"/>
          <w:lang w:val="en-GB"/>
        </w:rPr>
      </w:pPr>
    </w:p>
    <w:p w14:paraId="306276ED"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Segmenting consumers according to </w:t>
      </w:r>
      <w:r w:rsidRPr="006E2EC0">
        <w:rPr>
          <w:rFonts w:ascii="Arial" w:hAnsi="Arial" w:cs="Arial"/>
          <w:sz w:val="22"/>
          <w:szCs w:val="22"/>
          <w:lang w:val="en-US"/>
        </w:rPr>
        <w:t>user and usage related variables is segmentation on the basis of</w:t>
      </w:r>
    </w:p>
    <w:p w14:paraId="4C793A37" w14:textId="77777777" w:rsidR="00AE018E" w:rsidRPr="006E2EC0" w:rsidRDefault="00AE018E" w:rsidP="00AE018E">
      <w:pPr>
        <w:pStyle w:val="ListParagraph"/>
        <w:numPr>
          <w:ilvl w:val="1"/>
          <w:numId w:val="12"/>
        </w:numPr>
        <w:rPr>
          <w:rFonts w:ascii="Arial" w:hAnsi="Arial" w:cs="Arial"/>
          <w:sz w:val="22"/>
          <w:szCs w:val="22"/>
          <w:lang w:val="en-GB"/>
        </w:rPr>
      </w:pPr>
      <w:r w:rsidRPr="006E2EC0">
        <w:rPr>
          <w:rFonts w:ascii="Arial" w:hAnsi="Arial" w:cs="Arial"/>
          <w:sz w:val="22"/>
          <w:szCs w:val="22"/>
          <w:lang w:val="en-GB"/>
        </w:rPr>
        <w:t>Generation</w:t>
      </w:r>
    </w:p>
    <w:p w14:paraId="61BB1AD5" w14:textId="77777777" w:rsidR="00AE018E" w:rsidRPr="006E2EC0" w:rsidRDefault="00AE018E" w:rsidP="00AE018E">
      <w:pPr>
        <w:pStyle w:val="ListParagraph"/>
        <w:numPr>
          <w:ilvl w:val="1"/>
          <w:numId w:val="12"/>
        </w:numPr>
        <w:rPr>
          <w:rFonts w:ascii="Arial" w:hAnsi="Arial" w:cs="Arial"/>
          <w:sz w:val="22"/>
          <w:szCs w:val="22"/>
          <w:lang w:val="en-GB"/>
        </w:rPr>
      </w:pPr>
      <w:r w:rsidRPr="006E2EC0">
        <w:rPr>
          <w:rFonts w:ascii="Arial" w:hAnsi="Arial" w:cs="Arial"/>
          <w:sz w:val="22"/>
          <w:szCs w:val="22"/>
          <w:lang w:val="en-GB"/>
        </w:rPr>
        <w:t>Behaviour</w:t>
      </w:r>
    </w:p>
    <w:p w14:paraId="620148D3" w14:textId="77777777" w:rsidR="00AE018E" w:rsidRPr="006E2EC0" w:rsidRDefault="00AE018E" w:rsidP="00AE018E">
      <w:pPr>
        <w:pStyle w:val="ListParagraph"/>
        <w:numPr>
          <w:ilvl w:val="1"/>
          <w:numId w:val="12"/>
        </w:numPr>
        <w:rPr>
          <w:rFonts w:ascii="Arial" w:hAnsi="Arial" w:cs="Arial"/>
          <w:sz w:val="22"/>
          <w:szCs w:val="22"/>
          <w:lang w:val="en-GB"/>
        </w:rPr>
      </w:pPr>
      <w:r w:rsidRPr="006E2EC0">
        <w:rPr>
          <w:rFonts w:ascii="Arial" w:hAnsi="Arial" w:cs="Arial"/>
          <w:sz w:val="22"/>
          <w:szCs w:val="22"/>
          <w:lang w:val="en-GB"/>
        </w:rPr>
        <w:t>Life stage</w:t>
      </w:r>
    </w:p>
    <w:p w14:paraId="6653B29F" w14:textId="77777777" w:rsidR="00AE018E" w:rsidRPr="006E2EC0" w:rsidRDefault="00AE018E" w:rsidP="00AE018E">
      <w:pPr>
        <w:pStyle w:val="ListParagraph"/>
        <w:numPr>
          <w:ilvl w:val="1"/>
          <w:numId w:val="12"/>
        </w:numPr>
        <w:rPr>
          <w:rFonts w:ascii="Arial" w:hAnsi="Arial" w:cs="Arial"/>
          <w:sz w:val="22"/>
          <w:szCs w:val="22"/>
          <w:lang w:val="en-GB"/>
        </w:rPr>
      </w:pPr>
      <w:r w:rsidRPr="006E2EC0">
        <w:rPr>
          <w:rFonts w:ascii="Arial" w:hAnsi="Arial" w:cs="Arial"/>
          <w:sz w:val="22"/>
          <w:szCs w:val="22"/>
          <w:lang w:val="en-GB"/>
        </w:rPr>
        <w:t>Income</w:t>
      </w:r>
    </w:p>
    <w:p w14:paraId="33F87426" w14:textId="77777777" w:rsidR="00AE018E" w:rsidRPr="006E2EC0" w:rsidRDefault="00AE018E" w:rsidP="00AE018E">
      <w:pPr>
        <w:pStyle w:val="ListParagraph"/>
        <w:ind w:left="1440"/>
        <w:rPr>
          <w:rFonts w:ascii="Arial" w:hAnsi="Arial" w:cs="Arial"/>
          <w:sz w:val="22"/>
          <w:szCs w:val="22"/>
          <w:lang w:val="en-GB"/>
        </w:rPr>
      </w:pPr>
    </w:p>
    <w:p w14:paraId="5D8CAF58" w14:textId="4F0BBF8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If a seller does not segment a market then which targeting strategy is more appropriate</w:t>
      </w:r>
      <w:r w:rsidR="00DF625F" w:rsidRPr="006E2EC0">
        <w:rPr>
          <w:rFonts w:ascii="Arial" w:hAnsi="Arial" w:cs="Arial"/>
          <w:sz w:val="22"/>
          <w:szCs w:val="22"/>
          <w:lang w:val="en-GB"/>
        </w:rPr>
        <w:t>?</w:t>
      </w:r>
    </w:p>
    <w:p w14:paraId="792F9F21" w14:textId="77777777" w:rsidR="00AE018E" w:rsidRPr="006E2EC0" w:rsidRDefault="00AE018E" w:rsidP="00AE018E">
      <w:pPr>
        <w:pStyle w:val="ListParagraph"/>
        <w:numPr>
          <w:ilvl w:val="0"/>
          <w:numId w:val="13"/>
        </w:numPr>
        <w:rPr>
          <w:rFonts w:ascii="Arial" w:hAnsi="Arial" w:cs="Arial"/>
          <w:sz w:val="22"/>
          <w:szCs w:val="22"/>
          <w:lang w:val="en-GB"/>
        </w:rPr>
      </w:pPr>
      <w:r w:rsidRPr="006E2EC0">
        <w:rPr>
          <w:rFonts w:ascii="Arial" w:hAnsi="Arial" w:cs="Arial"/>
          <w:sz w:val="22"/>
          <w:szCs w:val="22"/>
          <w:lang w:val="en-GB"/>
        </w:rPr>
        <w:t>Differentiated Marketing</w:t>
      </w:r>
    </w:p>
    <w:p w14:paraId="32F89EDD" w14:textId="77777777" w:rsidR="00AE018E" w:rsidRPr="006E2EC0" w:rsidRDefault="00AE018E" w:rsidP="00AE018E">
      <w:pPr>
        <w:pStyle w:val="ListParagraph"/>
        <w:numPr>
          <w:ilvl w:val="0"/>
          <w:numId w:val="13"/>
        </w:numPr>
        <w:rPr>
          <w:rFonts w:ascii="Arial" w:hAnsi="Arial" w:cs="Arial"/>
          <w:sz w:val="22"/>
          <w:szCs w:val="22"/>
          <w:lang w:val="en-GB"/>
        </w:rPr>
      </w:pPr>
      <w:r w:rsidRPr="006E2EC0">
        <w:rPr>
          <w:rFonts w:ascii="Arial" w:hAnsi="Arial" w:cs="Arial"/>
          <w:sz w:val="22"/>
          <w:szCs w:val="22"/>
          <w:lang w:val="en-GB"/>
        </w:rPr>
        <w:t>Undifferentiating Marketing</w:t>
      </w:r>
    </w:p>
    <w:p w14:paraId="06F35117" w14:textId="77777777" w:rsidR="00AE018E" w:rsidRPr="006E2EC0" w:rsidRDefault="00AE018E" w:rsidP="00AE018E">
      <w:pPr>
        <w:pStyle w:val="ListParagraph"/>
        <w:numPr>
          <w:ilvl w:val="0"/>
          <w:numId w:val="13"/>
        </w:numPr>
        <w:rPr>
          <w:rFonts w:ascii="Arial" w:hAnsi="Arial" w:cs="Arial"/>
          <w:sz w:val="22"/>
          <w:szCs w:val="22"/>
          <w:lang w:val="en-GB"/>
        </w:rPr>
      </w:pPr>
      <w:r w:rsidRPr="006E2EC0">
        <w:rPr>
          <w:rFonts w:ascii="Arial" w:hAnsi="Arial" w:cs="Arial"/>
          <w:sz w:val="22"/>
          <w:szCs w:val="22"/>
          <w:lang w:val="en-GB"/>
        </w:rPr>
        <w:t>Both differentiated and undifferentiated marketing</w:t>
      </w:r>
    </w:p>
    <w:p w14:paraId="3F7A99CD" w14:textId="77777777" w:rsidR="00AE018E" w:rsidRPr="006E2EC0" w:rsidRDefault="00AE018E" w:rsidP="00AE018E">
      <w:pPr>
        <w:pStyle w:val="ListParagraph"/>
        <w:numPr>
          <w:ilvl w:val="0"/>
          <w:numId w:val="13"/>
        </w:numPr>
        <w:rPr>
          <w:rFonts w:ascii="Arial" w:hAnsi="Arial" w:cs="Arial"/>
          <w:sz w:val="22"/>
          <w:szCs w:val="22"/>
          <w:lang w:val="en-GB"/>
        </w:rPr>
      </w:pPr>
      <w:r w:rsidRPr="006E2EC0">
        <w:rPr>
          <w:rFonts w:ascii="Arial" w:hAnsi="Arial" w:cs="Arial"/>
          <w:sz w:val="22"/>
          <w:szCs w:val="22"/>
          <w:lang w:val="en-GB"/>
        </w:rPr>
        <w:t>Niche Marketing</w:t>
      </w:r>
    </w:p>
    <w:p w14:paraId="5D6B1B06" w14:textId="77777777" w:rsidR="00AE018E" w:rsidRPr="006E2EC0" w:rsidRDefault="00AE018E" w:rsidP="00AE018E">
      <w:pPr>
        <w:pStyle w:val="ListParagraph"/>
        <w:ind w:left="1440"/>
        <w:rPr>
          <w:rFonts w:ascii="Arial" w:hAnsi="Arial" w:cs="Arial"/>
          <w:sz w:val="22"/>
          <w:szCs w:val="22"/>
          <w:lang w:val="en-GB"/>
        </w:rPr>
      </w:pPr>
    </w:p>
    <w:p w14:paraId="70F88EF1"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Starbucks coffee is associated with gourmet coffee. This is an example of</w:t>
      </w:r>
    </w:p>
    <w:p w14:paraId="0A90A49F" w14:textId="77777777" w:rsidR="00AE018E" w:rsidRPr="006E2EC0" w:rsidRDefault="00AE018E" w:rsidP="00AE018E">
      <w:pPr>
        <w:pStyle w:val="ListParagraph"/>
        <w:numPr>
          <w:ilvl w:val="0"/>
          <w:numId w:val="14"/>
        </w:numPr>
        <w:rPr>
          <w:rFonts w:ascii="Arial" w:hAnsi="Arial" w:cs="Arial"/>
          <w:sz w:val="22"/>
          <w:szCs w:val="22"/>
          <w:lang w:val="en-GB"/>
        </w:rPr>
      </w:pPr>
      <w:r w:rsidRPr="006E2EC0">
        <w:rPr>
          <w:rFonts w:ascii="Arial" w:hAnsi="Arial" w:cs="Arial"/>
          <w:sz w:val="22"/>
          <w:szCs w:val="22"/>
          <w:lang w:val="en-GB"/>
        </w:rPr>
        <w:t>Segmentation strategy</w:t>
      </w:r>
    </w:p>
    <w:p w14:paraId="6A081EFB" w14:textId="77777777" w:rsidR="00AE018E" w:rsidRPr="006E2EC0" w:rsidRDefault="00AE018E" w:rsidP="00AE018E">
      <w:pPr>
        <w:pStyle w:val="ListParagraph"/>
        <w:numPr>
          <w:ilvl w:val="0"/>
          <w:numId w:val="14"/>
        </w:numPr>
        <w:rPr>
          <w:rFonts w:ascii="Arial" w:hAnsi="Arial" w:cs="Arial"/>
          <w:sz w:val="22"/>
          <w:szCs w:val="22"/>
          <w:lang w:val="en-GB"/>
        </w:rPr>
      </w:pPr>
      <w:r w:rsidRPr="006E2EC0">
        <w:rPr>
          <w:rFonts w:ascii="Arial" w:hAnsi="Arial" w:cs="Arial"/>
          <w:sz w:val="22"/>
          <w:szCs w:val="22"/>
          <w:lang w:val="en-GB"/>
        </w:rPr>
        <w:t>Positioning strategy</w:t>
      </w:r>
    </w:p>
    <w:p w14:paraId="54997E5D" w14:textId="77777777" w:rsidR="00AE018E" w:rsidRPr="006E2EC0" w:rsidRDefault="00AE018E" w:rsidP="00AE018E">
      <w:pPr>
        <w:pStyle w:val="ListParagraph"/>
        <w:numPr>
          <w:ilvl w:val="0"/>
          <w:numId w:val="14"/>
        </w:numPr>
        <w:rPr>
          <w:rFonts w:ascii="Arial" w:hAnsi="Arial" w:cs="Arial"/>
          <w:sz w:val="22"/>
          <w:szCs w:val="22"/>
          <w:lang w:val="en-GB"/>
        </w:rPr>
      </w:pPr>
      <w:r w:rsidRPr="006E2EC0">
        <w:rPr>
          <w:rFonts w:ascii="Arial" w:hAnsi="Arial" w:cs="Arial"/>
          <w:sz w:val="22"/>
          <w:szCs w:val="22"/>
          <w:lang w:val="en-GB"/>
        </w:rPr>
        <w:t>Targeting strategy</w:t>
      </w:r>
    </w:p>
    <w:p w14:paraId="1F91A74E" w14:textId="77777777" w:rsidR="00AE018E" w:rsidRPr="006E2EC0" w:rsidRDefault="00AE018E" w:rsidP="00AE018E">
      <w:pPr>
        <w:pStyle w:val="ListParagraph"/>
        <w:numPr>
          <w:ilvl w:val="0"/>
          <w:numId w:val="14"/>
        </w:numPr>
        <w:rPr>
          <w:rFonts w:ascii="Arial" w:hAnsi="Arial" w:cs="Arial"/>
          <w:sz w:val="22"/>
          <w:szCs w:val="22"/>
          <w:lang w:val="en-GB"/>
        </w:rPr>
      </w:pPr>
      <w:r w:rsidRPr="006E2EC0">
        <w:rPr>
          <w:rFonts w:ascii="Arial" w:hAnsi="Arial" w:cs="Arial"/>
          <w:sz w:val="22"/>
          <w:szCs w:val="22"/>
          <w:lang w:val="en-GB"/>
        </w:rPr>
        <w:t xml:space="preserve"> None of these</w:t>
      </w:r>
    </w:p>
    <w:p w14:paraId="31CC15EE" w14:textId="77777777" w:rsidR="00AE018E" w:rsidRPr="006E2EC0" w:rsidRDefault="00AE018E" w:rsidP="00AE018E">
      <w:pPr>
        <w:pStyle w:val="ListParagraph"/>
        <w:rPr>
          <w:rFonts w:ascii="Arial" w:hAnsi="Arial" w:cs="Arial"/>
          <w:sz w:val="22"/>
          <w:szCs w:val="22"/>
          <w:lang w:val="en-GB"/>
        </w:rPr>
      </w:pPr>
    </w:p>
    <w:p w14:paraId="7D7226F2" w14:textId="5E6A3248"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Which of the following </w:t>
      </w:r>
      <w:r w:rsidR="00DF625F" w:rsidRPr="006E2EC0">
        <w:rPr>
          <w:rFonts w:ascii="Arial" w:hAnsi="Arial" w:cs="Arial"/>
          <w:b/>
          <w:sz w:val="22"/>
          <w:szCs w:val="22"/>
          <w:lang w:val="en-GB"/>
        </w:rPr>
        <w:t>is</w:t>
      </w:r>
      <w:r w:rsidR="00DF625F" w:rsidRPr="006E2EC0">
        <w:rPr>
          <w:rFonts w:ascii="Arial" w:hAnsi="Arial" w:cs="Arial"/>
          <w:sz w:val="22"/>
          <w:szCs w:val="22"/>
          <w:lang w:val="en-GB"/>
        </w:rPr>
        <w:t xml:space="preserve"> </w:t>
      </w:r>
      <w:r w:rsidRPr="006E2EC0">
        <w:rPr>
          <w:rFonts w:ascii="Arial" w:hAnsi="Arial" w:cs="Arial"/>
          <w:b/>
          <w:sz w:val="22"/>
          <w:szCs w:val="22"/>
          <w:lang w:val="en-GB"/>
        </w:rPr>
        <w:t xml:space="preserve">not </w:t>
      </w:r>
      <w:r w:rsidR="00DF625F" w:rsidRPr="006E2EC0">
        <w:rPr>
          <w:rFonts w:ascii="Arial" w:hAnsi="Arial" w:cs="Arial"/>
          <w:sz w:val="22"/>
          <w:szCs w:val="22"/>
          <w:lang w:val="en-GB"/>
        </w:rPr>
        <w:t>a product feature</w:t>
      </w:r>
      <w:r w:rsidRPr="006E2EC0">
        <w:rPr>
          <w:rFonts w:ascii="Arial" w:hAnsi="Arial" w:cs="Arial"/>
          <w:sz w:val="22"/>
          <w:szCs w:val="22"/>
          <w:lang w:val="en-GB"/>
        </w:rPr>
        <w:t>?</w:t>
      </w:r>
    </w:p>
    <w:p w14:paraId="1F4D09CD" w14:textId="45A64256" w:rsidR="00AE018E" w:rsidRPr="006E2EC0" w:rsidRDefault="00AE018E" w:rsidP="00AE018E">
      <w:pPr>
        <w:pStyle w:val="ListParagraph"/>
        <w:numPr>
          <w:ilvl w:val="0"/>
          <w:numId w:val="15"/>
        </w:numPr>
        <w:rPr>
          <w:rFonts w:ascii="Arial" w:hAnsi="Arial" w:cs="Arial"/>
          <w:sz w:val="22"/>
          <w:szCs w:val="22"/>
          <w:lang w:val="en-GB"/>
        </w:rPr>
      </w:pPr>
      <w:r w:rsidRPr="006E2EC0">
        <w:rPr>
          <w:rFonts w:ascii="Arial" w:hAnsi="Arial" w:cs="Arial"/>
          <w:sz w:val="22"/>
          <w:szCs w:val="22"/>
          <w:lang w:val="en-GB"/>
        </w:rPr>
        <w:t xml:space="preserve">The </w:t>
      </w:r>
      <w:r w:rsidR="00DF625F" w:rsidRPr="006E2EC0">
        <w:rPr>
          <w:rFonts w:ascii="Arial" w:hAnsi="Arial" w:cs="Arial"/>
          <w:sz w:val="22"/>
          <w:szCs w:val="22"/>
          <w:lang w:val="en-GB"/>
        </w:rPr>
        <w:t>material used in a Nike shoe</w:t>
      </w:r>
    </w:p>
    <w:p w14:paraId="697DC8EC" w14:textId="796EE28B" w:rsidR="00AE018E" w:rsidRPr="006E2EC0" w:rsidRDefault="00DF625F" w:rsidP="00AE018E">
      <w:pPr>
        <w:pStyle w:val="ListParagraph"/>
        <w:numPr>
          <w:ilvl w:val="0"/>
          <w:numId w:val="15"/>
        </w:numPr>
        <w:rPr>
          <w:rFonts w:ascii="Arial" w:hAnsi="Arial" w:cs="Arial"/>
          <w:sz w:val="22"/>
          <w:szCs w:val="22"/>
          <w:lang w:val="en-GB"/>
        </w:rPr>
      </w:pPr>
      <w:r w:rsidRPr="006E2EC0">
        <w:rPr>
          <w:rFonts w:ascii="Arial" w:hAnsi="Arial" w:cs="Arial"/>
          <w:sz w:val="22"/>
          <w:szCs w:val="22"/>
          <w:lang w:val="en-GB"/>
        </w:rPr>
        <w:t>Nike shoe box</w:t>
      </w:r>
    </w:p>
    <w:p w14:paraId="19920291" w14:textId="4D6EAACF" w:rsidR="00AE018E" w:rsidRPr="006E2EC0" w:rsidRDefault="00DF625F" w:rsidP="00AE018E">
      <w:pPr>
        <w:pStyle w:val="ListParagraph"/>
        <w:numPr>
          <w:ilvl w:val="0"/>
          <w:numId w:val="15"/>
        </w:numPr>
        <w:rPr>
          <w:rFonts w:ascii="Arial" w:hAnsi="Arial" w:cs="Arial"/>
          <w:sz w:val="22"/>
          <w:szCs w:val="22"/>
          <w:lang w:val="en-GB"/>
        </w:rPr>
      </w:pPr>
      <w:r w:rsidRPr="006E2EC0">
        <w:rPr>
          <w:rFonts w:ascii="Arial" w:hAnsi="Arial" w:cs="Arial"/>
          <w:sz w:val="22"/>
          <w:szCs w:val="22"/>
          <w:lang w:val="en-GB"/>
        </w:rPr>
        <w:t>The Nike logo</w:t>
      </w:r>
    </w:p>
    <w:p w14:paraId="11793FAF" w14:textId="554F4DD8" w:rsidR="00AE018E" w:rsidRPr="006E2EC0" w:rsidRDefault="00DF625F" w:rsidP="00AE018E">
      <w:pPr>
        <w:pStyle w:val="ListParagraph"/>
        <w:numPr>
          <w:ilvl w:val="0"/>
          <w:numId w:val="15"/>
        </w:numPr>
        <w:rPr>
          <w:rFonts w:ascii="Arial" w:hAnsi="Arial" w:cs="Arial"/>
          <w:sz w:val="22"/>
          <w:szCs w:val="22"/>
          <w:lang w:val="en-GB"/>
        </w:rPr>
      </w:pPr>
      <w:r w:rsidRPr="006E2EC0">
        <w:rPr>
          <w:rFonts w:ascii="Arial" w:hAnsi="Arial" w:cs="Arial"/>
          <w:sz w:val="22"/>
          <w:szCs w:val="22"/>
          <w:lang w:val="en-GB"/>
        </w:rPr>
        <w:t>The Nike advertisement</w:t>
      </w:r>
    </w:p>
    <w:p w14:paraId="738CC93B" w14:textId="77777777" w:rsidR="00AE018E" w:rsidRPr="006E2EC0" w:rsidRDefault="00AE018E" w:rsidP="00AE018E">
      <w:pPr>
        <w:pStyle w:val="ListParagraph"/>
        <w:ind w:left="1440"/>
        <w:rPr>
          <w:rFonts w:ascii="Arial" w:hAnsi="Arial" w:cs="Arial"/>
          <w:sz w:val="22"/>
          <w:szCs w:val="22"/>
          <w:lang w:val="en-GB"/>
        </w:rPr>
      </w:pPr>
    </w:p>
    <w:p w14:paraId="7B10C029"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US"/>
        </w:rPr>
        <w:t>All activities of designing and producing the container for a product is called</w:t>
      </w:r>
    </w:p>
    <w:p w14:paraId="4CA8DC1B" w14:textId="77777777" w:rsidR="00AE018E" w:rsidRPr="006E2EC0" w:rsidRDefault="00AE018E" w:rsidP="00AE018E">
      <w:pPr>
        <w:pStyle w:val="ListParagraph"/>
        <w:numPr>
          <w:ilvl w:val="0"/>
          <w:numId w:val="16"/>
        </w:numPr>
        <w:rPr>
          <w:rFonts w:ascii="Arial" w:hAnsi="Arial" w:cs="Arial"/>
          <w:sz w:val="22"/>
          <w:szCs w:val="22"/>
          <w:lang w:val="en-GB"/>
        </w:rPr>
      </w:pPr>
      <w:r w:rsidRPr="006E2EC0">
        <w:rPr>
          <w:rFonts w:ascii="Arial" w:hAnsi="Arial" w:cs="Arial"/>
          <w:sz w:val="22"/>
          <w:szCs w:val="22"/>
          <w:lang w:val="en-GB"/>
        </w:rPr>
        <w:t>Branding</w:t>
      </w:r>
    </w:p>
    <w:p w14:paraId="0510D15A" w14:textId="77777777" w:rsidR="00AE018E" w:rsidRPr="006E2EC0" w:rsidRDefault="00AE018E" w:rsidP="00AE018E">
      <w:pPr>
        <w:pStyle w:val="ListParagraph"/>
        <w:numPr>
          <w:ilvl w:val="0"/>
          <w:numId w:val="16"/>
        </w:numPr>
        <w:rPr>
          <w:rFonts w:ascii="Arial" w:hAnsi="Arial" w:cs="Arial"/>
          <w:sz w:val="22"/>
          <w:szCs w:val="22"/>
          <w:lang w:val="en-GB"/>
        </w:rPr>
      </w:pPr>
      <w:r w:rsidRPr="006E2EC0">
        <w:rPr>
          <w:rFonts w:ascii="Arial" w:hAnsi="Arial" w:cs="Arial"/>
          <w:sz w:val="22"/>
          <w:szCs w:val="22"/>
          <w:lang w:val="en-GB"/>
        </w:rPr>
        <w:t>Packaging</w:t>
      </w:r>
    </w:p>
    <w:p w14:paraId="713C1F7E" w14:textId="77777777" w:rsidR="00AE018E" w:rsidRPr="006E2EC0" w:rsidRDefault="00AE018E" w:rsidP="00AE018E">
      <w:pPr>
        <w:pStyle w:val="ListParagraph"/>
        <w:numPr>
          <w:ilvl w:val="0"/>
          <w:numId w:val="16"/>
        </w:numPr>
        <w:rPr>
          <w:rFonts w:ascii="Arial" w:hAnsi="Arial" w:cs="Arial"/>
          <w:sz w:val="22"/>
          <w:szCs w:val="22"/>
          <w:lang w:val="en-GB"/>
        </w:rPr>
      </w:pPr>
      <w:r w:rsidRPr="006E2EC0">
        <w:rPr>
          <w:rFonts w:ascii="Arial" w:hAnsi="Arial" w:cs="Arial"/>
          <w:sz w:val="22"/>
          <w:szCs w:val="22"/>
          <w:lang w:val="en-GB"/>
        </w:rPr>
        <w:t>Labelling</w:t>
      </w:r>
    </w:p>
    <w:p w14:paraId="2A910EA6" w14:textId="77777777" w:rsidR="00AE018E" w:rsidRPr="006E2EC0" w:rsidRDefault="00AE018E" w:rsidP="00AE018E">
      <w:pPr>
        <w:pStyle w:val="ListParagraph"/>
        <w:numPr>
          <w:ilvl w:val="0"/>
          <w:numId w:val="16"/>
        </w:numPr>
        <w:rPr>
          <w:rFonts w:ascii="Arial" w:hAnsi="Arial" w:cs="Arial"/>
          <w:sz w:val="22"/>
          <w:szCs w:val="22"/>
          <w:lang w:val="en-GB"/>
        </w:rPr>
      </w:pPr>
      <w:r w:rsidRPr="006E2EC0">
        <w:rPr>
          <w:rFonts w:ascii="Arial" w:hAnsi="Arial" w:cs="Arial"/>
          <w:sz w:val="22"/>
          <w:szCs w:val="22"/>
          <w:lang w:val="en-GB"/>
        </w:rPr>
        <w:t>Marketing</w:t>
      </w:r>
    </w:p>
    <w:p w14:paraId="19EBC31C" w14:textId="77777777" w:rsidR="00AE018E" w:rsidRPr="006E2EC0" w:rsidRDefault="00AE018E" w:rsidP="00AE018E">
      <w:pPr>
        <w:pStyle w:val="ListParagraph"/>
        <w:ind w:left="1440"/>
        <w:rPr>
          <w:rFonts w:ascii="Arial" w:hAnsi="Arial" w:cs="Arial"/>
          <w:sz w:val="22"/>
          <w:szCs w:val="22"/>
          <w:lang w:val="en-GB"/>
        </w:rPr>
      </w:pPr>
    </w:p>
    <w:p w14:paraId="04A8C39F" w14:textId="1FF901A6"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Which of the following are sources of idea </w:t>
      </w:r>
      <w:r w:rsidR="00DF625F" w:rsidRPr="006E2EC0">
        <w:rPr>
          <w:rFonts w:ascii="Arial" w:hAnsi="Arial" w:cs="Arial"/>
          <w:sz w:val="22"/>
          <w:szCs w:val="22"/>
          <w:lang w:val="en-GB"/>
        </w:rPr>
        <w:t>generation for new products?</w:t>
      </w:r>
    </w:p>
    <w:p w14:paraId="596551F3" w14:textId="77777777" w:rsidR="00AE018E" w:rsidRPr="006E2EC0" w:rsidRDefault="00AE018E" w:rsidP="00AE018E">
      <w:pPr>
        <w:pStyle w:val="ListParagraph"/>
        <w:numPr>
          <w:ilvl w:val="0"/>
          <w:numId w:val="17"/>
        </w:numPr>
        <w:rPr>
          <w:rFonts w:ascii="Arial" w:hAnsi="Arial" w:cs="Arial"/>
          <w:sz w:val="22"/>
          <w:szCs w:val="22"/>
          <w:lang w:val="en-GB"/>
        </w:rPr>
      </w:pPr>
      <w:r w:rsidRPr="006E2EC0">
        <w:rPr>
          <w:rFonts w:ascii="Arial" w:hAnsi="Arial" w:cs="Arial"/>
          <w:sz w:val="22"/>
          <w:szCs w:val="22"/>
          <w:lang w:val="en-GB"/>
        </w:rPr>
        <w:t>Employees</w:t>
      </w:r>
    </w:p>
    <w:p w14:paraId="1F05B10B" w14:textId="77777777" w:rsidR="00AE018E" w:rsidRPr="006E2EC0" w:rsidRDefault="00AE018E" w:rsidP="00AE018E">
      <w:pPr>
        <w:pStyle w:val="ListParagraph"/>
        <w:numPr>
          <w:ilvl w:val="0"/>
          <w:numId w:val="17"/>
        </w:numPr>
        <w:rPr>
          <w:rFonts w:ascii="Arial" w:hAnsi="Arial" w:cs="Arial"/>
          <w:sz w:val="22"/>
          <w:szCs w:val="22"/>
          <w:lang w:val="en-GB"/>
        </w:rPr>
      </w:pPr>
      <w:r w:rsidRPr="006E2EC0">
        <w:rPr>
          <w:rFonts w:ascii="Arial" w:hAnsi="Arial" w:cs="Arial"/>
          <w:sz w:val="22"/>
          <w:szCs w:val="22"/>
          <w:lang w:val="en-GB"/>
        </w:rPr>
        <w:t>Customers</w:t>
      </w:r>
    </w:p>
    <w:p w14:paraId="3865BDB3" w14:textId="77777777" w:rsidR="00AE018E" w:rsidRPr="006E2EC0" w:rsidRDefault="00AE018E" w:rsidP="00AE018E">
      <w:pPr>
        <w:pStyle w:val="ListParagraph"/>
        <w:numPr>
          <w:ilvl w:val="0"/>
          <w:numId w:val="17"/>
        </w:numPr>
        <w:rPr>
          <w:rFonts w:ascii="Arial" w:hAnsi="Arial" w:cs="Arial"/>
          <w:sz w:val="22"/>
          <w:szCs w:val="22"/>
          <w:lang w:val="en-GB"/>
        </w:rPr>
      </w:pPr>
      <w:r w:rsidRPr="006E2EC0">
        <w:rPr>
          <w:rFonts w:ascii="Arial" w:hAnsi="Arial" w:cs="Arial"/>
          <w:sz w:val="22"/>
          <w:szCs w:val="22"/>
          <w:lang w:val="en-GB"/>
        </w:rPr>
        <w:t>Studying competitors</w:t>
      </w:r>
    </w:p>
    <w:p w14:paraId="322B598A" w14:textId="77777777" w:rsidR="00AE018E" w:rsidRPr="006E2EC0" w:rsidRDefault="00AE018E" w:rsidP="00AE018E">
      <w:pPr>
        <w:pStyle w:val="ListParagraph"/>
        <w:numPr>
          <w:ilvl w:val="0"/>
          <w:numId w:val="17"/>
        </w:numPr>
        <w:rPr>
          <w:rFonts w:ascii="Arial" w:hAnsi="Arial" w:cs="Arial"/>
          <w:sz w:val="22"/>
          <w:szCs w:val="22"/>
          <w:lang w:val="en-GB"/>
        </w:rPr>
      </w:pPr>
      <w:r w:rsidRPr="006E2EC0">
        <w:rPr>
          <w:rFonts w:ascii="Arial" w:hAnsi="Arial" w:cs="Arial"/>
          <w:sz w:val="22"/>
          <w:szCs w:val="22"/>
          <w:lang w:val="en-GB"/>
        </w:rPr>
        <w:t>All of these</w:t>
      </w:r>
    </w:p>
    <w:p w14:paraId="4416D0FC" w14:textId="77777777" w:rsidR="00AE018E" w:rsidRPr="006E2EC0" w:rsidRDefault="00AE018E" w:rsidP="00AE018E">
      <w:pPr>
        <w:pStyle w:val="ListParagraph"/>
        <w:ind w:left="1440"/>
        <w:rPr>
          <w:rFonts w:ascii="Arial" w:hAnsi="Arial" w:cs="Arial"/>
          <w:sz w:val="22"/>
          <w:szCs w:val="22"/>
          <w:lang w:val="en-GB"/>
        </w:rPr>
      </w:pPr>
    </w:p>
    <w:p w14:paraId="3A5C22D2"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Only this element of the marketing mix produces revenue to a company</w:t>
      </w:r>
    </w:p>
    <w:p w14:paraId="7BB0B2DE" w14:textId="77777777" w:rsidR="00AE018E" w:rsidRPr="006E2EC0" w:rsidRDefault="00AE018E" w:rsidP="00AE018E">
      <w:pPr>
        <w:pStyle w:val="ListParagraph"/>
        <w:numPr>
          <w:ilvl w:val="0"/>
          <w:numId w:val="18"/>
        </w:numPr>
        <w:rPr>
          <w:rFonts w:ascii="Arial" w:hAnsi="Arial" w:cs="Arial"/>
          <w:sz w:val="22"/>
          <w:szCs w:val="22"/>
          <w:lang w:val="en-GB"/>
        </w:rPr>
      </w:pPr>
      <w:r w:rsidRPr="006E2EC0">
        <w:rPr>
          <w:rFonts w:ascii="Arial" w:hAnsi="Arial" w:cs="Arial"/>
          <w:sz w:val="22"/>
          <w:szCs w:val="22"/>
          <w:lang w:val="en-GB"/>
        </w:rPr>
        <w:t>Product</w:t>
      </w:r>
    </w:p>
    <w:p w14:paraId="44CAF405" w14:textId="77777777" w:rsidR="00AE018E" w:rsidRPr="006E2EC0" w:rsidRDefault="00AE018E" w:rsidP="00AE018E">
      <w:pPr>
        <w:pStyle w:val="ListParagraph"/>
        <w:numPr>
          <w:ilvl w:val="0"/>
          <w:numId w:val="18"/>
        </w:numPr>
        <w:rPr>
          <w:rFonts w:ascii="Arial" w:hAnsi="Arial" w:cs="Arial"/>
          <w:sz w:val="22"/>
          <w:szCs w:val="22"/>
          <w:lang w:val="en-GB"/>
        </w:rPr>
      </w:pPr>
      <w:r w:rsidRPr="006E2EC0">
        <w:rPr>
          <w:rFonts w:ascii="Arial" w:hAnsi="Arial" w:cs="Arial"/>
          <w:sz w:val="22"/>
          <w:szCs w:val="22"/>
          <w:lang w:val="en-GB"/>
        </w:rPr>
        <w:t>Price</w:t>
      </w:r>
    </w:p>
    <w:p w14:paraId="390049F2" w14:textId="77777777" w:rsidR="00AE018E" w:rsidRPr="006E2EC0" w:rsidRDefault="00AE018E" w:rsidP="00AE018E">
      <w:pPr>
        <w:pStyle w:val="ListParagraph"/>
        <w:numPr>
          <w:ilvl w:val="0"/>
          <w:numId w:val="18"/>
        </w:numPr>
        <w:rPr>
          <w:rFonts w:ascii="Arial" w:hAnsi="Arial" w:cs="Arial"/>
          <w:sz w:val="22"/>
          <w:szCs w:val="22"/>
          <w:lang w:val="en-GB"/>
        </w:rPr>
      </w:pPr>
      <w:r w:rsidRPr="006E2EC0">
        <w:rPr>
          <w:rFonts w:ascii="Arial" w:hAnsi="Arial" w:cs="Arial"/>
          <w:sz w:val="22"/>
          <w:szCs w:val="22"/>
          <w:lang w:val="en-GB"/>
        </w:rPr>
        <w:t>Promotion</w:t>
      </w:r>
    </w:p>
    <w:p w14:paraId="5B21927E" w14:textId="77777777" w:rsidR="00AE018E" w:rsidRPr="006E2EC0" w:rsidRDefault="00AE018E" w:rsidP="00AE018E">
      <w:pPr>
        <w:pStyle w:val="ListParagraph"/>
        <w:numPr>
          <w:ilvl w:val="0"/>
          <w:numId w:val="18"/>
        </w:numPr>
        <w:rPr>
          <w:rFonts w:ascii="Arial" w:hAnsi="Arial" w:cs="Arial"/>
          <w:sz w:val="22"/>
          <w:szCs w:val="22"/>
          <w:lang w:val="en-GB"/>
        </w:rPr>
      </w:pPr>
      <w:r w:rsidRPr="006E2EC0">
        <w:rPr>
          <w:rFonts w:ascii="Arial" w:hAnsi="Arial" w:cs="Arial"/>
          <w:sz w:val="22"/>
          <w:szCs w:val="22"/>
          <w:lang w:val="en-GB"/>
        </w:rPr>
        <w:t>Place</w:t>
      </w:r>
    </w:p>
    <w:p w14:paraId="31FDD3DA" w14:textId="77777777" w:rsidR="00AE018E" w:rsidRPr="006E2EC0" w:rsidRDefault="00AE018E" w:rsidP="00AE018E">
      <w:pPr>
        <w:pStyle w:val="ListParagraph"/>
        <w:ind w:left="1440"/>
        <w:rPr>
          <w:rFonts w:ascii="Arial" w:hAnsi="Arial" w:cs="Arial"/>
          <w:sz w:val="22"/>
          <w:szCs w:val="22"/>
          <w:lang w:val="en-GB"/>
        </w:rPr>
      </w:pPr>
    </w:p>
    <w:p w14:paraId="71B51122"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What type of product is associated with a firm that provides legal aid?</w:t>
      </w:r>
    </w:p>
    <w:p w14:paraId="4A5F355E" w14:textId="77777777" w:rsidR="00AE018E" w:rsidRPr="006E2EC0" w:rsidRDefault="00AE018E" w:rsidP="00AE018E">
      <w:pPr>
        <w:pStyle w:val="ListParagraph"/>
        <w:numPr>
          <w:ilvl w:val="0"/>
          <w:numId w:val="19"/>
        </w:numPr>
        <w:rPr>
          <w:rFonts w:ascii="Arial" w:hAnsi="Arial" w:cs="Arial"/>
          <w:sz w:val="22"/>
          <w:szCs w:val="22"/>
          <w:lang w:val="en-GB"/>
        </w:rPr>
      </w:pPr>
      <w:r w:rsidRPr="006E2EC0">
        <w:rPr>
          <w:rFonts w:ascii="Arial" w:hAnsi="Arial" w:cs="Arial"/>
          <w:sz w:val="22"/>
          <w:szCs w:val="22"/>
          <w:lang w:val="en-GB"/>
        </w:rPr>
        <w:t>Service</w:t>
      </w:r>
    </w:p>
    <w:p w14:paraId="418F4644" w14:textId="77777777" w:rsidR="00AE018E" w:rsidRPr="006E2EC0" w:rsidRDefault="00AE018E" w:rsidP="00AE018E">
      <w:pPr>
        <w:pStyle w:val="ListParagraph"/>
        <w:numPr>
          <w:ilvl w:val="0"/>
          <w:numId w:val="19"/>
        </w:numPr>
        <w:rPr>
          <w:rFonts w:ascii="Arial" w:hAnsi="Arial" w:cs="Arial"/>
          <w:sz w:val="22"/>
          <w:szCs w:val="22"/>
          <w:lang w:val="en-GB"/>
        </w:rPr>
      </w:pPr>
      <w:r w:rsidRPr="006E2EC0">
        <w:rPr>
          <w:rFonts w:ascii="Arial" w:hAnsi="Arial" w:cs="Arial"/>
          <w:sz w:val="22"/>
          <w:szCs w:val="22"/>
          <w:lang w:val="en-GB"/>
        </w:rPr>
        <w:t>Durable good</w:t>
      </w:r>
    </w:p>
    <w:p w14:paraId="308786DB" w14:textId="77777777" w:rsidR="00AE018E" w:rsidRPr="006E2EC0" w:rsidRDefault="00AE018E" w:rsidP="00AE018E">
      <w:pPr>
        <w:pStyle w:val="ListParagraph"/>
        <w:numPr>
          <w:ilvl w:val="0"/>
          <w:numId w:val="19"/>
        </w:numPr>
        <w:rPr>
          <w:rFonts w:ascii="Arial" w:hAnsi="Arial" w:cs="Arial"/>
          <w:sz w:val="22"/>
          <w:szCs w:val="22"/>
          <w:lang w:val="en-GB"/>
        </w:rPr>
      </w:pPr>
      <w:r w:rsidRPr="006E2EC0">
        <w:rPr>
          <w:rFonts w:ascii="Arial" w:hAnsi="Arial" w:cs="Arial"/>
          <w:sz w:val="22"/>
          <w:szCs w:val="22"/>
          <w:lang w:val="en-GB"/>
        </w:rPr>
        <w:t>Non durable good</w:t>
      </w:r>
    </w:p>
    <w:p w14:paraId="5A4D4577" w14:textId="2279C505" w:rsidR="00AE018E" w:rsidRPr="006E2EC0" w:rsidRDefault="001C6660" w:rsidP="00AE018E">
      <w:pPr>
        <w:pStyle w:val="ListParagraph"/>
        <w:numPr>
          <w:ilvl w:val="0"/>
          <w:numId w:val="19"/>
        </w:numPr>
        <w:rPr>
          <w:rFonts w:ascii="Arial" w:hAnsi="Arial" w:cs="Arial"/>
          <w:sz w:val="22"/>
          <w:szCs w:val="22"/>
          <w:lang w:val="en-GB"/>
        </w:rPr>
      </w:pPr>
      <w:r w:rsidRPr="006E2EC0">
        <w:rPr>
          <w:rFonts w:ascii="Arial" w:hAnsi="Arial" w:cs="Arial"/>
          <w:sz w:val="22"/>
          <w:szCs w:val="22"/>
          <w:lang w:val="en-GB"/>
        </w:rPr>
        <w:t xml:space="preserve">Perishable good </w:t>
      </w:r>
    </w:p>
    <w:p w14:paraId="616ED220" w14:textId="77777777" w:rsidR="00AE018E" w:rsidRPr="006E2EC0" w:rsidRDefault="00AE018E" w:rsidP="00AE018E">
      <w:pPr>
        <w:pStyle w:val="ListParagraph"/>
        <w:ind w:left="1440"/>
        <w:rPr>
          <w:rFonts w:ascii="Arial" w:hAnsi="Arial" w:cs="Arial"/>
          <w:sz w:val="22"/>
          <w:szCs w:val="22"/>
          <w:lang w:val="en-GB"/>
        </w:rPr>
      </w:pPr>
    </w:p>
    <w:p w14:paraId="7380050A"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t>A promotional video played before a YouTube video starts is an example of</w:t>
      </w:r>
    </w:p>
    <w:p w14:paraId="114E54A9" w14:textId="77777777" w:rsidR="00AE018E" w:rsidRPr="006E2EC0" w:rsidRDefault="00AE018E" w:rsidP="00AE018E">
      <w:pPr>
        <w:pStyle w:val="ListParagraph"/>
        <w:numPr>
          <w:ilvl w:val="0"/>
          <w:numId w:val="20"/>
        </w:numPr>
        <w:rPr>
          <w:rFonts w:ascii="Arial" w:hAnsi="Arial" w:cs="Arial"/>
          <w:sz w:val="22"/>
          <w:szCs w:val="22"/>
          <w:lang w:val="en-GB"/>
        </w:rPr>
      </w:pPr>
      <w:r w:rsidRPr="006E2EC0">
        <w:rPr>
          <w:rFonts w:ascii="Arial" w:hAnsi="Arial" w:cs="Arial"/>
          <w:sz w:val="22"/>
          <w:szCs w:val="22"/>
          <w:lang w:val="en-GB"/>
        </w:rPr>
        <w:t>Personal selling</w:t>
      </w:r>
    </w:p>
    <w:p w14:paraId="05128CF9" w14:textId="77777777" w:rsidR="00AE018E" w:rsidRPr="006E2EC0" w:rsidRDefault="00AE018E" w:rsidP="00AE018E">
      <w:pPr>
        <w:pStyle w:val="ListParagraph"/>
        <w:numPr>
          <w:ilvl w:val="0"/>
          <w:numId w:val="20"/>
        </w:numPr>
        <w:rPr>
          <w:rFonts w:ascii="Arial" w:hAnsi="Arial" w:cs="Arial"/>
          <w:sz w:val="22"/>
          <w:szCs w:val="22"/>
          <w:lang w:val="en-GB"/>
        </w:rPr>
      </w:pPr>
      <w:r w:rsidRPr="006E2EC0">
        <w:rPr>
          <w:rFonts w:ascii="Arial" w:hAnsi="Arial" w:cs="Arial"/>
          <w:sz w:val="22"/>
          <w:szCs w:val="22"/>
          <w:lang w:val="en-GB"/>
        </w:rPr>
        <w:t>Advertisement</w:t>
      </w:r>
    </w:p>
    <w:p w14:paraId="33B6DB10" w14:textId="77777777" w:rsidR="00AE018E" w:rsidRPr="006E2EC0" w:rsidRDefault="00AE018E" w:rsidP="00AE018E">
      <w:pPr>
        <w:pStyle w:val="ListParagraph"/>
        <w:numPr>
          <w:ilvl w:val="0"/>
          <w:numId w:val="20"/>
        </w:numPr>
        <w:rPr>
          <w:rFonts w:ascii="Arial" w:hAnsi="Arial" w:cs="Arial"/>
          <w:sz w:val="22"/>
          <w:szCs w:val="22"/>
          <w:lang w:val="en-GB"/>
        </w:rPr>
      </w:pPr>
      <w:r w:rsidRPr="006E2EC0">
        <w:rPr>
          <w:rFonts w:ascii="Arial" w:hAnsi="Arial" w:cs="Arial"/>
          <w:sz w:val="22"/>
          <w:szCs w:val="22"/>
          <w:lang w:val="en-GB"/>
        </w:rPr>
        <w:t>Print ad</w:t>
      </w:r>
    </w:p>
    <w:p w14:paraId="08FECDE8" w14:textId="77777777" w:rsidR="00AE018E" w:rsidRPr="006E2EC0" w:rsidRDefault="00AE018E" w:rsidP="00AE018E">
      <w:pPr>
        <w:pStyle w:val="ListParagraph"/>
        <w:numPr>
          <w:ilvl w:val="0"/>
          <w:numId w:val="20"/>
        </w:numPr>
        <w:rPr>
          <w:rFonts w:ascii="Arial" w:hAnsi="Arial" w:cs="Arial"/>
          <w:sz w:val="22"/>
          <w:szCs w:val="22"/>
          <w:lang w:val="en-GB"/>
        </w:rPr>
      </w:pPr>
      <w:r w:rsidRPr="006E2EC0">
        <w:rPr>
          <w:rFonts w:ascii="Arial" w:hAnsi="Arial" w:cs="Arial"/>
          <w:sz w:val="22"/>
          <w:szCs w:val="22"/>
          <w:lang w:val="en-GB"/>
        </w:rPr>
        <w:t>Product placement</w:t>
      </w:r>
    </w:p>
    <w:p w14:paraId="2EC1108D" w14:textId="77777777" w:rsidR="00DF625F" w:rsidRPr="006E2EC0" w:rsidRDefault="00DF625F" w:rsidP="00DF625F">
      <w:pPr>
        <w:pStyle w:val="ListParagraph"/>
        <w:ind w:left="1440"/>
        <w:rPr>
          <w:rFonts w:ascii="Arial" w:hAnsi="Arial" w:cs="Arial"/>
          <w:sz w:val="22"/>
          <w:szCs w:val="22"/>
          <w:lang w:val="en-GB"/>
        </w:rPr>
      </w:pPr>
    </w:p>
    <w:p w14:paraId="322DEFA2" w14:textId="77777777" w:rsidR="00AE018E" w:rsidRPr="006E2EC0" w:rsidRDefault="00AE018E" w:rsidP="00AE018E">
      <w:pPr>
        <w:pStyle w:val="ListParagraph"/>
        <w:ind w:left="1440"/>
        <w:rPr>
          <w:rFonts w:ascii="Arial" w:hAnsi="Arial" w:cs="Arial"/>
          <w:sz w:val="22"/>
          <w:szCs w:val="22"/>
          <w:lang w:val="en-GB"/>
        </w:rPr>
      </w:pPr>
    </w:p>
    <w:p w14:paraId="274EF617" w14:textId="77777777" w:rsidR="00AE018E" w:rsidRPr="006E2EC0" w:rsidRDefault="00AE018E" w:rsidP="00AE018E">
      <w:pPr>
        <w:pStyle w:val="ListParagraph"/>
        <w:numPr>
          <w:ilvl w:val="0"/>
          <w:numId w:val="7"/>
        </w:numPr>
        <w:rPr>
          <w:rFonts w:ascii="Arial" w:hAnsi="Arial" w:cs="Arial"/>
          <w:sz w:val="22"/>
          <w:szCs w:val="22"/>
          <w:lang w:val="en-GB"/>
        </w:rPr>
      </w:pPr>
      <w:r w:rsidRPr="006E2EC0">
        <w:rPr>
          <w:rFonts w:ascii="Arial" w:hAnsi="Arial" w:cs="Arial"/>
          <w:sz w:val="22"/>
          <w:szCs w:val="22"/>
          <w:lang w:val="en-GB"/>
        </w:rPr>
        <w:lastRenderedPageBreak/>
        <w:t>Segmenting buyers on the basis of their personality traits is called:</w:t>
      </w:r>
    </w:p>
    <w:p w14:paraId="1B439AD6" w14:textId="77777777" w:rsidR="00AE018E" w:rsidRPr="006E2EC0" w:rsidRDefault="00AE018E" w:rsidP="00AE018E">
      <w:pPr>
        <w:pStyle w:val="ListParagraph"/>
        <w:numPr>
          <w:ilvl w:val="0"/>
          <w:numId w:val="21"/>
        </w:numPr>
        <w:rPr>
          <w:rFonts w:ascii="Arial" w:hAnsi="Arial" w:cs="Arial"/>
          <w:sz w:val="22"/>
          <w:szCs w:val="22"/>
          <w:lang w:val="en-GB"/>
        </w:rPr>
      </w:pPr>
      <w:r w:rsidRPr="006E2EC0">
        <w:rPr>
          <w:rFonts w:ascii="Arial" w:hAnsi="Arial" w:cs="Arial"/>
          <w:sz w:val="22"/>
          <w:szCs w:val="22"/>
          <w:lang w:val="en-GB"/>
        </w:rPr>
        <w:t>Psychographic segmentation</w:t>
      </w:r>
    </w:p>
    <w:p w14:paraId="0B97CC5A" w14:textId="77777777" w:rsidR="00AE018E" w:rsidRPr="006E2EC0" w:rsidRDefault="00AE018E" w:rsidP="00AE018E">
      <w:pPr>
        <w:pStyle w:val="ListParagraph"/>
        <w:numPr>
          <w:ilvl w:val="0"/>
          <w:numId w:val="21"/>
        </w:numPr>
        <w:rPr>
          <w:rFonts w:ascii="Arial" w:hAnsi="Arial" w:cs="Arial"/>
          <w:sz w:val="22"/>
          <w:szCs w:val="22"/>
          <w:lang w:val="en-GB"/>
        </w:rPr>
      </w:pPr>
      <w:r w:rsidRPr="006E2EC0">
        <w:rPr>
          <w:rFonts w:ascii="Arial" w:hAnsi="Arial" w:cs="Arial"/>
          <w:sz w:val="22"/>
          <w:szCs w:val="22"/>
          <w:lang w:val="en-GB"/>
        </w:rPr>
        <w:t>Geographical segmentation</w:t>
      </w:r>
    </w:p>
    <w:p w14:paraId="59874C8B" w14:textId="77777777" w:rsidR="00AE018E" w:rsidRPr="006E2EC0" w:rsidRDefault="00AE018E" w:rsidP="00AE018E">
      <w:pPr>
        <w:pStyle w:val="ListParagraph"/>
        <w:numPr>
          <w:ilvl w:val="0"/>
          <w:numId w:val="21"/>
        </w:numPr>
        <w:rPr>
          <w:rFonts w:ascii="Arial" w:hAnsi="Arial" w:cs="Arial"/>
          <w:sz w:val="22"/>
          <w:szCs w:val="22"/>
          <w:lang w:val="en-GB"/>
        </w:rPr>
      </w:pPr>
      <w:r w:rsidRPr="006E2EC0">
        <w:rPr>
          <w:rFonts w:ascii="Arial" w:hAnsi="Arial" w:cs="Arial"/>
          <w:sz w:val="22"/>
          <w:szCs w:val="22"/>
          <w:lang w:val="en-GB"/>
        </w:rPr>
        <w:t>Demographic segmentation</w:t>
      </w:r>
    </w:p>
    <w:p w14:paraId="36906503" w14:textId="77777777" w:rsidR="00AE018E" w:rsidRPr="006E2EC0" w:rsidRDefault="00AE018E" w:rsidP="00AE018E">
      <w:pPr>
        <w:pStyle w:val="ListParagraph"/>
        <w:numPr>
          <w:ilvl w:val="0"/>
          <w:numId w:val="21"/>
        </w:numPr>
        <w:rPr>
          <w:rFonts w:ascii="Arial" w:hAnsi="Arial" w:cs="Arial"/>
          <w:sz w:val="22"/>
          <w:szCs w:val="22"/>
          <w:lang w:val="en-GB"/>
        </w:rPr>
      </w:pPr>
      <w:r w:rsidRPr="006E2EC0">
        <w:rPr>
          <w:rFonts w:ascii="Arial" w:hAnsi="Arial" w:cs="Arial"/>
          <w:sz w:val="22"/>
          <w:szCs w:val="22"/>
          <w:lang w:val="en-GB"/>
        </w:rPr>
        <w:t>Income based segmentation</w:t>
      </w:r>
    </w:p>
    <w:p w14:paraId="6C1B9032" w14:textId="77777777" w:rsidR="00AE018E" w:rsidRPr="006E2EC0" w:rsidRDefault="00AE018E" w:rsidP="00AE018E">
      <w:pPr>
        <w:pStyle w:val="ListParagraph"/>
        <w:ind w:left="1440"/>
        <w:rPr>
          <w:rFonts w:ascii="Arial" w:hAnsi="Arial" w:cs="Arial"/>
          <w:sz w:val="22"/>
          <w:szCs w:val="22"/>
          <w:lang w:val="en-GB"/>
        </w:rPr>
      </w:pPr>
    </w:p>
    <w:p w14:paraId="7877B1D1" w14:textId="77777777" w:rsidR="00AE018E" w:rsidRPr="006E2EC0" w:rsidRDefault="00AE018E" w:rsidP="00AE018E">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sz w:val="22"/>
          <w:szCs w:val="22"/>
          <w:shd w:val="clear" w:color="auto" w:fill="FFFFFF"/>
          <w:lang w:val="en-GB"/>
        </w:rPr>
        <w:t>A company’s sales have slowed down and profits are declining. At which stage of the Product Life Cycle is the company?</w:t>
      </w:r>
    </w:p>
    <w:p w14:paraId="22ED8F3F"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Introduction</w:t>
      </w:r>
    </w:p>
    <w:p w14:paraId="0E9D2228"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Growth</w:t>
      </w:r>
    </w:p>
    <w:p w14:paraId="3D3409D6"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Maturity</w:t>
      </w:r>
    </w:p>
    <w:p w14:paraId="106A1E27"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Decline</w:t>
      </w:r>
    </w:p>
    <w:p w14:paraId="6C5A636F" w14:textId="77777777" w:rsidR="00AE018E" w:rsidRPr="006E2EC0" w:rsidRDefault="00AE018E" w:rsidP="00AE018E">
      <w:pPr>
        <w:pStyle w:val="ListParagraph"/>
        <w:ind w:left="1440"/>
        <w:rPr>
          <w:rFonts w:ascii="Arial" w:hAnsi="Arial" w:cs="Arial"/>
          <w:sz w:val="22"/>
          <w:szCs w:val="22"/>
        </w:rPr>
      </w:pPr>
    </w:p>
    <w:p w14:paraId="62A58811" w14:textId="63B464EA"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Which of the following is a co</w:t>
      </w:r>
      <w:r w:rsidR="001C6660" w:rsidRPr="006E2EC0">
        <w:rPr>
          <w:rFonts w:ascii="Arial" w:hAnsi="Arial" w:cs="Arial"/>
          <w:sz w:val="22"/>
          <w:szCs w:val="22"/>
        </w:rPr>
        <w:t>ncept of the holistic marketing</w:t>
      </w:r>
      <w:r w:rsidR="002B48E3" w:rsidRPr="006E2EC0">
        <w:rPr>
          <w:rFonts w:ascii="Arial" w:hAnsi="Arial" w:cs="Arial"/>
          <w:sz w:val="22"/>
          <w:szCs w:val="22"/>
        </w:rPr>
        <w:t>?</w:t>
      </w:r>
    </w:p>
    <w:p w14:paraId="0361E000"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Integrated Marketing</w:t>
      </w:r>
    </w:p>
    <w:p w14:paraId="5CDB2216"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Performance Marketing</w:t>
      </w:r>
    </w:p>
    <w:p w14:paraId="5DB787C6"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Internal Marketing</w:t>
      </w:r>
    </w:p>
    <w:p w14:paraId="64E09257"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All of the options are correct</w:t>
      </w:r>
    </w:p>
    <w:p w14:paraId="6E604FD0" w14:textId="77777777" w:rsidR="004409E0" w:rsidRPr="006E2EC0" w:rsidRDefault="004409E0" w:rsidP="004409E0">
      <w:pPr>
        <w:pStyle w:val="ListParagraph"/>
        <w:ind w:left="1440"/>
        <w:rPr>
          <w:rFonts w:ascii="Arial" w:hAnsi="Arial" w:cs="Arial"/>
          <w:sz w:val="22"/>
          <w:szCs w:val="22"/>
        </w:rPr>
      </w:pPr>
    </w:p>
    <w:p w14:paraId="466DFEBA" w14:textId="0C136D25"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 xml:space="preserve">Which of the following marketing concepts focuses on mass distribution </w:t>
      </w:r>
      <w:proofErr w:type="spellStart"/>
      <w:r w:rsidRPr="006E2EC0">
        <w:rPr>
          <w:rFonts w:ascii="Arial" w:hAnsi="Arial" w:cs="Arial"/>
          <w:sz w:val="22"/>
          <w:szCs w:val="22"/>
        </w:rPr>
        <w:t>i.e</w:t>
      </w:r>
      <w:proofErr w:type="spellEnd"/>
      <w:r w:rsidRPr="006E2EC0">
        <w:rPr>
          <w:rFonts w:ascii="Arial" w:hAnsi="Arial" w:cs="Arial"/>
          <w:sz w:val="22"/>
          <w:szCs w:val="22"/>
        </w:rPr>
        <w:t xml:space="preserve"> making products widely available</w:t>
      </w:r>
      <w:r w:rsidR="002B48E3" w:rsidRPr="006E2EC0">
        <w:rPr>
          <w:rFonts w:ascii="Arial" w:hAnsi="Arial" w:cs="Arial"/>
          <w:sz w:val="22"/>
          <w:szCs w:val="22"/>
        </w:rPr>
        <w:t>?</w:t>
      </w:r>
    </w:p>
    <w:p w14:paraId="04D207F5"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Product Concept</w:t>
      </w:r>
    </w:p>
    <w:p w14:paraId="0887E214"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Production Concept</w:t>
      </w:r>
    </w:p>
    <w:p w14:paraId="5FF8C2D9"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Selling Concept</w:t>
      </w:r>
    </w:p>
    <w:p w14:paraId="6557F7C4"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None of the above</w:t>
      </w:r>
    </w:p>
    <w:p w14:paraId="1A904166" w14:textId="77777777" w:rsidR="001C6660" w:rsidRPr="006E2EC0" w:rsidRDefault="001C6660" w:rsidP="001C6660">
      <w:pPr>
        <w:pStyle w:val="ListParagraph"/>
        <w:ind w:left="1440"/>
        <w:rPr>
          <w:rFonts w:ascii="Arial" w:hAnsi="Arial" w:cs="Arial"/>
          <w:sz w:val="22"/>
          <w:szCs w:val="22"/>
        </w:rPr>
      </w:pPr>
    </w:p>
    <w:p w14:paraId="197830F6" w14:textId="77777777"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To which marketing environment do suppliers and marketing intermediaries belong to?</w:t>
      </w:r>
    </w:p>
    <w:p w14:paraId="32FB0E42"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Macro environment</w:t>
      </w:r>
    </w:p>
    <w:p w14:paraId="645EC47E"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Micro environment</w:t>
      </w:r>
    </w:p>
    <w:p w14:paraId="22A4F50C"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Global environment</w:t>
      </w:r>
    </w:p>
    <w:p w14:paraId="2D59924B"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All of the options are correct</w:t>
      </w:r>
    </w:p>
    <w:p w14:paraId="1741EBC3" w14:textId="77777777" w:rsidR="00AE018E" w:rsidRPr="006E2EC0" w:rsidRDefault="00AE018E" w:rsidP="00AE018E">
      <w:pPr>
        <w:pStyle w:val="ListParagraph"/>
        <w:ind w:left="1440"/>
        <w:rPr>
          <w:rFonts w:ascii="Arial" w:hAnsi="Arial" w:cs="Arial"/>
          <w:sz w:val="22"/>
          <w:szCs w:val="22"/>
        </w:rPr>
      </w:pPr>
    </w:p>
    <w:p w14:paraId="4F4F6122" w14:textId="6AECA74C" w:rsidR="00AE018E" w:rsidRPr="006E2EC0" w:rsidRDefault="00AE018E" w:rsidP="00AE018E">
      <w:pPr>
        <w:pStyle w:val="ListParagraph"/>
        <w:numPr>
          <w:ilvl w:val="0"/>
          <w:numId w:val="7"/>
        </w:numPr>
        <w:rPr>
          <w:rFonts w:ascii="Arial" w:hAnsi="Arial" w:cs="Arial"/>
          <w:sz w:val="22"/>
          <w:szCs w:val="22"/>
        </w:rPr>
      </w:pPr>
      <w:r w:rsidRPr="006E2EC0">
        <w:rPr>
          <w:rFonts w:ascii="Arial" w:hAnsi="Arial" w:cs="Arial"/>
          <w:sz w:val="22"/>
          <w:szCs w:val="22"/>
        </w:rPr>
        <w:t>Clothes and shoes are examples of what type of consumer good?</w:t>
      </w:r>
    </w:p>
    <w:p w14:paraId="334E2C0B"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Convenience goods</w:t>
      </w:r>
    </w:p>
    <w:p w14:paraId="58FC81E7"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Shopping goods</w:t>
      </w:r>
    </w:p>
    <w:p w14:paraId="6A1067F0"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Unsought goods</w:t>
      </w:r>
    </w:p>
    <w:p w14:paraId="1270470B" w14:textId="77777777" w:rsidR="00AE018E" w:rsidRPr="006E2EC0" w:rsidRDefault="00AE018E" w:rsidP="00AE018E">
      <w:pPr>
        <w:pStyle w:val="ListParagraph"/>
        <w:numPr>
          <w:ilvl w:val="1"/>
          <w:numId w:val="7"/>
        </w:numPr>
        <w:rPr>
          <w:rFonts w:ascii="Arial" w:hAnsi="Arial" w:cs="Arial"/>
          <w:sz w:val="22"/>
          <w:szCs w:val="22"/>
        </w:rPr>
      </w:pPr>
      <w:r w:rsidRPr="006E2EC0">
        <w:rPr>
          <w:rFonts w:ascii="Arial" w:hAnsi="Arial" w:cs="Arial"/>
          <w:sz w:val="22"/>
          <w:szCs w:val="22"/>
        </w:rPr>
        <w:t>Speciality goods</w:t>
      </w:r>
    </w:p>
    <w:p w14:paraId="3C81040A" w14:textId="77777777" w:rsidR="00AE018E" w:rsidRPr="006E2EC0" w:rsidRDefault="00AE018E" w:rsidP="00AE018E">
      <w:pPr>
        <w:pStyle w:val="ListParagraph"/>
        <w:ind w:left="1440"/>
        <w:rPr>
          <w:rFonts w:ascii="Arial" w:hAnsi="Arial" w:cs="Arial"/>
          <w:sz w:val="22"/>
          <w:szCs w:val="22"/>
          <w:lang w:val="en-GB"/>
        </w:rPr>
      </w:pPr>
    </w:p>
    <w:p w14:paraId="09CC731C" w14:textId="7B35A683" w:rsidR="000756BE" w:rsidRPr="006E2EC0" w:rsidRDefault="000756BE" w:rsidP="008E1AA7">
      <w:pPr>
        <w:pStyle w:val="ListParagraph"/>
        <w:jc w:val="both"/>
        <w:rPr>
          <w:rFonts w:ascii="Arial" w:hAnsi="Arial" w:cs="Arial"/>
          <w:sz w:val="22"/>
          <w:szCs w:val="22"/>
        </w:rPr>
      </w:pPr>
    </w:p>
    <w:p w14:paraId="0EE315A0" w14:textId="77777777" w:rsidR="000756BE" w:rsidRPr="006E2EC0" w:rsidRDefault="000756BE" w:rsidP="000756BE">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Within the market for women’s shoes, shoes for vegan woman, shoes for plus-sized women, shoes for nurses, and shoes for transgendered people would be examples of _____</w:t>
      </w:r>
    </w:p>
    <w:p w14:paraId="7CAADB49" w14:textId="205BACAF" w:rsidR="000756BE" w:rsidRPr="006E2EC0" w:rsidRDefault="000756BE" w:rsidP="000756BE">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Gap marketing</w:t>
      </w:r>
    </w:p>
    <w:p w14:paraId="5694AA72" w14:textId="2D677A94" w:rsidR="000756BE" w:rsidRPr="006E2EC0" w:rsidRDefault="000756BE" w:rsidP="000756BE">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Undifferentiated marketing</w:t>
      </w:r>
    </w:p>
    <w:p w14:paraId="77FC842C" w14:textId="3BCDDA42" w:rsidR="000756BE" w:rsidRPr="006E2EC0" w:rsidRDefault="000756BE" w:rsidP="000756BE">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Mass Marketing</w:t>
      </w:r>
    </w:p>
    <w:p w14:paraId="75D65D7F" w14:textId="5C52F50A" w:rsidR="000756BE" w:rsidRPr="006E2EC0" w:rsidRDefault="000756BE" w:rsidP="000756BE">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Niche Marketing</w:t>
      </w:r>
    </w:p>
    <w:p w14:paraId="0D32BA90" w14:textId="77777777" w:rsidR="008E1AA7" w:rsidRPr="006E2EC0" w:rsidRDefault="008E1AA7" w:rsidP="008E1AA7">
      <w:pPr>
        <w:pStyle w:val="ListParagraph"/>
        <w:ind w:left="1440"/>
        <w:rPr>
          <w:rFonts w:ascii="Arial" w:eastAsia="Times New Roman" w:hAnsi="Arial" w:cs="Arial"/>
          <w:sz w:val="22"/>
          <w:szCs w:val="22"/>
          <w:lang w:val="en-GB"/>
        </w:rPr>
      </w:pPr>
    </w:p>
    <w:p w14:paraId="7E894C2A" w14:textId="77777777" w:rsidR="008E1AA7" w:rsidRPr="006E2EC0" w:rsidRDefault="008E1AA7" w:rsidP="008E1AA7">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Online advertising includes:</w:t>
      </w:r>
    </w:p>
    <w:p w14:paraId="25E1FBD7" w14:textId="01721C84" w:rsidR="008E1AA7" w:rsidRPr="006E2EC0" w:rsidRDefault="008E1AA7" w:rsidP="008E1AA7">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Selling web cameras</w:t>
      </w:r>
    </w:p>
    <w:p w14:paraId="69872A64" w14:textId="0F4A434C" w:rsidR="008E1AA7" w:rsidRPr="006E2EC0" w:rsidRDefault="008E1AA7" w:rsidP="008E1AA7">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Pop-up Ads</w:t>
      </w:r>
    </w:p>
    <w:p w14:paraId="11BCB3CC" w14:textId="213E4EAE" w:rsidR="008E1AA7" w:rsidRPr="006E2EC0" w:rsidRDefault="008E1AA7" w:rsidP="008E1AA7">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Bill board advertising</w:t>
      </w:r>
    </w:p>
    <w:p w14:paraId="2F0483B4" w14:textId="013F8E95" w:rsidR="008E1AA7" w:rsidRPr="006E2EC0" w:rsidRDefault="008E1AA7" w:rsidP="008E1AA7">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 xml:space="preserve">Door to door canvassing  </w:t>
      </w:r>
    </w:p>
    <w:p w14:paraId="04A94FA0" w14:textId="77777777" w:rsidR="004409E0" w:rsidRPr="006E2EC0" w:rsidRDefault="004409E0" w:rsidP="004409E0">
      <w:pPr>
        <w:pStyle w:val="ListParagraph"/>
        <w:ind w:left="1440"/>
        <w:rPr>
          <w:rFonts w:ascii="Arial" w:eastAsia="Times New Roman" w:hAnsi="Arial" w:cs="Arial"/>
          <w:sz w:val="22"/>
          <w:szCs w:val="22"/>
          <w:lang w:val="en-GB"/>
        </w:rPr>
      </w:pPr>
    </w:p>
    <w:p w14:paraId="7AEA9929" w14:textId="77777777" w:rsidR="008E1AA7" w:rsidRPr="006E2EC0" w:rsidRDefault="008E1AA7" w:rsidP="008E1AA7">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The set of all products and items a particular seller offers for sale</w:t>
      </w:r>
    </w:p>
    <w:p w14:paraId="3EA98E7F" w14:textId="10865095" w:rsidR="000756BE" w:rsidRPr="006E2EC0" w:rsidRDefault="008E1AA7" w:rsidP="008E1AA7">
      <w:pPr>
        <w:pStyle w:val="ListParagraph"/>
        <w:numPr>
          <w:ilvl w:val="1"/>
          <w:numId w:val="7"/>
        </w:numPr>
        <w:jc w:val="both"/>
        <w:rPr>
          <w:rFonts w:ascii="Arial" w:hAnsi="Arial" w:cs="Arial"/>
          <w:sz w:val="22"/>
          <w:szCs w:val="22"/>
        </w:rPr>
      </w:pPr>
      <w:r w:rsidRPr="006E2EC0">
        <w:rPr>
          <w:rFonts w:ascii="Arial" w:hAnsi="Arial" w:cs="Arial"/>
          <w:sz w:val="22"/>
          <w:szCs w:val="22"/>
        </w:rPr>
        <w:t>Marketing Mix</w:t>
      </w:r>
    </w:p>
    <w:p w14:paraId="442C1851" w14:textId="77777777" w:rsidR="008E1AA7" w:rsidRPr="006E2EC0" w:rsidRDefault="008E1AA7" w:rsidP="008E1AA7">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Product Mix</w:t>
      </w:r>
    </w:p>
    <w:p w14:paraId="75A323E1" w14:textId="25EDEF13" w:rsidR="008E1AA7" w:rsidRPr="006E2EC0" w:rsidRDefault="008E1AA7" w:rsidP="008E1AA7">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Production Mix</w:t>
      </w:r>
    </w:p>
    <w:p w14:paraId="4B46E004" w14:textId="3F8AC753" w:rsidR="008E1AA7" w:rsidRPr="006E2EC0" w:rsidRDefault="008E1AA7" w:rsidP="008E1AA7">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 xml:space="preserve">Product Line </w:t>
      </w:r>
    </w:p>
    <w:p w14:paraId="6F07432F" w14:textId="77777777" w:rsidR="004409E0" w:rsidRPr="006E2EC0" w:rsidRDefault="004409E0" w:rsidP="004409E0">
      <w:pPr>
        <w:pStyle w:val="ListParagraph"/>
        <w:ind w:left="1440"/>
        <w:rPr>
          <w:rFonts w:ascii="Arial" w:eastAsia="Times New Roman" w:hAnsi="Arial" w:cs="Arial"/>
          <w:sz w:val="22"/>
          <w:szCs w:val="22"/>
          <w:lang w:val="en-GB"/>
        </w:rPr>
      </w:pPr>
    </w:p>
    <w:p w14:paraId="6E4CB9F1" w14:textId="07B4B375" w:rsidR="008E1AA7" w:rsidRPr="006E2EC0" w:rsidRDefault="008E1AA7" w:rsidP="008E1AA7">
      <w:pPr>
        <w:pStyle w:val="ListParagraph"/>
        <w:numPr>
          <w:ilvl w:val="0"/>
          <w:numId w:val="7"/>
        </w:numPr>
        <w:jc w:val="both"/>
        <w:rPr>
          <w:rFonts w:ascii="Arial" w:hAnsi="Arial" w:cs="Arial"/>
          <w:sz w:val="22"/>
          <w:szCs w:val="22"/>
        </w:rPr>
      </w:pPr>
      <w:r w:rsidRPr="006E2EC0">
        <w:rPr>
          <w:rFonts w:ascii="Arial" w:hAnsi="Arial" w:cs="Arial"/>
          <w:sz w:val="22"/>
          <w:szCs w:val="22"/>
        </w:rPr>
        <w:t xml:space="preserve"> New product development ends in</w:t>
      </w:r>
    </w:p>
    <w:p w14:paraId="4A0D9FB5" w14:textId="71D2618E" w:rsidR="008E1AA7" w:rsidRPr="006E2EC0" w:rsidRDefault="008E1AA7" w:rsidP="008E1AA7">
      <w:pPr>
        <w:pStyle w:val="ListParagraph"/>
        <w:numPr>
          <w:ilvl w:val="1"/>
          <w:numId w:val="7"/>
        </w:numPr>
        <w:jc w:val="both"/>
        <w:rPr>
          <w:rFonts w:ascii="Arial" w:hAnsi="Arial" w:cs="Arial"/>
          <w:sz w:val="22"/>
          <w:szCs w:val="22"/>
        </w:rPr>
      </w:pPr>
      <w:r w:rsidRPr="006E2EC0">
        <w:rPr>
          <w:rFonts w:ascii="Arial" w:hAnsi="Arial" w:cs="Arial"/>
          <w:sz w:val="22"/>
          <w:szCs w:val="22"/>
        </w:rPr>
        <w:t>Commercialisation</w:t>
      </w:r>
    </w:p>
    <w:p w14:paraId="3A5534AB" w14:textId="191CCBED" w:rsidR="008E1AA7" w:rsidRPr="006E2EC0" w:rsidRDefault="008E1AA7" w:rsidP="008E1AA7">
      <w:pPr>
        <w:pStyle w:val="ListParagraph"/>
        <w:numPr>
          <w:ilvl w:val="1"/>
          <w:numId w:val="7"/>
        </w:numPr>
        <w:jc w:val="both"/>
        <w:rPr>
          <w:rFonts w:ascii="Arial" w:hAnsi="Arial" w:cs="Arial"/>
          <w:sz w:val="22"/>
          <w:szCs w:val="22"/>
        </w:rPr>
      </w:pPr>
      <w:r w:rsidRPr="006E2EC0">
        <w:rPr>
          <w:rFonts w:ascii="Arial" w:hAnsi="Arial" w:cs="Arial"/>
          <w:sz w:val="22"/>
          <w:szCs w:val="22"/>
        </w:rPr>
        <w:t>Test Marketing</w:t>
      </w:r>
    </w:p>
    <w:p w14:paraId="2EF571D5" w14:textId="15563408" w:rsidR="008E1AA7" w:rsidRPr="006E2EC0" w:rsidRDefault="008E1AA7" w:rsidP="008E1AA7">
      <w:pPr>
        <w:pStyle w:val="ListParagraph"/>
        <w:numPr>
          <w:ilvl w:val="1"/>
          <w:numId w:val="7"/>
        </w:numPr>
        <w:jc w:val="both"/>
        <w:rPr>
          <w:rFonts w:ascii="Arial" w:hAnsi="Arial" w:cs="Arial"/>
          <w:sz w:val="22"/>
          <w:szCs w:val="22"/>
        </w:rPr>
      </w:pPr>
      <w:r w:rsidRPr="006E2EC0">
        <w:rPr>
          <w:rFonts w:ascii="Arial" w:hAnsi="Arial" w:cs="Arial"/>
          <w:sz w:val="22"/>
          <w:szCs w:val="22"/>
        </w:rPr>
        <w:t>Business Analysis</w:t>
      </w:r>
    </w:p>
    <w:p w14:paraId="00C80AE2" w14:textId="2FA9D6EC" w:rsidR="008E1AA7" w:rsidRPr="006E2EC0" w:rsidRDefault="008E1AA7" w:rsidP="008E1AA7">
      <w:pPr>
        <w:pStyle w:val="ListParagraph"/>
        <w:numPr>
          <w:ilvl w:val="1"/>
          <w:numId w:val="7"/>
        </w:numPr>
        <w:jc w:val="both"/>
        <w:rPr>
          <w:rFonts w:ascii="Arial" w:hAnsi="Arial" w:cs="Arial"/>
          <w:sz w:val="22"/>
          <w:szCs w:val="22"/>
        </w:rPr>
      </w:pPr>
      <w:r w:rsidRPr="006E2EC0">
        <w:rPr>
          <w:rFonts w:ascii="Arial" w:hAnsi="Arial" w:cs="Arial"/>
          <w:sz w:val="22"/>
          <w:szCs w:val="22"/>
        </w:rPr>
        <w:lastRenderedPageBreak/>
        <w:t>Concept development</w:t>
      </w:r>
    </w:p>
    <w:p w14:paraId="5476DCF3" w14:textId="77777777" w:rsidR="004409E0" w:rsidRPr="006E2EC0" w:rsidRDefault="004409E0" w:rsidP="004409E0">
      <w:pPr>
        <w:pStyle w:val="ListParagraph"/>
        <w:ind w:left="1440"/>
        <w:jc w:val="both"/>
        <w:rPr>
          <w:rFonts w:ascii="Arial" w:hAnsi="Arial" w:cs="Arial"/>
          <w:sz w:val="22"/>
          <w:szCs w:val="22"/>
        </w:rPr>
      </w:pPr>
    </w:p>
    <w:p w14:paraId="2D1F983D" w14:textId="77777777" w:rsidR="004755D9" w:rsidRPr="006E2EC0" w:rsidRDefault="004755D9" w:rsidP="004755D9">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Rs. 199.99 is an example for _______ pricing.</w:t>
      </w:r>
    </w:p>
    <w:p w14:paraId="5EE62999" w14:textId="77777777"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Dual Pricing</w:t>
      </w:r>
    </w:p>
    <w:p w14:paraId="52558CDA" w14:textId="77777777"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Low pricing</w:t>
      </w:r>
    </w:p>
    <w:p w14:paraId="0076E1CE" w14:textId="1111B73B"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Bundle pricing</w:t>
      </w:r>
    </w:p>
    <w:p w14:paraId="617BFCDC" w14:textId="6C09EE6F"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Psychological pricing</w:t>
      </w:r>
    </w:p>
    <w:p w14:paraId="34CDC121" w14:textId="77777777" w:rsidR="004409E0" w:rsidRPr="006E2EC0" w:rsidRDefault="004409E0" w:rsidP="004409E0">
      <w:pPr>
        <w:pStyle w:val="ListParagraph"/>
        <w:ind w:left="1440"/>
        <w:rPr>
          <w:rFonts w:ascii="Arial" w:eastAsia="Times New Roman" w:hAnsi="Arial" w:cs="Arial"/>
          <w:sz w:val="22"/>
          <w:szCs w:val="22"/>
          <w:lang w:val="en-GB"/>
        </w:rPr>
      </w:pPr>
    </w:p>
    <w:p w14:paraId="2F5087C8" w14:textId="77777777" w:rsidR="004755D9" w:rsidRPr="006E2EC0" w:rsidRDefault="004755D9" w:rsidP="004755D9">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OR Limited has hired 150 salesmen who will be assigned the task of contacting prospective buyers and creating awareness about the new range of organic incenses introduced by the company. Identify the element of promotion been described in the given lines.</w:t>
      </w:r>
    </w:p>
    <w:p w14:paraId="2716C5AA" w14:textId="0565A485" w:rsidR="008E1AA7"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Sales Promotion</w:t>
      </w:r>
    </w:p>
    <w:p w14:paraId="2E0B5FC4" w14:textId="6F606ED7"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Advertising</w:t>
      </w:r>
    </w:p>
    <w:p w14:paraId="27652C47" w14:textId="365B789A"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 xml:space="preserve">Personal Selling </w:t>
      </w:r>
    </w:p>
    <w:p w14:paraId="61892025" w14:textId="5FB4CE4E"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Public Relations</w:t>
      </w:r>
    </w:p>
    <w:p w14:paraId="11102E52" w14:textId="77777777" w:rsidR="004409E0" w:rsidRPr="006E2EC0" w:rsidRDefault="004409E0" w:rsidP="004409E0">
      <w:pPr>
        <w:pStyle w:val="ListParagraph"/>
        <w:ind w:left="1440"/>
        <w:jc w:val="both"/>
        <w:rPr>
          <w:rFonts w:ascii="Arial" w:hAnsi="Arial" w:cs="Arial"/>
          <w:sz w:val="22"/>
          <w:szCs w:val="22"/>
        </w:rPr>
      </w:pPr>
    </w:p>
    <w:p w14:paraId="6A340065" w14:textId="2EB62971" w:rsidR="004755D9" w:rsidRPr="006E2EC0" w:rsidRDefault="004755D9" w:rsidP="004755D9">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Coca Cola has tied up with a TV show so that judges are seen drinking the cola during the show. What is this an example of</w:t>
      </w:r>
      <w:r w:rsidR="002B48E3" w:rsidRPr="006E2EC0">
        <w:rPr>
          <w:rFonts w:ascii="Arial" w:eastAsia="Times New Roman" w:hAnsi="Arial" w:cs="Arial"/>
          <w:color w:val="000000"/>
          <w:sz w:val="22"/>
          <w:szCs w:val="22"/>
          <w:shd w:val="clear" w:color="auto" w:fill="FFFFFF"/>
          <w:lang w:val="en-GB"/>
        </w:rPr>
        <w:t>?</w:t>
      </w:r>
    </w:p>
    <w:p w14:paraId="6E2E85DB" w14:textId="6091B5F3"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Product Placement</w:t>
      </w:r>
    </w:p>
    <w:p w14:paraId="18326678" w14:textId="016A6290"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Guerrilla Marketing</w:t>
      </w:r>
    </w:p>
    <w:p w14:paraId="50FE197F" w14:textId="4F6EF20F"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Promotion of the TV Show</w:t>
      </w:r>
    </w:p>
    <w:p w14:paraId="6953D067" w14:textId="034391B9"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Digital Marketing</w:t>
      </w:r>
    </w:p>
    <w:p w14:paraId="0081DD37" w14:textId="77777777" w:rsidR="004409E0" w:rsidRPr="006E2EC0" w:rsidRDefault="004409E0" w:rsidP="004409E0">
      <w:pPr>
        <w:pStyle w:val="ListParagraph"/>
        <w:ind w:left="1440"/>
        <w:jc w:val="both"/>
        <w:rPr>
          <w:rFonts w:ascii="Arial" w:hAnsi="Arial" w:cs="Arial"/>
          <w:sz w:val="22"/>
          <w:szCs w:val="22"/>
        </w:rPr>
      </w:pPr>
    </w:p>
    <w:p w14:paraId="5CFE8F11" w14:textId="77777777" w:rsidR="004755D9" w:rsidRPr="006E2EC0" w:rsidRDefault="004755D9" w:rsidP="004755D9">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 xml:space="preserve">Which of the variables </w:t>
      </w:r>
      <w:r w:rsidRPr="006E2EC0">
        <w:rPr>
          <w:rFonts w:ascii="Arial" w:eastAsia="Times New Roman" w:hAnsi="Arial" w:cs="Arial"/>
          <w:b/>
          <w:color w:val="000000"/>
          <w:sz w:val="22"/>
          <w:szCs w:val="22"/>
          <w:shd w:val="clear" w:color="auto" w:fill="FFFFFF"/>
          <w:lang w:val="en-GB"/>
        </w:rPr>
        <w:t xml:space="preserve">is not </w:t>
      </w:r>
      <w:r w:rsidRPr="006E2EC0">
        <w:rPr>
          <w:rFonts w:ascii="Arial" w:eastAsia="Times New Roman" w:hAnsi="Arial" w:cs="Arial"/>
          <w:color w:val="000000"/>
          <w:sz w:val="22"/>
          <w:szCs w:val="22"/>
          <w:shd w:val="clear" w:color="auto" w:fill="FFFFFF"/>
          <w:lang w:val="en-GB"/>
        </w:rPr>
        <w:t>used by marketers for demographic segmentation?</w:t>
      </w:r>
    </w:p>
    <w:p w14:paraId="6E490B4E" w14:textId="15018299"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Age</w:t>
      </w:r>
    </w:p>
    <w:p w14:paraId="2F777648" w14:textId="5B713036"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Income</w:t>
      </w:r>
    </w:p>
    <w:p w14:paraId="75FBE445" w14:textId="3E46A3B4"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Gender</w:t>
      </w:r>
    </w:p>
    <w:p w14:paraId="20537F48" w14:textId="0C053B97"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Loyalty</w:t>
      </w:r>
    </w:p>
    <w:p w14:paraId="758B6A81" w14:textId="77777777" w:rsidR="004409E0" w:rsidRPr="006E2EC0" w:rsidRDefault="004409E0" w:rsidP="004409E0">
      <w:pPr>
        <w:pStyle w:val="ListParagraph"/>
        <w:ind w:left="1440"/>
        <w:jc w:val="both"/>
        <w:rPr>
          <w:rFonts w:ascii="Arial" w:hAnsi="Arial" w:cs="Arial"/>
          <w:sz w:val="22"/>
          <w:szCs w:val="22"/>
        </w:rPr>
      </w:pPr>
    </w:p>
    <w:p w14:paraId="0D314806" w14:textId="77777777" w:rsidR="004755D9" w:rsidRPr="006E2EC0" w:rsidRDefault="004755D9" w:rsidP="004755D9">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Subway has always been associated with healthy fast food. Which of the following could be a basis for Subway's segmentation strategy?</w:t>
      </w:r>
    </w:p>
    <w:p w14:paraId="37031339" w14:textId="0BFA5400"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Life cycle</w:t>
      </w:r>
    </w:p>
    <w:p w14:paraId="6D986F7F" w14:textId="34CCD5C5"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Lifestyle</w:t>
      </w:r>
    </w:p>
    <w:p w14:paraId="1D753707" w14:textId="5A92BFC4"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Life Stage</w:t>
      </w:r>
    </w:p>
    <w:p w14:paraId="3131B252" w14:textId="754E52DF"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Life expectancy</w:t>
      </w:r>
    </w:p>
    <w:p w14:paraId="3199D4F4" w14:textId="77777777" w:rsidR="004409E0" w:rsidRPr="006E2EC0" w:rsidRDefault="004409E0" w:rsidP="004409E0">
      <w:pPr>
        <w:pStyle w:val="ListParagraph"/>
        <w:ind w:left="1440"/>
        <w:jc w:val="both"/>
        <w:rPr>
          <w:rFonts w:ascii="Arial" w:hAnsi="Arial" w:cs="Arial"/>
          <w:sz w:val="22"/>
          <w:szCs w:val="22"/>
        </w:rPr>
      </w:pPr>
    </w:p>
    <w:p w14:paraId="7CE20740" w14:textId="77777777" w:rsidR="004755D9" w:rsidRPr="006E2EC0" w:rsidRDefault="004755D9" w:rsidP="004755D9">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At KFC, a fast-food restaurant, what is being marketed?</w:t>
      </w:r>
    </w:p>
    <w:p w14:paraId="4AD3A316" w14:textId="553EF9C7"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Goods</w:t>
      </w:r>
    </w:p>
    <w:p w14:paraId="6D183891" w14:textId="0204EB2A"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Service</w:t>
      </w:r>
    </w:p>
    <w:p w14:paraId="6C011EBB" w14:textId="51972A85"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Both goods and service</w:t>
      </w:r>
    </w:p>
    <w:p w14:paraId="11BE6E39" w14:textId="531B552D"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Neither goods nor service</w:t>
      </w:r>
    </w:p>
    <w:p w14:paraId="165E1009" w14:textId="77777777" w:rsidR="004409E0" w:rsidRPr="006E2EC0" w:rsidRDefault="004409E0" w:rsidP="004409E0">
      <w:pPr>
        <w:pStyle w:val="ListParagraph"/>
        <w:ind w:left="1440"/>
        <w:jc w:val="both"/>
        <w:rPr>
          <w:rFonts w:ascii="Arial" w:hAnsi="Arial" w:cs="Arial"/>
          <w:sz w:val="22"/>
          <w:szCs w:val="22"/>
        </w:rPr>
      </w:pPr>
    </w:p>
    <w:p w14:paraId="647DD174" w14:textId="77777777" w:rsidR="004755D9" w:rsidRPr="006E2EC0" w:rsidRDefault="004755D9" w:rsidP="004755D9">
      <w:pPr>
        <w:pStyle w:val="ListParagraph"/>
        <w:numPr>
          <w:ilvl w:val="0"/>
          <w:numId w:val="7"/>
        </w:numPr>
        <w:rPr>
          <w:rFonts w:ascii="Arial" w:eastAsia="Times New Roman" w:hAnsi="Arial" w:cs="Arial"/>
          <w:sz w:val="22"/>
          <w:szCs w:val="22"/>
          <w:lang w:val="en-GB"/>
        </w:rPr>
      </w:pPr>
      <w:proofErr w:type="spellStart"/>
      <w:r w:rsidRPr="006E2EC0">
        <w:rPr>
          <w:rFonts w:ascii="Arial" w:eastAsia="Times New Roman" w:hAnsi="Arial" w:cs="Arial"/>
          <w:color w:val="000000"/>
          <w:sz w:val="22"/>
          <w:szCs w:val="22"/>
          <w:shd w:val="clear" w:color="auto" w:fill="FFFFFF"/>
          <w:lang w:val="en-GB"/>
        </w:rPr>
        <w:t>Satelli</w:t>
      </w:r>
      <w:proofErr w:type="spellEnd"/>
      <w:r w:rsidRPr="006E2EC0">
        <w:rPr>
          <w:rFonts w:ascii="Arial" w:eastAsia="Times New Roman" w:hAnsi="Arial" w:cs="Arial"/>
          <w:color w:val="000000"/>
          <w:sz w:val="22"/>
          <w:szCs w:val="22"/>
          <w:shd w:val="clear" w:color="auto" w:fill="FFFFFF"/>
          <w:lang w:val="en-GB"/>
        </w:rPr>
        <w:t xml:space="preserve"> Limited has created a very positive reputation about itself and its products in the eyes of general public by participating extensively in various social welfare programs. Identify the component of promotion mixing described in the given lines.</w:t>
      </w:r>
    </w:p>
    <w:p w14:paraId="2F47086F" w14:textId="280BECD0"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Advertising</w:t>
      </w:r>
    </w:p>
    <w:p w14:paraId="19B74CD9" w14:textId="50BED426"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Personal Selling</w:t>
      </w:r>
    </w:p>
    <w:p w14:paraId="6C88A214" w14:textId="253B85DC"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Public Relations</w:t>
      </w:r>
    </w:p>
    <w:p w14:paraId="43DD8B73" w14:textId="778AFC8B" w:rsidR="004755D9" w:rsidRPr="006E2EC0" w:rsidRDefault="004755D9" w:rsidP="004755D9">
      <w:pPr>
        <w:pStyle w:val="ListParagraph"/>
        <w:numPr>
          <w:ilvl w:val="1"/>
          <w:numId w:val="7"/>
        </w:numPr>
        <w:jc w:val="both"/>
        <w:rPr>
          <w:rFonts w:ascii="Arial" w:hAnsi="Arial" w:cs="Arial"/>
          <w:sz w:val="22"/>
          <w:szCs w:val="22"/>
        </w:rPr>
      </w:pPr>
      <w:r w:rsidRPr="006E2EC0">
        <w:rPr>
          <w:rFonts w:ascii="Arial" w:hAnsi="Arial" w:cs="Arial"/>
          <w:sz w:val="22"/>
          <w:szCs w:val="22"/>
        </w:rPr>
        <w:t>Sales Promotion</w:t>
      </w:r>
    </w:p>
    <w:p w14:paraId="5463DE90" w14:textId="77777777" w:rsidR="004409E0" w:rsidRPr="006E2EC0" w:rsidRDefault="004409E0" w:rsidP="004409E0">
      <w:pPr>
        <w:pStyle w:val="ListParagraph"/>
        <w:ind w:left="1440"/>
        <w:jc w:val="both"/>
        <w:rPr>
          <w:rFonts w:ascii="Arial" w:hAnsi="Arial" w:cs="Arial"/>
          <w:sz w:val="22"/>
          <w:szCs w:val="22"/>
        </w:rPr>
      </w:pPr>
    </w:p>
    <w:p w14:paraId="31F26187" w14:textId="77777777" w:rsidR="004755D9" w:rsidRPr="006E2EC0" w:rsidRDefault="004755D9" w:rsidP="004755D9">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Charging customers different prices for essentially the same service is called</w:t>
      </w:r>
    </w:p>
    <w:p w14:paraId="6D2BF515" w14:textId="0C9D6934"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Differentiated Pricing</w:t>
      </w:r>
    </w:p>
    <w:p w14:paraId="64DCEC43" w14:textId="77777777"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Supply and demand.</w:t>
      </w:r>
    </w:p>
    <w:p w14:paraId="508017BD" w14:textId="77777777"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Complementary</w:t>
      </w:r>
    </w:p>
    <w:p w14:paraId="6C64E6FC" w14:textId="77777777"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Substitutes</w:t>
      </w:r>
    </w:p>
    <w:p w14:paraId="3EBAFB71" w14:textId="77777777" w:rsidR="0059056C" w:rsidRPr="006E2EC0" w:rsidRDefault="0059056C" w:rsidP="0059056C">
      <w:pPr>
        <w:pStyle w:val="ListParagraph"/>
        <w:ind w:left="1440"/>
        <w:rPr>
          <w:rFonts w:ascii="Arial" w:eastAsia="Times New Roman" w:hAnsi="Arial" w:cs="Arial"/>
          <w:sz w:val="22"/>
          <w:szCs w:val="22"/>
          <w:lang w:val="en-GB"/>
        </w:rPr>
      </w:pPr>
    </w:p>
    <w:p w14:paraId="059123AE" w14:textId="77777777" w:rsidR="004755D9" w:rsidRPr="006E2EC0" w:rsidRDefault="004755D9" w:rsidP="004755D9">
      <w:pPr>
        <w:pStyle w:val="ListParagraph"/>
        <w:numPr>
          <w:ilvl w:val="0"/>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Premium vehicle brands such as Mercedes Benz maintain very high standards is an example of</w:t>
      </w:r>
    </w:p>
    <w:p w14:paraId="59AB9766" w14:textId="77777777"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positioning by price</w:t>
      </w:r>
    </w:p>
    <w:p w14:paraId="335DA279" w14:textId="77777777"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positioning as per quality</w:t>
      </w:r>
    </w:p>
    <w:p w14:paraId="39838219" w14:textId="77777777"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positioning as per target market</w:t>
      </w:r>
    </w:p>
    <w:p w14:paraId="0570BC76" w14:textId="77777777" w:rsidR="004755D9" w:rsidRPr="006E2EC0" w:rsidRDefault="004755D9" w:rsidP="004755D9">
      <w:pPr>
        <w:pStyle w:val="ListParagraph"/>
        <w:numPr>
          <w:ilvl w:val="1"/>
          <w:numId w:val="7"/>
        </w:numPr>
        <w:rPr>
          <w:rFonts w:ascii="Arial" w:eastAsia="Times New Roman" w:hAnsi="Arial" w:cs="Arial"/>
          <w:sz w:val="22"/>
          <w:szCs w:val="22"/>
          <w:lang w:val="en-GB"/>
        </w:rPr>
      </w:pPr>
      <w:r w:rsidRPr="006E2EC0">
        <w:rPr>
          <w:rFonts w:ascii="Arial" w:eastAsia="Times New Roman" w:hAnsi="Arial" w:cs="Arial"/>
          <w:color w:val="000000"/>
          <w:sz w:val="22"/>
          <w:szCs w:val="22"/>
          <w:shd w:val="clear" w:color="auto" w:fill="FFFFFF"/>
          <w:lang w:val="en-GB"/>
        </w:rPr>
        <w:t>positioning as per user</w:t>
      </w:r>
    </w:p>
    <w:p w14:paraId="06E8A7C3" w14:textId="77777777" w:rsidR="00856902" w:rsidRPr="006E2EC0" w:rsidRDefault="00856902" w:rsidP="00856902">
      <w:pPr>
        <w:pStyle w:val="ListParagraph"/>
        <w:ind w:left="1440"/>
        <w:rPr>
          <w:rFonts w:ascii="Arial" w:eastAsia="Times New Roman" w:hAnsi="Arial" w:cs="Arial"/>
          <w:sz w:val="22"/>
          <w:szCs w:val="22"/>
          <w:lang w:val="en-GB"/>
        </w:rPr>
      </w:pPr>
    </w:p>
    <w:p w14:paraId="2A076678" w14:textId="204A34F5" w:rsidR="004755D9" w:rsidRPr="006E2EC0" w:rsidRDefault="00856902" w:rsidP="004755D9">
      <w:pPr>
        <w:pStyle w:val="ListParagraph"/>
        <w:numPr>
          <w:ilvl w:val="0"/>
          <w:numId w:val="7"/>
        </w:numPr>
        <w:jc w:val="both"/>
        <w:rPr>
          <w:rFonts w:ascii="Arial" w:hAnsi="Arial" w:cs="Arial"/>
          <w:sz w:val="22"/>
          <w:szCs w:val="22"/>
        </w:rPr>
      </w:pPr>
      <w:r w:rsidRPr="006E2EC0">
        <w:rPr>
          <w:rFonts w:ascii="Arial" w:hAnsi="Arial" w:cs="Arial"/>
          <w:sz w:val="22"/>
          <w:szCs w:val="22"/>
        </w:rPr>
        <w:lastRenderedPageBreak/>
        <w:t>Consumer behaviour</w:t>
      </w:r>
      <w:r w:rsidR="00787C05" w:rsidRPr="006E2EC0">
        <w:rPr>
          <w:rFonts w:ascii="Arial" w:hAnsi="Arial" w:cs="Arial"/>
          <w:sz w:val="22"/>
          <w:szCs w:val="22"/>
        </w:rPr>
        <w:t xml:space="preserve"> includes</w:t>
      </w:r>
    </w:p>
    <w:p w14:paraId="2FFD3796" w14:textId="4893D3A1" w:rsidR="00787C05" w:rsidRPr="006E2EC0" w:rsidRDefault="00787C05" w:rsidP="00787C05">
      <w:pPr>
        <w:pStyle w:val="ListParagraph"/>
        <w:numPr>
          <w:ilvl w:val="1"/>
          <w:numId w:val="7"/>
        </w:numPr>
        <w:jc w:val="both"/>
        <w:rPr>
          <w:rFonts w:ascii="Arial" w:hAnsi="Arial" w:cs="Arial"/>
          <w:sz w:val="22"/>
          <w:szCs w:val="22"/>
        </w:rPr>
      </w:pPr>
      <w:r w:rsidRPr="006E2EC0">
        <w:rPr>
          <w:rFonts w:ascii="Arial" w:hAnsi="Arial" w:cs="Arial"/>
          <w:sz w:val="22"/>
          <w:szCs w:val="22"/>
        </w:rPr>
        <w:t>How a consumer acquires a product</w:t>
      </w:r>
    </w:p>
    <w:p w14:paraId="52E22434" w14:textId="00762573" w:rsidR="00787C05" w:rsidRPr="006E2EC0" w:rsidRDefault="00787C05" w:rsidP="00787C05">
      <w:pPr>
        <w:pStyle w:val="ListParagraph"/>
        <w:numPr>
          <w:ilvl w:val="1"/>
          <w:numId w:val="7"/>
        </w:numPr>
        <w:jc w:val="both"/>
        <w:rPr>
          <w:rFonts w:ascii="Arial" w:hAnsi="Arial" w:cs="Arial"/>
          <w:sz w:val="22"/>
          <w:szCs w:val="22"/>
        </w:rPr>
      </w:pPr>
      <w:r w:rsidRPr="006E2EC0">
        <w:rPr>
          <w:rFonts w:ascii="Arial" w:hAnsi="Arial" w:cs="Arial"/>
          <w:sz w:val="22"/>
          <w:szCs w:val="22"/>
        </w:rPr>
        <w:t>How a consumer disposes of a product</w:t>
      </w:r>
    </w:p>
    <w:p w14:paraId="6A2AA12D" w14:textId="18AF61D7" w:rsidR="00787C05" w:rsidRPr="006E2EC0" w:rsidRDefault="00787C05" w:rsidP="00787C05">
      <w:pPr>
        <w:pStyle w:val="ListParagraph"/>
        <w:numPr>
          <w:ilvl w:val="1"/>
          <w:numId w:val="7"/>
        </w:numPr>
        <w:jc w:val="both"/>
        <w:rPr>
          <w:rFonts w:ascii="Arial" w:hAnsi="Arial" w:cs="Arial"/>
          <w:sz w:val="22"/>
          <w:szCs w:val="22"/>
        </w:rPr>
      </w:pPr>
      <w:r w:rsidRPr="006E2EC0">
        <w:rPr>
          <w:rFonts w:ascii="Arial" w:hAnsi="Arial" w:cs="Arial"/>
          <w:sz w:val="22"/>
          <w:szCs w:val="22"/>
        </w:rPr>
        <w:t>How a consumer uses a product</w:t>
      </w:r>
    </w:p>
    <w:p w14:paraId="4F87680C" w14:textId="6150462B" w:rsidR="00787C05" w:rsidRPr="006E2EC0" w:rsidRDefault="00787C05" w:rsidP="00787C05">
      <w:pPr>
        <w:pStyle w:val="ListParagraph"/>
        <w:numPr>
          <w:ilvl w:val="1"/>
          <w:numId w:val="7"/>
        </w:numPr>
        <w:jc w:val="both"/>
        <w:rPr>
          <w:rFonts w:ascii="Arial" w:hAnsi="Arial" w:cs="Arial"/>
          <w:sz w:val="22"/>
          <w:szCs w:val="22"/>
        </w:rPr>
      </w:pPr>
      <w:r w:rsidRPr="006E2EC0">
        <w:rPr>
          <w:rFonts w:ascii="Arial" w:hAnsi="Arial" w:cs="Arial"/>
          <w:sz w:val="22"/>
          <w:szCs w:val="22"/>
        </w:rPr>
        <w:t>All of these</w:t>
      </w:r>
    </w:p>
    <w:p w14:paraId="5FA0D269" w14:textId="77777777" w:rsidR="00787C05" w:rsidRPr="006E2EC0" w:rsidRDefault="00787C05" w:rsidP="00787C05">
      <w:pPr>
        <w:pStyle w:val="ListParagraph"/>
        <w:ind w:left="1440"/>
        <w:jc w:val="both"/>
        <w:rPr>
          <w:rFonts w:ascii="Arial" w:hAnsi="Arial" w:cs="Arial"/>
          <w:sz w:val="22"/>
          <w:szCs w:val="22"/>
        </w:rPr>
      </w:pPr>
    </w:p>
    <w:p w14:paraId="37B4EA79" w14:textId="7761D9BE" w:rsidR="00787C05" w:rsidRPr="006E2EC0" w:rsidRDefault="00787C05" w:rsidP="00787C05">
      <w:pPr>
        <w:pStyle w:val="ListParagraph"/>
        <w:numPr>
          <w:ilvl w:val="0"/>
          <w:numId w:val="7"/>
        </w:numPr>
        <w:jc w:val="both"/>
        <w:rPr>
          <w:rFonts w:ascii="Arial" w:hAnsi="Arial" w:cs="Arial"/>
          <w:sz w:val="22"/>
          <w:szCs w:val="22"/>
        </w:rPr>
      </w:pPr>
      <w:r w:rsidRPr="006E2EC0">
        <w:rPr>
          <w:rFonts w:ascii="Arial" w:hAnsi="Arial" w:cs="Arial"/>
          <w:sz w:val="22"/>
          <w:szCs w:val="22"/>
        </w:rPr>
        <w:t>Which of the following is not a determinant of consumer behaviour</w:t>
      </w:r>
    </w:p>
    <w:p w14:paraId="1DBD047C" w14:textId="7EFFD171" w:rsidR="00787C05" w:rsidRPr="006E2EC0" w:rsidRDefault="00787C05" w:rsidP="00787C05">
      <w:pPr>
        <w:pStyle w:val="ListParagraph"/>
        <w:numPr>
          <w:ilvl w:val="1"/>
          <w:numId w:val="7"/>
        </w:numPr>
        <w:jc w:val="both"/>
        <w:rPr>
          <w:rFonts w:ascii="Arial" w:hAnsi="Arial" w:cs="Arial"/>
          <w:sz w:val="22"/>
          <w:szCs w:val="22"/>
        </w:rPr>
      </w:pPr>
      <w:r w:rsidRPr="006E2EC0">
        <w:rPr>
          <w:rFonts w:ascii="Arial" w:hAnsi="Arial" w:cs="Arial"/>
          <w:sz w:val="22"/>
          <w:szCs w:val="22"/>
        </w:rPr>
        <w:t>Personality</w:t>
      </w:r>
    </w:p>
    <w:p w14:paraId="7FEB3FE9" w14:textId="66C41BF3" w:rsidR="00787C05" w:rsidRPr="006E2EC0" w:rsidRDefault="00787C05" w:rsidP="00787C05">
      <w:pPr>
        <w:pStyle w:val="ListParagraph"/>
        <w:numPr>
          <w:ilvl w:val="1"/>
          <w:numId w:val="7"/>
        </w:numPr>
        <w:jc w:val="both"/>
        <w:rPr>
          <w:rFonts w:ascii="Arial" w:hAnsi="Arial" w:cs="Arial"/>
          <w:sz w:val="22"/>
          <w:szCs w:val="22"/>
        </w:rPr>
      </w:pPr>
      <w:r w:rsidRPr="006E2EC0">
        <w:rPr>
          <w:rFonts w:ascii="Arial" w:hAnsi="Arial" w:cs="Arial"/>
          <w:sz w:val="22"/>
          <w:szCs w:val="22"/>
        </w:rPr>
        <w:t>Product Quality</w:t>
      </w:r>
    </w:p>
    <w:p w14:paraId="3712C95F" w14:textId="6A58C7A9" w:rsidR="00787C05" w:rsidRPr="006E2EC0" w:rsidRDefault="00787C05" w:rsidP="00787C05">
      <w:pPr>
        <w:pStyle w:val="ListParagraph"/>
        <w:numPr>
          <w:ilvl w:val="1"/>
          <w:numId w:val="7"/>
        </w:numPr>
        <w:jc w:val="both"/>
        <w:rPr>
          <w:rFonts w:ascii="Arial" w:hAnsi="Arial" w:cs="Arial"/>
          <w:sz w:val="22"/>
          <w:szCs w:val="22"/>
        </w:rPr>
      </w:pPr>
      <w:r w:rsidRPr="006E2EC0">
        <w:rPr>
          <w:rFonts w:ascii="Arial" w:hAnsi="Arial" w:cs="Arial"/>
          <w:sz w:val="22"/>
          <w:szCs w:val="22"/>
        </w:rPr>
        <w:t>Family</w:t>
      </w:r>
    </w:p>
    <w:p w14:paraId="0C711C56" w14:textId="2AB69421" w:rsidR="00787C05" w:rsidRPr="006E2EC0" w:rsidRDefault="00787C05" w:rsidP="00787C05">
      <w:pPr>
        <w:pStyle w:val="ListParagraph"/>
        <w:numPr>
          <w:ilvl w:val="1"/>
          <w:numId w:val="7"/>
        </w:numPr>
        <w:jc w:val="both"/>
        <w:rPr>
          <w:rFonts w:ascii="Arial" w:hAnsi="Arial" w:cs="Arial"/>
          <w:sz w:val="22"/>
          <w:szCs w:val="22"/>
        </w:rPr>
      </w:pPr>
      <w:r w:rsidRPr="006E2EC0">
        <w:rPr>
          <w:rFonts w:ascii="Arial" w:hAnsi="Arial" w:cs="Arial"/>
          <w:sz w:val="22"/>
          <w:szCs w:val="22"/>
        </w:rPr>
        <w:t>None of these</w:t>
      </w:r>
    </w:p>
    <w:p w14:paraId="519DB524" w14:textId="77777777" w:rsidR="00787C05" w:rsidRPr="006E2EC0" w:rsidRDefault="00787C05" w:rsidP="00787C05">
      <w:pPr>
        <w:pStyle w:val="ListParagraph"/>
        <w:ind w:left="1440"/>
        <w:jc w:val="both"/>
        <w:rPr>
          <w:rFonts w:ascii="Arial" w:hAnsi="Arial" w:cs="Arial"/>
          <w:sz w:val="22"/>
          <w:szCs w:val="22"/>
        </w:rPr>
      </w:pPr>
    </w:p>
    <w:p w14:paraId="6AF095FA" w14:textId="3204B2BA" w:rsidR="00787C05" w:rsidRPr="006E2EC0" w:rsidRDefault="00787C05" w:rsidP="00787C05">
      <w:pPr>
        <w:pStyle w:val="ListParagraph"/>
        <w:numPr>
          <w:ilvl w:val="0"/>
          <w:numId w:val="7"/>
        </w:numPr>
        <w:jc w:val="both"/>
        <w:rPr>
          <w:rFonts w:ascii="Arial" w:hAnsi="Arial" w:cs="Arial"/>
          <w:sz w:val="22"/>
          <w:szCs w:val="22"/>
        </w:rPr>
      </w:pPr>
      <w:r w:rsidRPr="006E2EC0">
        <w:rPr>
          <w:rFonts w:ascii="Arial" w:hAnsi="Arial" w:cs="Arial"/>
          <w:sz w:val="22"/>
          <w:szCs w:val="22"/>
        </w:rPr>
        <w:t>The manufactures of X, a mobile phone, have ensured that each software update of the phone will slow the phone down until eventually new updates cannot be supported. This is an example of:</w:t>
      </w:r>
    </w:p>
    <w:p w14:paraId="6ED30F73" w14:textId="0EB9CD5B" w:rsidR="00787C05" w:rsidRPr="006E2EC0" w:rsidRDefault="00787C05" w:rsidP="00787C05">
      <w:pPr>
        <w:pStyle w:val="ListParagraph"/>
        <w:numPr>
          <w:ilvl w:val="1"/>
          <w:numId w:val="7"/>
        </w:numPr>
        <w:jc w:val="both"/>
        <w:rPr>
          <w:rFonts w:ascii="Arial" w:hAnsi="Arial" w:cs="Arial"/>
          <w:sz w:val="22"/>
          <w:szCs w:val="22"/>
        </w:rPr>
      </w:pPr>
      <w:r w:rsidRPr="006E2EC0">
        <w:rPr>
          <w:rFonts w:ascii="Arial" w:hAnsi="Arial" w:cs="Arial"/>
          <w:sz w:val="22"/>
          <w:szCs w:val="22"/>
        </w:rPr>
        <w:t xml:space="preserve">Adulterating </w:t>
      </w:r>
    </w:p>
    <w:p w14:paraId="79495E76" w14:textId="3AF6834E" w:rsidR="00787C05" w:rsidRPr="006E2EC0" w:rsidRDefault="00787C05" w:rsidP="00787C05">
      <w:pPr>
        <w:pStyle w:val="ListParagraph"/>
        <w:numPr>
          <w:ilvl w:val="1"/>
          <w:numId w:val="7"/>
        </w:numPr>
        <w:jc w:val="both"/>
        <w:rPr>
          <w:rFonts w:ascii="Arial" w:hAnsi="Arial" w:cs="Arial"/>
          <w:sz w:val="22"/>
          <w:szCs w:val="22"/>
        </w:rPr>
      </w:pPr>
      <w:r w:rsidRPr="006E2EC0">
        <w:rPr>
          <w:rFonts w:ascii="Arial" w:hAnsi="Arial" w:cs="Arial"/>
          <w:sz w:val="22"/>
          <w:szCs w:val="22"/>
        </w:rPr>
        <w:t xml:space="preserve">Planned Obsolescence </w:t>
      </w:r>
    </w:p>
    <w:p w14:paraId="0907D289" w14:textId="39318BBC" w:rsidR="00787C05" w:rsidRPr="006E2EC0" w:rsidRDefault="00171FA0" w:rsidP="00787C05">
      <w:pPr>
        <w:pStyle w:val="ListParagraph"/>
        <w:numPr>
          <w:ilvl w:val="1"/>
          <w:numId w:val="7"/>
        </w:numPr>
        <w:jc w:val="both"/>
        <w:rPr>
          <w:rFonts w:ascii="Arial" w:hAnsi="Arial" w:cs="Arial"/>
          <w:sz w:val="22"/>
          <w:szCs w:val="22"/>
        </w:rPr>
      </w:pPr>
      <w:r w:rsidRPr="006E2EC0">
        <w:rPr>
          <w:rFonts w:ascii="Arial" w:hAnsi="Arial" w:cs="Arial"/>
          <w:sz w:val="22"/>
          <w:szCs w:val="22"/>
        </w:rPr>
        <w:t>Misleading warranties</w:t>
      </w:r>
    </w:p>
    <w:p w14:paraId="43373D25" w14:textId="3E265B1F" w:rsidR="00171FA0" w:rsidRPr="006E2EC0" w:rsidRDefault="00171FA0" w:rsidP="00787C05">
      <w:pPr>
        <w:pStyle w:val="ListParagraph"/>
        <w:numPr>
          <w:ilvl w:val="1"/>
          <w:numId w:val="7"/>
        </w:numPr>
        <w:jc w:val="both"/>
        <w:rPr>
          <w:rFonts w:ascii="Arial" w:hAnsi="Arial" w:cs="Arial"/>
          <w:sz w:val="22"/>
          <w:szCs w:val="22"/>
        </w:rPr>
      </w:pPr>
      <w:r w:rsidRPr="006E2EC0">
        <w:rPr>
          <w:rFonts w:ascii="Arial" w:hAnsi="Arial" w:cs="Arial"/>
          <w:sz w:val="22"/>
          <w:szCs w:val="22"/>
        </w:rPr>
        <w:t>None of these</w:t>
      </w:r>
    </w:p>
    <w:p w14:paraId="0BCD0C77" w14:textId="77777777" w:rsidR="004409E0" w:rsidRPr="006E2EC0" w:rsidRDefault="004409E0" w:rsidP="004409E0">
      <w:pPr>
        <w:pStyle w:val="ListParagraph"/>
        <w:ind w:left="1440"/>
        <w:jc w:val="both"/>
        <w:rPr>
          <w:rFonts w:ascii="Arial" w:hAnsi="Arial" w:cs="Arial"/>
          <w:sz w:val="22"/>
          <w:szCs w:val="22"/>
        </w:rPr>
      </w:pPr>
    </w:p>
    <w:p w14:paraId="3CCA763A" w14:textId="5ED7054E" w:rsidR="00171FA0" w:rsidRPr="006E2EC0" w:rsidRDefault="00171FA0" w:rsidP="00171FA0">
      <w:pPr>
        <w:pStyle w:val="ListParagraph"/>
        <w:numPr>
          <w:ilvl w:val="0"/>
          <w:numId w:val="7"/>
        </w:numPr>
        <w:jc w:val="both"/>
        <w:rPr>
          <w:rFonts w:ascii="Arial" w:hAnsi="Arial" w:cs="Arial"/>
          <w:sz w:val="22"/>
          <w:szCs w:val="22"/>
        </w:rPr>
      </w:pPr>
      <w:r w:rsidRPr="006E2EC0">
        <w:rPr>
          <w:rFonts w:ascii="Arial" w:hAnsi="Arial" w:cs="Arial"/>
          <w:sz w:val="22"/>
          <w:szCs w:val="22"/>
        </w:rPr>
        <w:t>Pricing a product at less than the cost in order to eliminate competition is called</w:t>
      </w:r>
    </w:p>
    <w:p w14:paraId="034DE857" w14:textId="09E6600A" w:rsidR="00171FA0" w:rsidRPr="006E2EC0" w:rsidRDefault="00171FA0" w:rsidP="00171FA0">
      <w:pPr>
        <w:pStyle w:val="ListParagraph"/>
        <w:numPr>
          <w:ilvl w:val="1"/>
          <w:numId w:val="7"/>
        </w:numPr>
        <w:jc w:val="both"/>
        <w:rPr>
          <w:rFonts w:ascii="Arial" w:hAnsi="Arial" w:cs="Arial"/>
          <w:sz w:val="22"/>
          <w:szCs w:val="22"/>
        </w:rPr>
      </w:pPr>
      <w:r w:rsidRPr="006E2EC0">
        <w:rPr>
          <w:rFonts w:ascii="Arial" w:hAnsi="Arial" w:cs="Arial"/>
          <w:sz w:val="22"/>
          <w:szCs w:val="22"/>
        </w:rPr>
        <w:t>Penetration pricing</w:t>
      </w:r>
    </w:p>
    <w:p w14:paraId="79F367E9" w14:textId="08614A42" w:rsidR="00171FA0" w:rsidRPr="006E2EC0" w:rsidRDefault="00171FA0" w:rsidP="00171FA0">
      <w:pPr>
        <w:pStyle w:val="ListParagraph"/>
        <w:numPr>
          <w:ilvl w:val="1"/>
          <w:numId w:val="7"/>
        </w:numPr>
        <w:jc w:val="both"/>
        <w:rPr>
          <w:rFonts w:ascii="Arial" w:hAnsi="Arial" w:cs="Arial"/>
          <w:sz w:val="22"/>
          <w:szCs w:val="22"/>
        </w:rPr>
      </w:pPr>
      <w:r w:rsidRPr="006E2EC0">
        <w:rPr>
          <w:rFonts w:ascii="Arial" w:hAnsi="Arial" w:cs="Arial"/>
          <w:sz w:val="22"/>
          <w:szCs w:val="22"/>
        </w:rPr>
        <w:t>Predatory pricing</w:t>
      </w:r>
    </w:p>
    <w:p w14:paraId="65FF25FD" w14:textId="6A496E3E" w:rsidR="00171FA0" w:rsidRPr="006E2EC0" w:rsidRDefault="00171FA0" w:rsidP="00171FA0">
      <w:pPr>
        <w:pStyle w:val="ListParagraph"/>
        <w:numPr>
          <w:ilvl w:val="1"/>
          <w:numId w:val="7"/>
        </w:numPr>
        <w:jc w:val="both"/>
        <w:rPr>
          <w:rFonts w:ascii="Arial" w:hAnsi="Arial" w:cs="Arial"/>
          <w:sz w:val="22"/>
          <w:szCs w:val="22"/>
        </w:rPr>
      </w:pPr>
      <w:r w:rsidRPr="006E2EC0">
        <w:rPr>
          <w:rFonts w:ascii="Arial" w:hAnsi="Arial" w:cs="Arial"/>
          <w:sz w:val="22"/>
          <w:szCs w:val="22"/>
        </w:rPr>
        <w:t>Bid rigging</w:t>
      </w:r>
    </w:p>
    <w:p w14:paraId="176A764F" w14:textId="473BCCE7" w:rsidR="00171FA0" w:rsidRPr="006E2EC0" w:rsidRDefault="00171FA0" w:rsidP="00171FA0">
      <w:pPr>
        <w:pStyle w:val="ListParagraph"/>
        <w:numPr>
          <w:ilvl w:val="1"/>
          <w:numId w:val="7"/>
        </w:numPr>
        <w:jc w:val="both"/>
        <w:rPr>
          <w:rFonts w:ascii="Arial" w:hAnsi="Arial" w:cs="Arial"/>
          <w:sz w:val="22"/>
          <w:szCs w:val="22"/>
        </w:rPr>
      </w:pPr>
      <w:r w:rsidRPr="006E2EC0">
        <w:rPr>
          <w:rFonts w:ascii="Arial" w:hAnsi="Arial" w:cs="Arial"/>
          <w:sz w:val="22"/>
          <w:szCs w:val="22"/>
        </w:rPr>
        <w:t>Exorbitant pricing</w:t>
      </w:r>
    </w:p>
    <w:p w14:paraId="13CF1E60" w14:textId="77777777" w:rsidR="004409E0" w:rsidRPr="006E2EC0" w:rsidRDefault="004409E0" w:rsidP="004409E0">
      <w:pPr>
        <w:pStyle w:val="ListParagraph"/>
        <w:ind w:left="1440"/>
        <w:jc w:val="both"/>
        <w:rPr>
          <w:rFonts w:ascii="Arial" w:hAnsi="Arial" w:cs="Arial"/>
          <w:sz w:val="22"/>
          <w:szCs w:val="22"/>
        </w:rPr>
      </w:pPr>
    </w:p>
    <w:p w14:paraId="5C309B66" w14:textId="6B71E010" w:rsidR="00171FA0" w:rsidRPr="006E2EC0" w:rsidRDefault="00171FA0" w:rsidP="00171FA0">
      <w:pPr>
        <w:pStyle w:val="ListParagraph"/>
        <w:numPr>
          <w:ilvl w:val="0"/>
          <w:numId w:val="7"/>
        </w:numPr>
        <w:jc w:val="both"/>
        <w:rPr>
          <w:rFonts w:ascii="Arial" w:hAnsi="Arial" w:cs="Arial"/>
          <w:sz w:val="22"/>
          <w:szCs w:val="22"/>
        </w:rPr>
      </w:pPr>
      <w:r w:rsidRPr="006E2EC0">
        <w:rPr>
          <w:rFonts w:ascii="Arial" w:hAnsi="Arial" w:cs="Arial"/>
          <w:sz w:val="22"/>
          <w:szCs w:val="22"/>
        </w:rPr>
        <w:t>Relationship marketing refers to</w:t>
      </w:r>
    </w:p>
    <w:p w14:paraId="1CC5CDB8" w14:textId="42C4108D" w:rsidR="00171FA0" w:rsidRPr="006E2EC0" w:rsidRDefault="00171FA0" w:rsidP="00171FA0">
      <w:pPr>
        <w:pStyle w:val="ListParagraph"/>
        <w:numPr>
          <w:ilvl w:val="2"/>
          <w:numId w:val="7"/>
        </w:numPr>
        <w:jc w:val="both"/>
        <w:rPr>
          <w:rFonts w:ascii="Arial" w:hAnsi="Arial" w:cs="Arial"/>
          <w:sz w:val="22"/>
          <w:szCs w:val="22"/>
        </w:rPr>
      </w:pPr>
      <w:r w:rsidRPr="006E2EC0">
        <w:rPr>
          <w:rFonts w:ascii="Arial" w:hAnsi="Arial" w:cs="Arial"/>
          <w:sz w:val="22"/>
          <w:szCs w:val="22"/>
        </w:rPr>
        <w:t>Building sustainable relationships with customers</w:t>
      </w:r>
    </w:p>
    <w:p w14:paraId="0AADA5F3" w14:textId="76BBD0AE" w:rsidR="00171FA0" w:rsidRPr="006E2EC0" w:rsidRDefault="00171FA0" w:rsidP="00171FA0">
      <w:pPr>
        <w:pStyle w:val="ListParagraph"/>
        <w:numPr>
          <w:ilvl w:val="2"/>
          <w:numId w:val="7"/>
        </w:numPr>
        <w:jc w:val="both"/>
        <w:rPr>
          <w:rFonts w:ascii="Arial" w:hAnsi="Arial" w:cs="Arial"/>
          <w:sz w:val="22"/>
          <w:szCs w:val="22"/>
        </w:rPr>
      </w:pPr>
      <w:r w:rsidRPr="006E2EC0">
        <w:rPr>
          <w:rFonts w:ascii="Arial" w:hAnsi="Arial" w:cs="Arial"/>
          <w:sz w:val="22"/>
          <w:szCs w:val="22"/>
        </w:rPr>
        <w:t>A brands ability to create an emotional connect with its customers</w:t>
      </w:r>
    </w:p>
    <w:p w14:paraId="2E2EDFA2" w14:textId="77777777" w:rsidR="00171FA0" w:rsidRPr="006E2EC0" w:rsidRDefault="00171FA0" w:rsidP="00171FA0">
      <w:pPr>
        <w:pStyle w:val="ListParagraph"/>
        <w:numPr>
          <w:ilvl w:val="0"/>
          <w:numId w:val="24"/>
        </w:numPr>
        <w:rPr>
          <w:rFonts w:ascii="Arial" w:hAnsi="Arial" w:cs="Arial"/>
          <w:sz w:val="22"/>
          <w:szCs w:val="22"/>
          <w:lang w:val="en-GB"/>
        </w:rPr>
      </w:pPr>
      <w:r w:rsidRPr="006E2EC0">
        <w:rPr>
          <w:rFonts w:ascii="Arial" w:hAnsi="Arial" w:cs="Arial"/>
          <w:sz w:val="22"/>
          <w:szCs w:val="22"/>
          <w:lang w:val="en-GB"/>
        </w:rPr>
        <w:t>Both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 and (ii)</w:t>
      </w:r>
    </w:p>
    <w:p w14:paraId="57461BC0" w14:textId="77777777" w:rsidR="00171FA0" w:rsidRPr="006E2EC0" w:rsidRDefault="00171FA0" w:rsidP="00171FA0">
      <w:pPr>
        <w:pStyle w:val="ListParagraph"/>
        <w:numPr>
          <w:ilvl w:val="0"/>
          <w:numId w:val="24"/>
        </w:numPr>
        <w:rPr>
          <w:rFonts w:ascii="Arial" w:hAnsi="Arial" w:cs="Arial"/>
          <w:sz w:val="22"/>
          <w:szCs w:val="22"/>
          <w:lang w:val="en-GB"/>
        </w:rPr>
      </w:pPr>
      <w:r w:rsidRPr="006E2EC0">
        <w:rPr>
          <w:rFonts w:ascii="Arial" w:hAnsi="Arial" w:cs="Arial"/>
          <w:sz w:val="22"/>
          <w:szCs w:val="22"/>
          <w:lang w:val="en-GB"/>
        </w:rPr>
        <w:t>Neither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 nor (ii)</w:t>
      </w:r>
    </w:p>
    <w:p w14:paraId="37A3682F" w14:textId="77777777" w:rsidR="00171FA0" w:rsidRPr="006E2EC0" w:rsidRDefault="00171FA0" w:rsidP="00171FA0">
      <w:pPr>
        <w:pStyle w:val="ListParagraph"/>
        <w:numPr>
          <w:ilvl w:val="0"/>
          <w:numId w:val="24"/>
        </w:numPr>
        <w:rPr>
          <w:rFonts w:ascii="Arial" w:hAnsi="Arial" w:cs="Arial"/>
          <w:sz w:val="22"/>
          <w:szCs w:val="22"/>
          <w:lang w:val="en-GB"/>
        </w:rPr>
      </w:pPr>
      <w:r w:rsidRPr="006E2EC0">
        <w:rPr>
          <w:rFonts w:ascii="Arial" w:hAnsi="Arial" w:cs="Arial"/>
          <w:sz w:val="22"/>
          <w:szCs w:val="22"/>
          <w:lang w:val="en-GB"/>
        </w:rPr>
        <w:t>Only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w:t>
      </w:r>
    </w:p>
    <w:p w14:paraId="12E0A38D" w14:textId="77777777" w:rsidR="00171FA0" w:rsidRPr="006E2EC0" w:rsidRDefault="00171FA0" w:rsidP="00171FA0">
      <w:pPr>
        <w:pStyle w:val="ListParagraph"/>
        <w:numPr>
          <w:ilvl w:val="0"/>
          <w:numId w:val="24"/>
        </w:numPr>
        <w:rPr>
          <w:rFonts w:ascii="Arial" w:hAnsi="Arial" w:cs="Arial"/>
          <w:sz w:val="22"/>
          <w:szCs w:val="22"/>
          <w:lang w:val="en-GB"/>
        </w:rPr>
      </w:pPr>
      <w:r w:rsidRPr="006E2EC0">
        <w:rPr>
          <w:rFonts w:ascii="Arial" w:hAnsi="Arial" w:cs="Arial"/>
          <w:sz w:val="22"/>
          <w:szCs w:val="22"/>
          <w:lang w:val="en-GB"/>
        </w:rPr>
        <w:t>Only (ii)</w:t>
      </w:r>
    </w:p>
    <w:p w14:paraId="6D753654" w14:textId="77777777" w:rsidR="00171FA0" w:rsidRPr="006E2EC0" w:rsidRDefault="00171FA0" w:rsidP="00171FA0">
      <w:pPr>
        <w:rPr>
          <w:rFonts w:ascii="Arial" w:hAnsi="Arial" w:cs="Arial"/>
          <w:lang w:val="en-GB"/>
        </w:rPr>
      </w:pPr>
    </w:p>
    <w:p w14:paraId="0400E9A9" w14:textId="577D8715" w:rsidR="00144689" w:rsidRPr="006E2EC0" w:rsidRDefault="00144689" w:rsidP="00144689">
      <w:pPr>
        <w:pStyle w:val="ListParagraph"/>
        <w:numPr>
          <w:ilvl w:val="0"/>
          <w:numId w:val="7"/>
        </w:numPr>
        <w:rPr>
          <w:rFonts w:ascii="Arial" w:hAnsi="Arial" w:cs="Arial"/>
          <w:sz w:val="22"/>
          <w:szCs w:val="22"/>
          <w:lang w:val="en-GB"/>
        </w:rPr>
      </w:pPr>
      <w:r w:rsidRPr="006E2EC0">
        <w:rPr>
          <w:rFonts w:ascii="Arial" w:hAnsi="Arial" w:cs="Arial"/>
          <w:sz w:val="22"/>
          <w:szCs w:val="22"/>
          <w:lang w:val="en-GB"/>
        </w:rPr>
        <w:t>The following print ad is an example of_________</w:t>
      </w:r>
    </w:p>
    <w:p w14:paraId="3210BB62" w14:textId="351FC155" w:rsidR="00144689" w:rsidRPr="006E2EC0" w:rsidRDefault="00144689" w:rsidP="00144689">
      <w:pPr>
        <w:rPr>
          <w:rFonts w:ascii="Arial" w:hAnsi="Arial" w:cs="Arial"/>
          <w:lang w:val="en-GB"/>
        </w:rPr>
      </w:pPr>
      <w:r w:rsidRPr="006E2EC0">
        <w:rPr>
          <w:rFonts w:ascii="Arial" w:hAnsi="Arial" w:cs="Arial"/>
          <w:noProof/>
        </w:rPr>
        <w:drawing>
          <wp:inline distT="0" distB="0" distL="0" distR="0" wp14:anchorId="1E48A8EE" wp14:editId="05B40A8C">
            <wp:extent cx="2740993" cy="148467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Pushpa-inspired-Amul-Ad.jpe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40993" cy="1484679"/>
                    </a:xfrm>
                    <a:prstGeom prst="rect">
                      <a:avLst/>
                    </a:prstGeom>
                  </pic:spPr>
                </pic:pic>
              </a:graphicData>
            </a:graphic>
          </wp:inline>
        </w:drawing>
      </w:r>
    </w:p>
    <w:p w14:paraId="063A77E5" w14:textId="7A4BBCA4"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Relationship marketing</w:t>
      </w:r>
    </w:p>
    <w:p w14:paraId="2F80C67F" w14:textId="3E75B25F"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Moment Marketing</w:t>
      </w:r>
    </w:p>
    <w:p w14:paraId="4690DCDC" w14:textId="557DE8F6"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Guerrilla Marketing</w:t>
      </w:r>
    </w:p>
    <w:p w14:paraId="5A5EFED5" w14:textId="09630693"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All of these</w:t>
      </w:r>
    </w:p>
    <w:p w14:paraId="1BB1EC9E" w14:textId="77777777" w:rsidR="004409E0" w:rsidRPr="006E2EC0" w:rsidRDefault="004409E0" w:rsidP="004409E0">
      <w:pPr>
        <w:pStyle w:val="ListParagraph"/>
        <w:ind w:left="1440"/>
        <w:rPr>
          <w:rFonts w:ascii="Arial" w:hAnsi="Arial" w:cs="Arial"/>
          <w:sz w:val="22"/>
          <w:szCs w:val="22"/>
          <w:lang w:val="en-GB"/>
        </w:rPr>
      </w:pPr>
    </w:p>
    <w:p w14:paraId="67054F22" w14:textId="5F138025" w:rsidR="00144689" w:rsidRPr="006E2EC0" w:rsidRDefault="00144689" w:rsidP="00144689">
      <w:pPr>
        <w:pStyle w:val="ListParagraph"/>
        <w:numPr>
          <w:ilvl w:val="0"/>
          <w:numId w:val="7"/>
        </w:numPr>
        <w:rPr>
          <w:rFonts w:ascii="Arial" w:hAnsi="Arial" w:cs="Arial"/>
          <w:sz w:val="22"/>
          <w:szCs w:val="22"/>
          <w:lang w:val="en-GB"/>
        </w:rPr>
      </w:pPr>
      <w:r w:rsidRPr="006E2EC0">
        <w:rPr>
          <w:rFonts w:ascii="Arial" w:hAnsi="Arial" w:cs="Arial"/>
          <w:sz w:val="22"/>
          <w:szCs w:val="22"/>
          <w:lang w:val="en-GB"/>
        </w:rPr>
        <w:t>Marketing is a consumer oriented process</w:t>
      </w:r>
    </w:p>
    <w:p w14:paraId="51B9C6FC" w14:textId="3AB00901"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True</w:t>
      </w:r>
    </w:p>
    <w:p w14:paraId="0A27FA0A" w14:textId="1FFFBE2D"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False</w:t>
      </w:r>
    </w:p>
    <w:p w14:paraId="09584DEB" w14:textId="77777777" w:rsidR="004409E0" w:rsidRPr="006E2EC0" w:rsidRDefault="004409E0" w:rsidP="004409E0">
      <w:pPr>
        <w:pStyle w:val="ListParagraph"/>
        <w:ind w:left="1440"/>
        <w:rPr>
          <w:rFonts w:ascii="Arial" w:hAnsi="Arial" w:cs="Arial"/>
          <w:sz w:val="22"/>
          <w:szCs w:val="22"/>
          <w:lang w:val="en-GB"/>
        </w:rPr>
      </w:pPr>
    </w:p>
    <w:p w14:paraId="0E564E1F" w14:textId="06427DC0" w:rsidR="00144689" w:rsidRPr="006E2EC0" w:rsidRDefault="00144689" w:rsidP="00144689">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 Selling is a broader concept than marketing</w:t>
      </w:r>
    </w:p>
    <w:p w14:paraId="312F7FB1" w14:textId="62ED5003"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True</w:t>
      </w:r>
    </w:p>
    <w:p w14:paraId="3FDED710" w14:textId="78A84885"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False</w:t>
      </w:r>
    </w:p>
    <w:p w14:paraId="6A243028" w14:textId="77777777" w:rsidR="004409E0" w:rsidRPr="006E2EC0" w:rsidRDefault="004409E0" w:rsidP="004409E0">
      <w:pPr>
        <w:pStyle w:val="ListParagraph"/>
        <w:ind w:left="1440"/>
        <w:rPr>
          <w:rFonts w:ascii="Arial" w:hAnsi="Arial" w:cs="Arial"/>
          <w:sz w:val="22"/>
          <w:szCs w:val="22"/>
          <w:lang w:val="en-GB"/>
        </w:rPr>
      </w:pPr>
    </w:p>
    <w:p w14:paraId="45235CB4" w14:textId="5B328614" w:rsidR="00144689" w:rsidRPr="006E2EC0" w:rsidRDefault="00144689" w:rsidP="00144689">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 </w:t>
      </w:r>
      <w:proofErr w:type="spellStart"/>
      <w:r w:rsidRPr="006E2EC0">
        <w:rPr>
          <w:rFonts w:ascii="Arial" w:hAnsi="Arial" w:cs="Arial"/>
          <w:sz w:val="22"/>
          <w:szCs w:val="22"/>
          <w:lang w:val="en-GB"/>
        </w:rPr>
        <w:t>Instagram</w:t>
      </w:r>
      <w:proofErr w:type="spellEnd"/>
      <w:r w:rsidRPr="006E2EC0">
        <w:rPr>
          <w:rFonts w:ascii="Arial" w:hAnsi="Arial" w:cs="Arial"/>
          <w:sz w:val="22"/>
          <w:szCs w:val="22"/>
          <w:lang w:val="en-GB"/>
        </w:rPr>
        <w:t xml:space="preserve"> is currently at the Maturity phase of the PLC. A consumer who starts an </w:t>
      </w:r>
      <w:proofErr w:type="spellStart"/>
      <w:r w:rsidRPr="006E2EC0">
        <w:rPr>
          <w:rFonts w:ascii="Arial" w:hAnsi="Arial" w:cs="Arial"/>
          <w:sz w:val="22"/>
          <w:szCs w:val="22"/>
          <w:lang w:val="en-GB"/>
        </w:rPr>
        <w:t>Instagram</w:t>
      </w:r>
      <w:proofErr w:type="spellEnd"/>
      <w:r w:rsidRPr="006E2EC0">
        <w:rPr>
          <w:rFonts w:ascii="Arial" w:hAnsi="Arial" w:cs="Arial"/>
          <w:sz w:val="22"/>
          <w:szCs w:val="22"/>
          <w:lang w:val="en-GB"/>
        </w:rPr>
        <w:t xml:space="preserve"> account today can be called</w:t>
      </w:r>
    </w:p>
    <w:p w14:paraId="7278B045" w14:textId="33E3372D"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Innovator</w:t>
      </w:r>
    </w:p>
    <w:p w14:paraId="1B0F4553" w14:textId="5F8CCC91"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Early Adopter</w:t>
      </w:r>
    </w:p>
    <w:p w14:paraId="2EC891C4" w14:textId="4A662500"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lastRenderedPageBreak/>
        <w:t>Middle Majority</w:t>
      </w:r>
    </w:p>
    <w:p w14:paraId="542C8138" w14:textId="432AC774"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Laggard</w:t>
      </w:r>
    </w:p>
    <w:p w14:paraId="1A05C35B" w14:textId="77777777" w:rsidR="004409E0" w:rsidRPr="006E2EC0" w:rsidRDefault="004409E0" w:rsidP="004409E0">
      <w:pPr>
        <w:pStyle w:val="ListParagraph"/>
        <w:ind w:left="1440"/>
        <w:rPr>
          <w:rFonts w:ascii="Arial" w:hAnsi="Arial" w:cs="Arial"/>
          <w:sz w:val="22"/>
          <w:szCs w:val="22"/>
          <w:lang w:val="en-GB"/>
        </w:rPr>
      </w:pPr>
    </w:p>
    <w:p w14:paraId="4BA63ACE" w14:textId="1D60A799" w:rsidR="00144689" w:rsidRPr="006E2EC0" w:rsidRDefault="00144689" w:rsidP="00144689">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 Which of the following is an issue of International Marketing</w:t>
      </w:r>
      <w:r w:rsidR="002B48E3" w:rsidRPr="006E2EC0">
        <w:rPr>
          <w:rFonts w:ascii="Arial" w:hAnsi="Arial" w:cs="Arial"/>
          <w:sz w:val="22"/>
          <w:szCs w:val="22"/>
          <w:lang w:val="en-GB"/>
        </w:rPr>
        <w:t>?</w:t>
      </w:r>
    </w:p>
    <w:p w14:paraId="3C4E9E68" w14:textId="7E39662F"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Tariff barriers</w:t>
      </w:r>
    </w:p>
    <w:p w14:paraId="74EB3411" w14:textId="00DF04DB"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Political instability</w:t>
      </w:r>
    </w:p>
    <w:p w14:paraId="7B121C92" w14:textId="0A3344AD"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Differences in value systems</w:t>
      </w:r>
    </w:p>
    <w:p w14:paraId="06C9E3C2" w14:textId="4A296357"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All of these</w:t>
      </w:r>
    </w:p>
    <w:p w14:paraId="6F296BF7" w14:textId="77777777" w:rsidR="00144689" w:rsidRPr="006E2EC0" w:rsidRDefault="00144689" w:rsidP="00144689">
      <w:pPr>
        <w:pStyle w:val="ListParagraph"/>
        <w:ind w:left="1440"/>
        <w:rPr>
          <w:rFonts w:ascii="Arial" w:hAnsi="Arial" w:cs="Arial"/>
          <w:sz w:val="22"/>
          <w:szCs w:val="22"/>
          <w:lang w:val="en-GB"/>
        </w:rPr>
      </w:pPr>
    </w:p>
    <w:p w14:paraId="6BDE4C7E" w14:textId="70D3786C" w:rsidR="00144689" w:rsidRPr="006E2EC0" w:rsidRDefault="00144689" w:rsidP="00144689">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 The scope of marketing does include</w:t>
      </w:r>
      <w:r w:rsidR="004409E0" w:rsidRPr="006E2EC0">
        <w:rPr>
          <w:rFonts w:ascii="Arial" w:hAnsi="Arial" w:cs="Arial"/>
          <w:sz w:val="22"/>
          <w:szCs w:val="22"/>
          <w:lang w:val="en-GB"/>
        </w:rPr>
        <w:t>s</w:t>
      </w:r>
    </w:p>
    <w:p w14:paraId="231FD659" w14:textId="72462A17" w:rsidR="00144689" w:rsidRPr="006E2EC0" w:rsidRDefault="00144689"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Goods</w:t>
      </w:r>
    </w:p>
    <w:p w14:paraId="11868FC5" w14:textId="07A6419D" w:rsidR="00144689" w:rsidRPr="006E2EC0" w:rsidRDefault="004409E0"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Ideas</w:t>
      </w:r>
    </w:p>
    <w:p w14:paraId="08C9B709" w14:textId="7E11C14D" w:rsidR="00144689" w:rsidRPr="006E2EC0" w:rsidRDefault="004409E0"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People</w:t>
      </w:r>
    </w:p>
    <w:p w14:paraId="10C203A0" w14:textId="102FD2B8" w:rsidR="004409E0" w:rsidRPr="006E2EC0" w:rsidRDefault="004409E0" w:rsidP="00144689">
      <w:pPr>
        <w:pStyle w:val="ListParagraph"/>
        <w:numPr>
          <w:ilvl w:val="1"/>
          <w:numId w:val="7"/>
        </w:numPr>
        <w:rPr>
          <w:rFonts w:ascii="Arial" w:hAnsi="Arial" w:cs="Arial"/>
          <w:sz w:val="22"/>
          <w:szCs w:val="22"/>
          <w:lang w:val="en-GB"/>
        </w:rPr>
      </w:pPr>
      <w:r w:rsidRPr="006E2EC0">
        <w:rPr>
          <w:rFonts w:ascii="Arial" w:hAnsi="Arial" w:cs="Arial"/>
          <w:sz w:val="22"/>
          <w:szCs w:val="22"/>
          <w:lang w:val="en-GB"/>
        </w:rPr>
        <w:t>All of these</w:t>
      </w:r>
    </w:p>
    <w:p w14:paraId="628817CB" w14:textId="77777777" w:rsidR="004409E0" w:rsidRPr="006E2EC0" w:rsidRDefault="004409E0" w:rsidP="004409E0">
      <w:pPr>
        <w:pStyle w:val="ListParagraph"/>
        <w:ind w:left="1440"/>
        <w:rPr>
          <w:rFonts w:ascii="Arial" w:hAnsi="Arial" w:cs="Arial"/>
          <w:sz w:val="22"/>
          <w:szCs w:val="22"/>
          <w:lang w:val="en-GB"/>
        </w:rPr>
      </w:pPr>
    </w:p>
    <w:p w14:paraId="0A319F50" w14:textId="3C32368A" w:rsidR="004409E0" w:rsidRPr="006E2EC0" w:rsidRDefault="002B48E3" w:rsidP="004409E0">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 Deciding </w:t>
      </w:r>
      <w:r w:rsidR="00F162F9" w:rsidRPr="006E2EC0">
        <w:rPr>
          <w:rFonts w:ascii="Arial" w:hAnsi="Arial" w:cs="Arial"/>
          <w:sz w:val="22"/>
          <w:szCs w:val="22"/>
          <w:lang w:val="en-GB"/>
        </w:rPr>
        <w:t>how to market to a chosen market segment is called</w:t>
      </w:r>
    </w:p>
    <w:p w14:paraId="4E2BA14F" w14:textId="544362B0" w:rsidR="004409E0" w:rsidRPr="006E2EC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 xml:space="preserve">Segmentation </w:t>
      </w:r>
    </w:p>
    <w:p w14:paraId="7AD83A59" w14:textId="54B461D7" w:rsidR="004409E0" w:rsidRPr="006E2EC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Targeting</w:t>
      </w:r>
    </w:p>
    <w:p w14:paraId="382DEB9B" w14:textId="365676F8" w:rsidR="004409E0" w:rsidRPr="006E2EC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Positioning</w:t>
      </w:r>
    </w:p>
    <w:p w14:paraId="271A485A" w14:textId="6E98447B" w:rsidR="004409E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All of these</w:t>
      </w:r>
    </w:p>
    <w:p w14:paraId="42DA0EB7" w14:textId="77777777" w:rsidR="004071F0" w:rsidRPr="006E2EC0" w:rsidRDefault="004071F0" w:rsidP="004071F0">
      <w:pPr>
        <w:pStyle w:val="ListParagraph"/>
        <w:ind w:left="1440"/>
        <w:rPr>
          <w:rFonts w:ascii="Arial" w:hAnsi="Arial" w:cs="Arial"/>
          <w:sz w:val="22"/>
          <w:szCs w:val="22"/>
          <w:lang w:val="en-GB"/>
        </w:rPr>
      </w:pPr>
    </w:p>
    <w:p w14:paraId="2E1ECC81" w14:textId="6F5B2763" w:rsidR="004409E0" w:rsidRPr="006E2EC0" w:rsidRDefault="004409E0" w:rsidP="004409E0">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 Which of the following is a component of the marketing mix</w:t>
      </w:r>
    </w:p>
    <w:p w14:paraId="7DDF01F6" w14:textId="653A4F71" w:rsidR="004409E0" w:rsidRPr="006E2EC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Profit</w:t>
      </w:r>
    </w:p>
    <w:p w14:paraId="1702E5E5" w14:textId="5A5B3986" w:rsidR="004409E0" w:rsidRPr="006E2EC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Positioning</w:t>
      </w:r>
    </w:p>
    <w:p w14:paraId="0906864F" w14:textId="2B73533D" w:rsidR="004409E0" w:rsidRPr="006E2EC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Place</w:t>
      </w:r>
    </w:p>
    <w:p w14:paraId="78BAA5B0" w14:textId="63D94AF2" w:rsidR="004409E0" w:rsidRPr="006E2EC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None of these</w:t>
      </w:r>
    </w:p>
    <w:p w14:paraId="25A300BB" w14:textId="77777777" w:rsidR="004409E0" w:rsidRPr="006E2EC0" w:rsidRDefault="004409E0" w:rsidP="004409E0">
      <w:pPr>
        <w:pStyle w:val="ListParagraph"/>
        <w:ind w:left="1440"/>
        <w:rPr>
          <w:rFonts w:ascii="Arial" w:hAnsi="Arial" w:cs="Arial"/>
          <w:sz w:val="22"/>
          <w:szCs w:val="22"/>
          <w:lang w:val="en-GB"/>
        </w:rPr>
      </w:pPr>
    </w:p>
    <w:p w14:paraId="024D2035" w14:textId="2F95B2F4" w:rsidR="004409E0" w:rsidRPr="006E2EC0" w:rsidRDefault="004409E0" w:rsidP="004409E0">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 Alpha testing refers to </w:t>
      </w:r>
    </w:p>
    <w:p w14:paraId="583976F6" w14:textId="002C0B16" w:rsidR="004409E0" w:rsidRPr="006E2EC0" w:rsidRDefault="004409E0" w:rsidP="004409E0">
      <w:pPr>
        <w:pStyle w:val="ListParagraph"/>
        <w:numPr>
          <w:ilvl w:val="2"/>
          <w:numId w:val="7"/>
        </w:numPr>
        <w:rPr>
          <w:rFonts w:ascii="Arial" w:hAnsi="Arial" w:cs="Arial"/>
          <w:sz w:val="22"/>
          <w:szCs w:val="22"/>
          <w:lang w:val="en-GB"/>
        </w:rPr>
      </w:pPr>
      <w:r w:rsidRPr="006E2EC0">
        <w:rPr>
          <w:rFonts w:ascii="Arial" w:hAnsi="Arial" w:cs="Arial"/>
          <w:sz w:val="22"/>
          <w:szCs w:val="22"/>
          <w:lang w:val="en-GB"/>
        </w:rPr>
        <w:t>Testing within the firm</w:t>
      </w:r>
    </w:p>
    <w:p w14:paraId="1CFF1096" w14:textId="6A05D350" w:rsidR="004409E0" w:rsidRPr="006E2EC0" w:rsidRDefault="004409E0" w:rsidP="004409E0">
      <w:pPr>
        <w:pStyle w:val="ListParagraph"/>
        <w:numPr>
          <w:ilvl w:val="2"/>
          <w:numId w:val="7"/>
        </w:numPr>
        <w:rPr>
          <w:rFonts w:ascii="Arial" w:hAnsi="Arial" w:cs="Arial"/>
          <w:sz w:val="22"/>
          <w:szCs w:val="22"/>
          <w:lang w:val="en-GB"/>
        </w:rPr>
      </w:pPr>
      <w:r w:rsidRPr="006E2EC0">
        <w:rPr>
          <w:rFonts w:ascii="Arial" w:hAnsi="Arial" w:cs="Arial"/>
          <w:sz w:val="22"/>
          <w:szCs w:val="22"/>
          <w:lang w:val="en-GB"/>
        </w:rPr>
        <w:t>Testing with the customers</w:t>
      </w:r>
    </w:p>
    <w:p w14:paraId="29096F76" w14:textId="5429CBE6" w:rsidR="004409E0" w:rsidRPr="006E2EC0" w:rsidRDefault="004409E0" w:rsidP="004409E0">
      <w:pPr>
        <w:pStyle w:val="ListParagraph"/>
        <w:numPr>
          <w:ilvl w:val="0"/>
          <w:numId w:val="25"/>
        </w:numPr>
        <w:rPr>
          <w:rFonts w:ascii="Arial" w:hAnsi="Arial" w:cs="Arial"/>
          <w:sz w:val="22"/>
          <w:szCs w:val="22"/>
          <w:lang w:val="en-GB"/>
        </w:rPr>
      </w:pPr>
      <w:r w:rsidRPr="006E2EC0">
        <w:rPr>
          <w:rFonts w:ascii="Arial" w:hAnsi="Arial" w:cs="Arial"/>
          <w:sz w:val="22"/>
          <w:szCs w:val="22"/>
          <w:lang w:val="en-GB"/>
        </w:rPr>
        <w:t>Both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 and (ii)</w:t>
      </w:r>
    </w:p>
    <w:p w14:paraId="5DB06BF0" w14:textId="680FCCB2" w:rsidR="004409E0" w:rsidRPr="006E2EC0" w:rsidRDefault="004409E0" w:rsidP="004409E0">
      <w:pPr>
        <w:pStyle w:val="ListParagraph"/>
        <w:numPr>
          <w:ilvl w:val="0"/>
          <w:numId w:val="25"/>
        </w:numPr>
        <w:rPr>
          <w:rFonts w:ascii="Arial" w:hAnsi="Arial" w:cs="Arial"/>
          <w:sz w:val="22"/>
          <w:szCs w:val="22"/>
          <w:lang w:val="en-GB"/>
        </w:rPr>
      </w:pPr>
      <w:r w:rsidRPr="006E2EC0">
        <w:rPr>
          <w:rFonts w:ascii="Arial" w:hAnsi="Arial" w:cs="Arial"/>
          <w:sz w:val="22"/>
          <w:szCs w:val="22"/>
          <w:lang w:val="en-GB"/>
        </w:rPr>
        <w:t>Neither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 nor (ii)</w:t>
      </w:r>
    </w:p>
    <w:p w14:paraId="62801E1B" w14:textId="53F50E60" w:rsidR="004409E0" w:rsidRPr="006E2EC0" w:rsidRDefault="004409E0" w:rsidP="004409E0">
      <w:pPr>
        <w:pStyle w:val="ListParagraph"/>
        <w:numPr>
          <w:ilvl w:val="0"/>
          <w:numId w:val="25"/>
        </w:numPr>
        <w:rPr>
          <w:rFonts w:ascii="Arial" w:hAnsi="Arial" w:cs="Arial"/>
          <w:sz w:val="22"/>
          <w:szCs w:val="22"/>
          <w:lang w:val="en-GB"/>
        </w:rPr>
      </w:pPr>
      <w:r w:rsidRPr="006E2EC0">
        <w:rPr>
          <w:rFonts w:ascii="Arial" w:hAnsi="Arial" w:cs="Arial"/>
          <w:sz w:val="22"/>
          <w:szCs w:val="22"/>
          <w:lang w:val="en-GB"/>
        </w:rPr>
        <w:t>Only (</w:t>
      </w:r>
      <w:proofErr w:type="spellStart"/>
      <w:r w:rsidRPr="006E2EC0">
        <w:rPr>
          <w:rFonts w:ascii="Arial" w:hAnsi="Arial" w:cs="Arial"/>
          <w:sz w:val="22"/>
          <w:szCs w:val="22"/>
          <w:lang w:val="en-GB"/>
        </w:rPr>
        <w:t>i</w:t>
      </w:r>
      <w:proofErr w:type="spellEnd"/>
      <w:r w:rsidRPr="006E2EC0">
        <w:rPr>
          <w:rFonts w:ascii="Arial" w:hAnsi="Arial" w:cs="Arial"/>
          <w:sz w:val="22"/>
          <w:szCs w:val="22"/>
          <w:lang w:val="en-GB"/>
        </w:rPr>
        <w:t>)</w:t>
      </w:r>
    </w:p>
    <w:p w14:paraId="24B52264" w14:textId="46EF90F2" w:rsidR="004409E0" w:rsidRPr="006E2EC0" w:rsidRDefault="004409E0" w:rsidP="004409E0">
      <w:pPr>
        <w:pStyle w:val="ListParagraph"/>
        <w:numPr>
          <w:ilvl w:val="0"/>
          <w:numId w:val="25"/>
        </w:numPr>
        <w:rPr>
          <w:rFonts w:ascii="Arial" w:hAnsi="Arial" w:cs="Arial"/>
          <w:sz w:val="22"/>
          <w:szCs w:val="22"/>
          <w:lang w:val="en-GB"/>
        </w:rPr>
      </w:pPr>
      <w:r w:rsidRPr="006E2EC0">
        <w:rPr>
          <w:rFonts w:ascii="Arial" w:hAnsi="Arial" w:cs="Arial"/>
          <w:sz w:val="22"/>
          <w:szCs w:val="22"/>
          <w:lang w:val="en-GB"/>
        </w:rPr>
        <w:t>Only (ii)</w:t>
      </w:r>
    </w:p>
    <w:p w14:paraId="7B354D9E" w14:textId="77777777" w:rsidR="004409E0" w:rsidRPr="006E2EC0" w:rsidRDefault="004409E0" w:rsidP="004409E0">
      <w:pPr>
        <w:rPr>
          <w:rFonts w:ascii="Arial" w:hAnsi="Arial" w:cs="Arial"/>
          <w:lang w:val="en-GB"/>
        </w:rPr>
      </w:pPr>
    </w:p>
    <w:p w14:paraId="3B91A6DE" w14:textId="6B280665" w:rsidR="004409E0" w:rsidRPr="006E2EC0" w:rsidRDefault="004409E0" w:rsidP="004409E0">
      <w:pPr>
        <w:pStyle w:val="ListParagraph"/>
        <w:numPr>
          <w:ilvl w:val="0"/>
          <w:numId w:val="7"/>
        </w:numPr>
        <w:rPr>
          <w:rFonts w:ascii="Arial" w:hAnsi="Arial" w:cs="Arial"/>
          <w:sz w:val="22"/>
          <w:szCs w:val="22"/>
          <w:lang w:val="en-GB"/>
        </w:rPr>
      </w:pPr>
      <w:r w:rsidRPr="006E2EC0">
        <w:rPr>
          <w:rFonts w:ascii="Arial" w:hAnsi="Arial" w:cs="Arial"/>
          <w:sz w:val="22"/>
          <w:szCs w:val="22"/>
          <w:lang w:val="en-GB"/>
        </w:rPr>
        <w:t>The art of translating the value of a product into monetary terms</w:t>
      </w:r>
    </w:p>
    <w:p w14:paraId="2DED9462" w14:textId="5DE55066" w:rsidR="004409E0" w:rsidRPr="006E2EC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Price</w:t>
      </w:r>
    </w:p>
    <w:p w14:paraId="05591904" w14:textId="0A54D206" w:rsidR="004409E0" w:rsidRPr="006E2EC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Pricing</w:t>
      </w:r>
    </w:p>
    <w:p w14:paraId="414A495F" w14:textId="0D08AAE1" w:rsidR="004409E0" w:rsidRPr="006E2EC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Profit</w:t>
      </w:r>
    </w:p>
    <w:p w14:paraId="7EB63EF1" w14:textId="77777777" w:rsidR="004409E0" w:rsidRDefault="004409E0"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Monetisation</w:t>
      </w:r>
    </w:p>
    <w:p w14:paraId="55A555D1" w14:textId="77777777" w:rsidR="004071F0" w:rsidRPr="006E2EC0" w:rsidRDefault="004071F0" w:rsidP="004071F0">
      <w:pPr>
        <w:pStyle w:val="ListParagraph"/>
        <w:ind w:left="1440"/>
        <w:rPr>
          <w:rFonts w:ascii="Arial" w:hAnsi="Arial" w:cs="Arial"/>
          <w:sz w:val="22"/>
          <w:szCs w:val="22"/>
          <w:lang w:val="en-GB"/>
        </w:rPr>
      </w:pPr>
    </w:p>
    <w:p w14:paraId="59EDA610" w14:textId="7BBBC51D" w:rsidR="004409E0" w:rsidRPr="006E2EC0" w:rsidRDefault="004409E0" w:rsidP="004409E0">
      <w:pPr>
        <w:pStyle w:val="ListParagraph"/>
        <w:numPr>
          <w:ilvl w:val="0"/>
          <w:numId w:val="7"/>
        </w:numPr>
        <w:rPr>
          <w:rFonts w:ascii="Arial" w:hAnsi="Arial" w:cs="Arial"/>
          <w:sz w:val="22"/>
          <w:szCs w:val="22"/>
          <w:lang w:val="en-GB"/>
        </w:rPr>
      </w:pPr>
      <w:r w:rsidRPr="006E2EC0">
        <w:rPr>
          <w:rFonts w:ascii="Arial" w:hAnsi="Arial" w:cs="Arial"/>
          <w:sz w:val="22"/>
          <w:szCs w:val="22"/>
          <w:lang w:val="en-GB"/>
        </w:rPr>
        <w:t xml:space="preserve"> Identify a con of penetration pricing</w:t>
      </w:r>
    </w:p>
    <w:p w14:paraId="122049CC" w14:textId="6B52ECFB" w:rsidR="004409E0" w:rsidRPr="006E2EC0" w:rsidRDefault="008442AC"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Slow adoption</w:t>
      </w:r>
    </w:p>
    <w:p w14:paraId="07FF61AD" w14:textId="0EB40D45" w:rsidR="008442AC" w:rsidRPr="006E2EC0" w:rsidRDefault="008442AC"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 xml:space="preserve">Creates inefficiencies </w:t>
      </w:r>
    </w:p>
    <w:p w14:paraId="675A4FCB" w14:textId="097DA279" w:rsidR="008442AC" w:rsidRPr="006E2EC0" w:rsidRDefault="008442AC"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Difficult to raise prices in the future</w:t>
      </w:r>
    </w:p>
    <w:p w14:paraId="2C6DC079" w14:textId="33CEBE7F" w:rsidR="008442AC" w:rsidRPr="006E2EC0" w:rsidRDefault="008442AC" w:rsidP="004409E0">
      <w:pPr>
        <w:pStyle w:val="ListParagraph"/>
        <w:numPr>
          <w:ilvl w:val="1"/>
          <w:numId w:val="7"/>
        </w:numPr>
        <w:rPr>
          <w:rFonts w:ascii="Arial" w:hAnsi="Arial" w:cs="Arial"/>
          <w:sz w:val="22"/>
          <w:szCs w:val="22"/>
          <w:lang w:val="en-GB"/>
        </w:rPr>
      </w:pPr>
      <w:r w:rsidRPr="006E2EC0">
        <w:rPr>
          <w:rFonts w:ascii="Arial" w:hAnsi="Arial" w:cs="Arial"/>
          <w:sz w:val="22"/>
          <w:szCs w:val="22"/>
          <w:lang w:val="en-GB"/>
        </w:rPr>
        <w:t>All of these</w:t>
      </w:r>
    </w:p>
    <w:p w14:paraId="00789D15" w14:textId="77777777" w:rsidR="00171FA0" w:rsidRPr="00787C05" w:rsidRDefault="00171FA0" w:rsidP="00171FA0">
      <w:pPr>
        <w:pStyle w:val="ListParagraph"/>
        <w:ind w:left="1440"/>
        <w:jc w:val="both"/>
        <w:rPr>
          <w:rFonts w:ascii="Arial" w:hAnsi="Arial" w:cs="Arial"/>
          <w:sz w:val="22"/>
          <w:szCs w:val="22"/>
        </w:rPr>
      </w:pPr>
    </w:p>
    <w:sectPr w:rsidR="00171FA0" w:rsidRPr="00787C05" w:rsidSect="00D57693">
      <w:pgSz w:w="11906" w:h="16838"/>
      <w:pgMar w:top="426"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89B"/>
    <w:multiLevelType w:val="hybridMultilevel"/>
    <w:tmpl w:val="F9EA4E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217F5"/>
    <w:multiLevelType w:val="hybridMultilevel"/>
    <w:tmpl w:val="1214D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7E0E7D"/>
    <w:multiLevelType w:val="hybridMultilevel"/>
    <w:tmpl w:val="160C0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0709DD"/>
    <w:multiLevelType w:val="hybridMultilevel"/>
    <w:tmpl w:val="160AE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2215E"/>
    <w:multiLevelType w:val="hybridMultilevel"/>
    <w:tmpl w:val="7966E3B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66213E"/>
    <w:multiLevelType w:val="hybridMultilevel"/>
    <w:tmpl w:val="34202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113A70"/>
    <w:multiLevelType w:val="hybridMultilevel"/>
    <w:tmpl w:val="1214D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5A7F1B"/>
    <w:multiLevelType w:val="hybridMultilevel"/>
    <w:tmpl w:val="1214D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A24AF2"/>
    <w:multiLevelType w:val="hybridMultilevel"/>
    <w:tmpl w:val="1214D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EEE4418"/>
    <w:multiLevelType w:val="hybridMultilevel"/>
    <w:tmpl w:val="38846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63273C3"/>
    <w:multiLevelType w:val="hybridMultilevel"/>
    <w:tmpl w:val="1214D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F528D6"/>
    <w:multiLevelType w:val="hybridMultilevel"/>
    <w:tmpl w:val="160AE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002F1A"/>
    <w:multiLevelType w:val="hybridMultilevel"/>
    <w:tmpl w:val="1214D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7F3215"/>
    <w:multiLevelType w:val="hybridMultilevel"/>
    <w:tmpl w:val="F4642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92A94"/>
    <w:multiLevelType w:val="multilevel"/>
    <w:tmpl w:val="160C0D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94703"/>
    <w:multiLevelType w:val="hybridMultilevel"/>
    <w:tmpl w:val="1214D6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7320659"/>
    <w:multiLevelType w:val="hybridMultilevel"/>
    <w:tmpl w:val="160C0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681C17"/>
    <w:multiLevelType w:val="hybridMultilevel"/>
    <w:tmpl w:val="AC0CC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71DDF"/>
    <w:multiLevelType w:val="hybridMultilevel"/>
    <w:tmpl w:val="3976DA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4"/>
  </w:num>
  <w:num w:numId="4">
    <w:abstractNumId w:val="2"/>
  </w:num>
  <w:num w:numId="5">
    <w:abstractNumId w:val="20"/>
  </w:num>
  <w:num w:numId="6">
    <w:abstractNumId w:val="6"/>
  </w:num>
  <w:num w:numId="7">
    <w:abstractNumId w:val="9"/>
  </w:num>
  <w:num w:numId="8">
    <w:abstractNumId w:val="4"/>
  </w:num>
  <w:num w:numId="9">
    <w:abstractNumId w:val="22"/>
  </w:num>
  <w:num w:numId="10">
    <w:abstractNumId w:val="19"/>
  </w:num>
  <w:num w:numId="11">
    <w:abstractNumId w:val="8"/>
  </w:num>
  <w:num w:numId="12">
    <w:abstractNumId w:val="18"/>
  </w:num>
  <w:num w:numId="13">
    <w:abstractNumId w:val="10"/>
  </w:num>
  <w:num w:numId="14">
    <w:abstractNumId w:val="3"/>
  </w:num>
  <w:num w:numId="15">
    <w:abstractNumId w:val="15"/>
  </w:num>
  <w:num w:numId="16">
    <w:abstractNumId w:val="12"/>
  </w:num>
  <w:num w:numId="17">
    <w:abstractNumId w:val="17"/>
  </w:num>
  <w:num w:numId="18">
    <w:abstractNumId w:val="11"/>
  </w:num>
  <w:num w:numId="19">
    <w:abstractNumId w:val="21"/>
  </w:num>
  <w:num w:numId="20">
    <w:abstractNumId w:val="5"/>
  </w:num>
  <w:num w:numId="21">
    <w:abstractNumId w:val="16"/>
  </w:num>
  <w:num w:numId="22">
    <w:abstractNumId w:val="0"/>
  </w:num>
  <w:num w:numId="23">
    <w:abstractNumId w:val="23"/>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2332E"/>
    <w:rsid w:val="00064055"/>
    <w:rsid w:val="000756BE"/>
    <w:rsid w:val="000C19A6"/>
    <w:rsid w:val="00105AD5"/>
    <w:rsid w:val="001303C1"/>
    <w:rsid w:val="00144689"/>
    <w:rsid w:val="00171FA0"/>
    <w:rsid w:val="001C6660"/>
    <w:rsid w:val="002748DF"/>
    <w:rsid w:val="002B48E3"/>
    <w:rsid w:val="002E5349"/>
    <w:rsid w:val="00350475"/>
    <w:rsid w:val="003C49B2"/>
    <w:rsid w:val="004071F0"/>
    <w:rsid w:val="004409E0"/>
    <w:rsid w:val="004755D9"/>
    <w:rsid w:val="004E3A90"/>
    <w:rsid w:val="00547E47"/>
    <w:rsid w:val="0059056C"/>
    <w:rsid w:val="005C3CB3"/>
    <w:rsid w:val="00624DC5"/>
    <w:rsid w:val="006E2EC0"/>
    <w:rsid w:val="00703A54"/>
    <w:rsid w:val="00787C05"/>
    <w:rsid w:val="008260A1"/>
    <w:rsid w:val="00835AF4"/>
    <w:rsid w:val="008442AC"/>
    <w:rsid w:val="00856902"/>
    <w:rsid w:val="00890CBA"/>
    <w:rsid w:val="008E1AA7"/>
    <w:rsid w:val="009022E7"/>
    <w:rsid w:val="00991617"/>
    <w:rsid w:val="00A04527"/>
    <w:rsid w:val="00AD646B"/>
    <w:rsid w:val="00AE018E"/>
    <w:rsid w:val="00C36820"/>
    <w:rsid w:val="00C769C8"/>
    <w:rsid w:val="00CB458E"/>
    <w:rsid w:val="00D57693"/>
    <w:rsid w:val="00DF625F"/>
    <w:rsid w:val="00EB64C8"/>
    <w:rsid w:val="00F03188"/>
    <w:rsid w:val="00F133F2"/>
    <w:rsid w:val="00F162F9"/>
    <w:rsid w:val="00F95EAB"/>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2AF96C04-5B30-46D9-880D-64BC170F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8809">
      <w:bodyDiv w:val="1"/>
      <w:marLeft w:val="0"/>
      <w:marRight w:val="0"/>
      <w:marTop w:val="0"/>
      <w:marBottom w:val="0"/>
      <w:divBdr>
        <w:top w:val="none" w:sz="0" w:space="0" w:color="auto"/>
        <w:left w:val="none" w:sz="0" w:space="0" w:color="auto"/>
        <w:bottom w:val="none" w:sz="0" w:space="0" w:color="auto"/>
        <w:right w:val="none" w:sz="0" w:space="0" w:color="auto"/>
      </w:divBdr>
    </w:div>
    <w:div w:id="52119884">
      <w:bodyDiv w:val="1"/>
      <w:marLeft w:val="0"/>
      <w:marRight w:val="0"/>
      <w:marTop w:val="0"/>
      <w:marBottom w:val="0"/>
      <w:divBdr>
        <w:top w:val="none" w:sz="0" w:space="0" w:color="auto"/>
        <w:left w:val="none" w:sz="0" w:space="0" w:color="auto"/>
        <w:bottom w:val="none" w:sz="0" w:space="0" w:color="auto"/>
        <w:right w:val="none" w:sz="0" w:space="0" w:color="auto"/>
      </w:divBdr>
    </w:div>
    <w:div w:id="160702961">
      <w:bodyDiv w:val="1"/>
      <w:marLeft w:val="0"/>
      <w:marRight w:val="0"/>
      <w:marTop w:val="0"/>
      <w:marBottom w:val="0"/>
      <w:divBdr>
        <w:top w:val="none" w:sz="0" w:space="0" w:color="auto"/>
        <w:left w:val="none" w:sz="0" w:space="0" w:color="auto"/>
        <w:bottom w:val="none" w:sz="0" w:space="0" w:color="auto"/>
        <w:right w:val="none" w:sz="0" w:space="0" w:color="auto"/>
      </w:divBdr>
    </w:div>
    <w:div w:id="160708267">
      <w:bodyDiv w:val="1"/>
      <w:marLeft w:val="0"/>
      <w:marRight w:val="0"/>
      <w:marTop w:val="0"/>
      <w:marBottom w:val="0"/>
      <w:divBdr>
        <w:top w:val="none" w:sz="0" w:space="0" w:color="auto"/>
        <w:left w:val="none" w:sz="0" w:space="0" w:color="auto"/>
        <w:bottom w:val="none" w:sz="0" w:space="0" w:color="auto"/>
        <w:right w:val="none" w:sz="0" w:space="0" w:color="auto"/>
      </w:divBdr>
    </w:div>
    <w:div w:id="205148308">
      <w:bodyDiv w:val="1"/>
      <w:marLeft w:val="0"/>
      <w:marRight w:val="0"/>
      <w:marTop w:val="0"/>
      <w:marBottom w:val="0"/>
      <w:divBdr>
        <w:top w:val="none" w:sz="0" w:space="0" w:color="auto"/>
        <w:left w:val="none" w:sz="0" w:space="0" w:color="auto"/>
        <w:bottom w:val="none" w:sz="0" w:space="0" w:color="auto"/>
        <w:right w:val="none" w:sz="0" w:space="0" w:color="auto"/>
      </w:divBdr>
    </w:div>
    <w:div w:id="235558166">
      <w:bodyDiv w:val="1"/>
      <w:marLeft w:val="0"/>
      <w:marRight w:val="0"/>
      <w:marTop w:val="0"/>
      <w:marBottom w:val="0"/>
      <w:divBdr>
        <w:top w:val="none" w:sz="0" w:space="0" w:color="auto"/>
        <w:left w:val="none" w:sz="0" w:space="0" w:color="auto"/>
        <w:bottom w:val="none" w:sz="0" w:space="0" w:color="auto"/>
        <w:right w:val="none" w:sz="0" w:space="0" w:color="auto"/>
      </w:divBdr>
    </w:div>
    <w:div w:id="409234036">
      <w:bodyDiv w:val="1"/>
      <w:marLeft w:val="0"/>
      <w:marRight w:val="0"/>
      <w:marTop w:val="0"/>
      <w:marBottom w:val="0"/>
      <w:divBdr>
        <w:top w:val="none" w:sz="0" w:space="0" w:color="auto"/>
        <w:left w:val="none" w:sz="0" w:space="0" w:color="auto"/>
        <w:bottom w:val="none" w:sz="0" w:space="0" w:color="auto"/>
        <w:right w:val="none" w:sz="0" w:space="0" w:color="auto"/>
      </w:divBdr>
    </w:div>
    <w:div w:id="431979348">
      <w:bodyDiv w:val="1"/>
      <w:marLeft w:val="0"/>
      <w:marRight w:val="0"/>
      <w:marTop w:val="0"/>
      <w:marBottom w:val="0"/>
      <w:divBdr>
        <w:top w:val="none" w:sz="0" w:space="0" w:color="auto"/>
        <w:left w:val="none" w:sz="0" w:space="0" w:color="auto"/>
        <w:bottom w:val="none" w:sz="0" w:space="0" w:color="auto"/>
        <w:right w:val="none" w:sz="0" w:space="0" w:color="auto"/>
      </w:divBdr>
    </w:div>
    <w:div w:id="459881531">
      <w:bodyDiv w:val="1"/>
      <w:marLeft w:val="0"/>
      <w:marRight w:val="0"/>
      <w:marTop w:val="0"/>
      <w:marBottom w:val="0"/>
      <w:divBdr>
        <w:top w:val="none" w:sz="0" w:space="0" w:color="auto"/>
        <w:left w:val="none" w:sz="0" w:space="0" w:color="auto"/>
        <w:bottom w:val="none" w:sz="0" w:space="0" w:color="auto"/>
        <w:right w:val="none" w:sz="0" w:space="0" w:color="auto"/>
      </w:divBdr>
    </w:div>
    <w:div w:id="461846097">
      <w:bodyDiv w:val="1"/>
      <w:marLeft w:val="0"/>
      <w:marRight w:val="0"/>
      <w:marTop w:val="0"/>
      <w:marBottom w:val="0"/>
      <w:divBdr>
        <w:top w:val="none" w:sz="0" w:space="0" w:color="auto"/>
        <w:left w:val="none" w:sz="0" w:space="0" w:color="auto"/>
        <w:bottom w:val="none" w:sz="0" w:space="0" w:color="auto"/>
        <w:right w:val="none" w:sz="0" w:space="0" w:color="auto"/>
      </w:divBdr>
    </w:div>
    <w:div w:id="552931645">
      <w:bodyDiv w:val="1"/>
      <w:marLeft w:val="0"/>
      <w:marRight w:val="0"/>
      <w:marTop w:val="0"/>
      <w:marBottom w:val="0"/>
      <w:divBdr>
        <w:top w:val="none" w:sz="0" w:space="0" w:color="auto"/>
        <w:left w:val="none" w:sz="0" w:space="0" w:color="auto"/>
        <w:bottom w:val="none" w:sz="0" w:space="0" w:color="auto"/>
        <w:right w:val="none" w:sz="0" w:space="0" w:color="auto"/>
      </w:divBdr>
    </w:div>
    <w:div w:id="652296918">
      <w:bodyDiv w:val="1"/>
      <w:marLeft w:val="0"/>
      <w:marRight w:val="0"/>
      <w:marTop w:val="0"/>
      <w:marBottom w:val="0"/>
      <w:divBdr>
        <w:top w:val="none" w:sz="0" w:space="0" w:color="auto"/>
        <w:left w:val="none" w:sz="0" w:space="0" w:color="auto"/>
        <w:bottom w:val="none" w:sz="0" w:space="0" w:color="auto"/>
        <w:right w:val="none" w:sz="0" w:space="0" w:color="auto"/>
      </w:divBdr>
    </w:div>
    <w:div w:id="760759706">
      <w:bodyDiv w:val="1"/>
      <w:marLeft w:val="0"/>
      <w:marRight w:val="0"/>
      <w:marTop w:val="0"/>
      <w:marBottom w:val="0"/>
      <w:divBdr>
        <w:top w:val="none" w:sz="0" w:space="0" w:color="auto"/>
        <w:left w:val="none" w:sz="0" w:space="0" w:color="auto"/>
        <w:bottom w:val="none" w:sz="0" w:space="0" w:color="auto"/>
        <w:right w:val="none" w:sz="0" w:space="0" w:color="auto"/>
      </w:divBdr>
    </w:div>
    <w:div w:id="831600559">
      <w:bodyDiv w:val="1"/>
      <w:marLeft w:val="0"/>
      <w:marRight w:val="0"/>
      <w:marTop w:val="0"/>
      <w:marBottom w:val="0"/>
      <w:divBdr>
        <w:top w:val="none" w:sz="0" w:space="0" w:color="auto"/>
        <w:left w:val="none" w:sz="0" w:space="0" w:color="auto"/>
        <w:bottom w:val="none" w:sz="0" w:space="0" w:color="auto"/>
        <w:right w:val="none" w:sz="0" w:space="0" w:color="auto"/>
      </w:divBdr>
    </w:div>
    <w:div w:id="949580833">
      <w:bodyDiv w:val="1"/>
      <w:marLeft w:val="0"/>
      <w:marRight w:val="0"/>
      <w:marTop w:val="0"/>
      <w:marBottom w:val="0"/>
      <w:divBdr>
        <w:top w:val="none" w:sz="0" w:space="0" w:color="auto"/>
        <w:left w:val="none" w:sz="0" w:space="0" w:color="auto"/>
        <w:bottom w:val="none" w:sz="0" w:space="0" w:color="auto"/>
        <w:right w:val="none" w:sz="0" w:space="0" w:color="auto"/>
      </w:divBdr>
    </w:div>
    <w:div w:id="956646991">
      <w:bodyDiv w:val="1"/>
      <w:marLeft w:val="0"/>
      <w:marRight w:val="0"/>
      <w:marTop w:val="0"/>
      <w:marBottom w:val="0"/>
      <w:divBdr>
        <w:top w:val="none" w:sz="0" w:space="0" w:color="auto"/>
        <w:left w:val="none" w:sz="0" w:space="0" w:color="auto"/>
        <w:bottom w:val="none" w:sz="0" w:space="0" w:color="auto"/>
        <w:right w:val="none" w:sz="0" w:space="0" w:color="auto"/>
      </w:divBdr>
    </w:div>
    <w:div w:id="965814321">
      <w:bodyDiv w:val="1"/>
      <w:marLeft w:val="0"/>
      <w:marRight w:val="0"/>
      <w:marTop w:val="0"/>
      <w:marBottom w:val="0"/>
      <w:divBdr>
        <w:top w:val="none" w:sz="0" w:space="0" w:color="auto"/>
        <w:left w:val="none" w:sz="0" w:space="0" w:color="auto"/>
        <w:bottom w:val="none" w:sz="0" w:space="0" w:color="auto"/>
        <w:right w:val="none" w:sz="0" w:space="0" w:color="auto"/>
      </w:divBdr>
    </w:div>
    <w:div w:id="986326021">
      <w:bodyDiv w:val="1"/>
      <w:marLeft w:val="0"/>
      <w:marRight w:val="0"/>
      <w:marTop w:val="0"/>
      <w:marBottom w:val="0"/>
      <w:divBdr>
        <w:top w:val="none" w:sz="0" w:space="0" w:color="auto"/>
        <w:left w:val="none" w:sz="0" w:space="0" w:color="auto"/>
        <w:bottom w:val="none" w:sz="0" w:space="0" w:color="auto"/>
        <w:right w:val="none" w:sz="0" w:space="0" w:color="auto"/>
      </w:divBdr>
    </w:div>
    <w:div w:id="1085804760">
      <w:bodyDiv w:val="1"/>
      <w:marLeft w:val="0"/>
      <w:marRight w:val="0"/>
      <w:marTop w:val="0"/>
      <w:marBottom w:val="0"/>
      <w:divBdr>
        <w:top w:val="none" w:sz="0" w:space="0" w:color="auto"/>
        <w:left w:val="none" w:sz="0" w:space="0" w:color="auto"/>
        <w:bottom w:val="none" w:sz="0" w:space="0" w:color="auto"/>
        <w:right w:val="none" w:sz="0" w:space="0" w:color="auto"/>
      </w:divBdr>
    </w:div>
    <w:div w:id="1130397150">
      <w:bodyDiv w:val="1"/>
      <w:marLeft w:val="0"/>
      <w:marRight w:val="0"/>
      <w:marTop w:val="0"/>
      <w:marBottom w:val="0"/>
      <w:divBdr>
        <w:top w:val="none" w:sz="0" w:space="0" w:color="auto"/>
        <w:left w:val="none" w:sz="0" w:space="0" w:color="auto"/>
        <w:bottom w:val="none" w:sz="0" w:space="0" w:color="auto"/>
        <w:right w:val="none" w:sz="0" w:space="0" w:color="auto"/>
      </w:divBdr>
    </w:div>
    <w:div w:id="1146436220">
      <w:bodyDiv w:val="1"/>
      <w:marLeft w:val="0"/>
      <w:marRight w:val="0"/>
      <w:marTop w:val="0"/>
      <w:marBottom w:val="0"/>
      <w:divBdr>
        <w:top w:val="none" w:sz="0" w:space="0" w:color="auto"/>
        <w:left w:val="none" w:sz="0" w:space="0" w:color="auto"/>
        <w:bottom w:val="none" w:sz="0" w:space="0" w:color="auto"/>
        <w:right w:val="none" w:sz="0" w:space="0" w:color="auto"/>
      </w:divBdr>
    </w:div>
    <w:div w:id="1176186991">
      <w:bodyDiv w:val="1"/>
      <w:marLeft w:val="0"/>
      <w:marRight w:val="0"/>
      <w:marTop w:val="0"/>
      <w:marBottom w:val="0"/>
      <w:divBdr>
        <w:top w:val="none" w:sz="0" w:space="0" w:color="auto"/>
        <w:left w:val="none" w:sz="0" w:space="0" w:color="auto"/>
        <w:bottom w:val="none" w:sz="0" w:space="0" w:color="auto"/>
        <w:right w:val="none" w:sz="0" w:space="0" w:color="auto"/>
      </w:divBdr>
    </w:div>
    <w:div w:id="1261528505">
      <w:bodyDiv w:val="1"/>
      <w:marLeft w:val="0"/>
      <w:marRight w:val="0"/>
      <w:marTop w:val="0"/>
      <w:marBottom w:val="0"/>
      <w:divBdr>
        <w:top w:val="none" w:sz="0" w:space="0" w:color="auto"/>
        <w:left w:val="none" w:sz="0" w:space="0" w:color="auto"/>
        <w:bottom w:val="none" w:sz="0" w:space="0" w:color="auto"/>
        <w:right w:val="none" w:sz="0" w:space="0" w:color="auto"/>
      </w:divBdr>
    </w:div>
    <w:div w:id="1284578929">
      <w:bodyDiv w:val="1"/>
      <w:marLeft w:val="0"/>
      <w:marRight w:val="0"/>
      <w:marTop w:val="0"/>
      <w:marBottom w:val="0"/>
      <w:divBdr>
        <w:top w:val="none" w:sz="0" w:space="0" w:color="auto"/>
        <w:left w:val="none" w:sz="0" w:space="0" w:color="auto"/>
        <w:bottom w:val="none" w:sz="0" w:space="0" w:color="auto"/>
        <w:right w:val="none" w:sz="0" w:space="0" w:color="auto"/>
      </w:divBdr>
    </w:div>
    <w:div w:id="1324702614">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466777674">
      <w:bodyDiv w:val="1"/>
      <w:marLeft w:val="0"/>
      <w:marRight w:val="0"/>
      <w:marTop w:val="0"/>
      <w:marBottom w:val="0"/>
      <w:divBdr>
        <w:top w:val="none" w:sz="0" w:space="0" w:color="auto"/>
        <w:left w:val="none" w:sz="0" w:space="0" w:color="auto"/>
        <w:bottom w:val="none" w:sz="0" w:space="0" w:color="auto"/>
        <w:right w:val="none" w:sz="0" w:space="0" w:color="auto"/>
      </w:divBdr>
    </w:div>
    <w:div w:id="1496871376">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559441231">
      <w:bodyDiv w:val="1"/>
      <w:marLeft w:val="0"/>
      <w:marRight w:val="0"/>
      <w:marTop w:val="0"/>
      <w:marBottom w:val="0"/>
      <w:divBdr>
        <w:top w:val="none" w:sz="0" w:space="0" w:color="auto"/>
        <w:left w:val="none" w:sz="0" w:space="0" w:color="auto"/>
        <w:bottom w:val="none" w:sz="0" w:space="0" w:color="auto"/>
        <w:right w:val="none" w:sz="0" w:space="0" w:color="auto"/>
      </w:divBdr>
    </w:div>
    <w:div w:id="1564951367">
      <w:bodyDiv w:val="1"/>
      <w:marLeft w:val="0"/>
      <w:marRight w:val="0"/>
      <w:marTop w:val="0"/>
      <w:marBottom w:val="0"/>
      <w:divBdr>
        <w:top w:val="none" w:sz="0" w:space="0" w:color="auto"/>
        <w:left w:val="none" w:sz="0" w:space="0" w:color="auto"/>
        <w:bottom w:val="none" w:sz="0" w:space="0" w:color="auto"/>
        <w:right w:val="none" w:sz="0" w:space="0" w:color="auto"/>
      </w:divBdr>
    </w:div>
    <w:div w:id="1570799169">
      <w:bodyDiv w:val="1"/>
      <w:marLeft w:val="0"/>
      <w:marRight w:val="0"/>
      <w:marTop w:val="0"/>
      <w:marBottom w:val="0"/>
      <w:divBdr>
        <w:top w:val="none" w:sz="0" w:space="0" w:color="auto"/>
        <w:left w:val="none" w:sz="0" w:space="0" w:color="auto"/>
        <w:bottom w:val="none" w:sz="0" w:space="0" w:color="auto"/>
        <w:right w:val="none" w:sz="0" w:space="0" w:color="auto"/>
      </w:divBdr>
    </w:div>
    <w:div w:id="1584025891">
      <w:bodyDiv w:val="1"/>
      <w:marLeft w:val="0"/>
      <w:marRight w:val="0"/>
      <w:marTop w:val="0"/>
      <w:marBottom w:val="0"/>
      <w:divBdr>
        <w:top w:val="none" w:sz="0" w:space="0" w:color="auto"/>
        <w:left w:val="none" w:sz="0" w:space="0" w:color="auto"/>
        <w:bottom w:val="none" w:sz="0" w:space="0" w:color="auto"/>
        <w:right w:val="none" w:sz="0" w:space="0" w:color="auto"/>
      </w:divBdr>
    </w:div>
    <w:div w:id="1671986854">
      <w:bodyDiv w:val="1"/>
      <w:marLeft w:val="0"/>
      <w:marRight w:val="0"/>
      <w:marTop w:val="0"/>
      <w:marBottom w:val="0"/>
      <w:divBdr>
        <w:top w:val="none" w:sz="0" w:space="0" w:color="auto"/>
        <w:left w:val="none" w:sz="0" w:space="0" w:color="auto"/>
        <w:bottom w:val="none" w:sz="0" w:space="0" w:color="auto"/>
        <w:right w:val="none" w:sz="0" w:space="0" w:color="auto"/>
      </w:divBdr>
    </w:div>
    <w:div w:id="1733388103">
      <w:bodyDiv w:val="1"/>
      <w:marLeft w:val="0"/>
      <w:marRight w:val="0"/>
      <w:marTop w:val="0"/>
      <w:marBottom w:val="0"/>
      <w:divBdr>
        <w:top w:val="none" w:sz="0" w:space="0" w:color="auto"/>
        <w:left w:val="none" w:sz="0" w:space="0" w:color="auto"/>
        <w:bottom w:val="none" w:sz="0" w:space="0" w:color="auto"/>
        <w:right w:val="none" w:sz="0" w:space="0" w:color="auto"/>
      </w:divBdr>
    </w:div>
    <w:div w:id="1797914825">
      <w:bodyDiv w:val="1"/>
      <w:marLeft w:val="0"/>
      <w:marRight w:val="0"/>
      <w:marTop w:val="0"/>
      <w:marBottom w:val="0"/>
      <w:divBdr>
        <w:top w:val="none" w:sz="0" w:space="0" w:color="auto"/>
        <w:left w:val="none" w:sz="0" w:space="0" w:color="auto"/>
        <w:bottom w:val="none" w:sz="0" w:space="0" w:color="auto"/>
        <w:right w:val="none" w:sz="0" w:space="0" w:color="auto"/>
      </w:divBdr>
    </w:div>
    <w:div w:id="1810438351">
      <w:bodyDiv w:val="1"/>
      <w:marLeft w:val="0"/>
      <w:marRight w:val="0"/>
      <w:marTop w:val="0"/>
      <w:marBottom w:val="0"/>
      <w:divBdr>
        <w:top w:val="none" w:sz="0" w:space="0" w:color="auto"/>
        <w:left w:val="none" w:sz="0" w:space="0" w:color="auto"/>
        <w:bottom w:val="none" w:sz="0" w:space="0" w:color="auto"/>
        <w:right w:val="none" w:sz="0" w:space="0" w:color="auto"/>
      </w:divBdr>
    </w:div>
    <w:div w:id="1870609357">
      <w:bodyDiv w:val="1"/>
      <w:marLeft w:val="0"/>
      <w:marRight w:val="0"/>
      <w:marTop w:val="0"/>
      <w:marBottom w:val="0"/>
      <w:divBdr>
        <w:top w:val="none" w:sz="0" w:space="0" w:color="auto"/>
        <w:left w:val="none" w:sz="0" w:space="0" w:color="auto"/>
        <w:bottom w:val="none" w:sz="0" w:space="0" w:color="auto"/>
        <w:right w:val="none" w:sz="0" w:space="0" w:color="auto"/>
      </w:divBdr>
    </w:div>
    <w:div w:id="1957904861">
      <w:bodyDiv w:val="1"/>
      <w:marLeft w:val="0"/>
      <w:marRight w:val="0"/>
      <w:marTop w:val="0"/>
      <w:marBottom w:val="0"/>
      <w:divBdr>
        <w:top w:val="none" w:sz="0" w:space="0" w:color="auto"/>
        <w:left w:val="none" w:sz="0" w:space="0" w:color="auto"/>
        <w:bottom w:val="none" w:sz="0" w:space="0" w:color="auto"/>
        <w:right w:val="none" w:sz="0" w:space="0" w:color="auto"/>
      </w:divBdr>
    </w:div>
    <w:div w:id="2067756787">
      <w:bodyDiv w:val="1"/>
      <w:marLeft w:val="0"/>
      <w:marRight w:val="0"/>
      <w:marTop w:val="0"/>
      <w:marBottom w:val="0"/>
      <w:divBdr>
        <w:top w:val="none" w:sz="0" w:space="0" w:color="auto"/>
        <w:left w:val="none" w:sz="0" w:space="0" w:color="auto"/>
        <w:bottom w:val="none" w:sz="0" w:space="0" w:color="auto"/>
        <w:right w:val="none" w:sz="0" w:space="0" w:color="auto"/>
      </w:divBdr>
    </w:div>
    <w:div w:id="2068407032">
      <w:bodyDiv w:val="1"/>
      <w:marLeft w:val="0"/>
      <w:marRight w:val="0"/>
      <w:marTop w:val="0"/>
      <w:marBottom w:val="0"/>
      <w:divBdr>
        <w:top w:val="none" w:sz="0" w:space="0" w:color="auto"/>
        <w:left w:val="none" w:sz="0" w:space="0" w:color="auto"/>
        <w:bottom w:val="none" w:sz="0" w:space="0" w:color="auto"/>
        <w:right w:val="none" w:sz="0" w:space="0" w:color="auto"/>
      </w:divBdr>
    </w:div>
    <w:div w:id="2088533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1424</Words>
  <Characters>8121</Characters>
  <Application>Microsoft Office Word</Application>
  <DocSecurity>0</DocSecurity>
  <Lines>67</Lines>
  <Paragraphs>19</Paragraphs>
  <ScaleCrop>false</ScaleCrop>
  <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17</cp:revision>
  <dcterms:created xsi:type="dcterms:W3CDTF">2022-06-02T01:38:00Z</dcterms:created>
  <dcterms:modified xsi:type="dcterms:W3CDTF">2022-08-19T08:27:00Z</dcterms:modified>
</cp:coreProperties>
</file>