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F72D" w14:textId="77777777" w:rsidR="00FF17E8" w:rsidRPr="002B1B3F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76564F5D" w14:textId="77777777" w:rsidR="00FF17E8" w:rsidRDefault="00FF17E8" w:rsidP="00FF17E8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1F5C82F6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77777777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77777777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3B18E5E5" wp14:editId="45384374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698AEB" w14:textId="77777777" w:rsidR="005B0509" w:rsidRPr="00143389" w:rsidRDefault="005B0509" w:rsidP="00FF17E8">
      <w:pPr>
        <w:rPr>
          <w:rFonts w:ascii="Arial" w:hAnsi="Arial" w:cs="Arial"/>
          <w:b/>
          <w:bCs/>
        </w:rPr>
      </w:pPr>
    </w:p>
    <w:p w14:paraId="682F90B4" w14:textId="77777777"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03CF3537" w14:textId="5D0E21D5" w:rsidR="00FF17E8" w:rsidRPr="00552716" w:rsidRDefault="00FF17E8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</w:t>
      </w:r>
      <w:r w:rsidRPr="00552716">
        <w:rPr>
          <w:rFonts w:ascii="Arial" w:hAnsi="Arial" w:cs="Arial"/>
          <w:b/>
        </w:rPr>
        <w:t xml:space="preserve"> –</w:t>
      </w:r>
      <w:r w:rsidR="00E27F37">
        <w:rPr>
          <w:rFonts w:ascii="Arial" w:hAnsi="Arial" w:cs="Arial"/>
          <w:b/>
        </w:rPr>
        <w:t>I</w:t>
      </w:r>
      <w:r w:rsidR="00947915">
        <w:rPr>
          <w:rFonts w:ascii="Arial" w:hAnsi="Arial" w:cs="Arial"/>
          <w:b/>
        </w:rPr>
        <w:t xml:space="preserve">V </w:t>
      </w:r>
      <w:r w:rsidRPr="00552716">
        <w:rPr>
          <w:rFonts w:ascii="Arial" w:hAnsi="Arial" w:cs="Arial"/>
          <w:b/>
        </w:rPr>
        <w:t>SEMESTER</w:t>
      </w:r>
    </w:p>
    <w:p w14:paraId="3F394111" w14:textId="7BED1DD0" w:rsidR="00FF17E8" w:rsidRDefault="00064055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</w:t>
      </w:r>
      <w:r w:rsidR="00E27F37">
        <w:rPr>
          <w:rFonts w:ascii="Arial" w:hAnsi="Arial" w:cs="Arial"/>
          <w:b/>
          <w:bCs/>
        </w:rPr>
        <w:t>APRIL 2022</w:t>
      </w:r>
    </w:p>
    <w:p w14:paraId="5BD58AD4" w14:textId="4F685B6E" w:rsidR="00E27F37" w:rsidRDefault="00E27F37" w:rsidP="00FF17E8">
      <w:pPr>
        <w:spacing w:after="0"/>
        <w:jc w:val="center"/>
        <w:rPr>
          <w:rFonts w:ascii="Arial" w:hAnsi="Arial" w:cs="Arial"/>
          <w:b/>
          <w:bCs/>
        </w:rPr>
      </w:pPr>
      <w:r w:rsidRPr="00B56C37">
        <w:rPr>
          <w:rFonts w:ascii="Arial" w:hAnsi="Arial" w:cs="Arial"/>
          <w:color w:val="000000"/>
          <w:sz w:val="20"/>
          <w:szCs w:val="20"/>
          <w:lang w:val="en-GB" w:eastAsia="en-US"/>
        </w:rPr>
        <w:t xml:space="preserve">(Examination conducted in </w:t>
      </w:r>
      <w:r>
        <w:rPr>
          <w:rFonts w:ascii="Arial" w:hAnsi="Arial" w:cs="Arial"/>
          <w:color w:val="000000"/>
          <w:sz w:val="20"/>
          <w:szCs w:val="20"/>
          <w:lang w:val="en-GB" w:eastAsia="en-US"/>
        </w:rPr>
        <w:t>July</w:t>
      </w:r>
      <w:r w:rsidRPr="00B56C37">
        <w:rPr>
          <w:rFonts w:ascii="Arial" w:hAnsi="Arial" w:cs="Arial"/>
          <w:color w:val="000000"/>
          <w:sz w:val="20"/>
          <w:szCs w:val="20"/>
          <w:lang w:val="en-GB" w:eastAsia="en-US"/>
        </w:rPr>
        <w:t>-</w:t>
      </w:r>
      <w:r>
        <w:rPr>
          <w:rFonts w:ascii="Arial" w:hAnsi="Arial" w:cs="Arial"/>
          <w:color w:val="000000"/>
          <w:sz w:val="20"/>
          <w:szCs w:val="20"/>
          <w:lang w:val="en-GB" w:eastAsia="en-US"/>
        </w:rPr>
        <w:t>August 2022</w:t>
      </w:r>
      <w:r w:rsidRPr="00B56C37">
        <w:rPr>
          <w:rFonts w:ascii="Arial" w:hAnsi="Arial" w:cs="Arial"/>
          <w:color w:val="000000"/>
          <w:sz w:val="20"/>
          <w:szCs w:val="20"/>
          <w:lang w:val="en-GB" w:eastAsia="en-US"/>
        </w:rPr>
        <w:t>)</w:t>
      </w:r>
    </w:p>
    <w:p w14:paraId="12820AF6" w14:textId="2B5CF834" w:rsidR="00FF17E8" w:rsidRPr="007D1A2D" w:rsidRDefault="00CE215C" w:rsidP="00FF17E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BPS 4218</w:t>
      </w:r>
      <w:r w:rsidR="00FF17E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5B0509">
        <w:rPr>
          <w:rFonts w:ascii="Arial" w:hAnsi="Arial" w:cs="Arial"/>
          <w:b/>
          <w:sz w:val="24"/>
          <w:szCs w:val="24"/>
          <w:u w:val="single"/>
        </w:rPr>
        <w:t>Banking for Business Process Services</w:t>
      </w:r>
      <w:bookmarkEnd w:id="0"/>
    </w:p>
    <w:p w14:paraId="21EB346B" w14:textId="77777777" w:rsidR="00FF17E8" w:rsidRDefault="00FF17E8" w:rsidP="00FF17E8">
      <w:pPr>
        <w:pStyle w:val="Title"/>
        <w:outlineLvl w:val="0"/>
        <w:rPr>
          <w:rFonts w:ascii="Arial" w:hAnsi="Arial" w:cs="Arial"/>
        </w:rPr>
      </w:pPr>
    </w:p>
    <w:p w14:paraId="5746B76C" w14:textId="2DEB568B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proofErr w:type="gramStart"/>
      <w:r w:rsidRPr="00962C26">
        <w:rPr>
          <w:rFonts w:ascii="Arial" w:hAnsi="Arial" w:cs="Arial"/>
        </w:rPr>
        <w:t>-</w:t>
      </w:r>
      <w:r w:rsidR="0023028F">
        <w:rPr>
          <w:rFonts w:ascii="Arial" w:hAnsi="Arial" w:cs="Arial"/>
        </w:rPr>
        <w:t xml:space="preserve"> </w:t>
      </w:r>
      <w:r w:rsidR="00E27F37">
        <w:rPr>
          <w:rFonts w:ascii="Arial" w:hAnsi="Arial" w:cs="Arial"/>
        </w:rPr>
        <w:t xml:space="preserve"> 2</w:t>
      </w:r>
      <w:proofErr w:type="gramEnd"/>
      <w:r w:rsidR="00E27F37">
        <w:rPr>
          <w:rFonts w:ascii="Arial" w:hAnsi="Arial" w:cs="Arial"/>
        </w:rPr>
        <w:t xml:space="preserve">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1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E27F37">
        <w:rPr>
          <w:rFonts w:ascii="Arial" w:hAnsi="Arial" w:cs="Arial"/>
        </w:rPr>
        <w:t>70</w:t>
      </w:r>
    </w:p>
    <w:p w14:paraId="4EF7A02C" w14:textId="77777777"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CC88E15" w14:textId="3B2D1DC4"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DA1170">
        <w:rPr>
          <w:rFonts w:ascii="Arial" w:hAnsi="Arial" w:cs="Arial"/>
          <w:b/>
          <w:color w:val="000000" w:themeColor="text1"/>
        </w:rPr>
        <w:t>two</w:t>
      </w:r>
      <w:r w:rsidR="00991617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>printed pages and four parts</w:t>
      </w:r>
    </w:p>
    <w:p w14:paraId="134C0C6A" w14:textId="77777777" w:rsidR="00E91EC4" w:rsidRDefault="00E91EC4" w:rsidP="007F4D9F">
      <w:pPr>
        <w:jc w:val="center"/>
        <w:rPr>
          <w:rFonts w:ascii="Arial" w:hAnsi="Arial" w:cs="Arial"/>
          <w:b/>
          <w:sz w:val="24"/>
          <w:szCs w:val="24"/>
        </w:rPr>
      </w:pPr>
    </w:p>
    <w:p w14:paraId="50A01D03" w14:textId="3861998A" w:rsidR="007F4D9F" w:rsidRPr="009A4105" w:rsidRDefault="007F4D9F" w:rsidP="007F4D9F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2985EE48" w14:textId="5A8418D9" w:rsidR="007F4D9F" w:rsidRDefault="007F4D9F" w:rsidP="007F4D9F">
      <w:pPr>
        <w:pStyle w:val="ListParagraph"/>
        <w:ind w:left="90" w:hanging="90"/>
        <w:jc w:val="both"/>
        <w:rPr>
          <w:rFonts w:ascii="Arial" w:hAnsi="Arial" w:cs="Arial"/>
          <w:b/>
        </w:rPr>
      </w:pPr>
      <w:r w:rsidRPr="008A73CC">
        <w:rPr>
          <w:rFonts w:ascii="Arial" w:hAnsi="Arial" w:cs="Arial"/>
          <w:bCs/>
        </w:rPr>
        <w:t>I.</w:t>
      </w:r>
      <w:r w:rsidRPr="00AA5F81">
        <w:rPr>
          <w:rFonts w:ascii="Arial" w:hAnsi="Arial" w:cs="Arial"/>
        </w:rPr>
        <w:t xml:space="preserve"> </w:t>
      </w:r>
      <w:r w:rsidRPr="00EB3E22">
        <w:rPr>
          <w:rFonts w:ascii="Arial" w:hAnsi="Arial" w:cs="Arial"/>
        </w:rPr>
        <w:t xml:space="preserve">Answer </w:t>
      </w:r>
      <w:r>
        <w:rPr>
          <w:rFonts w:ascii="Arial" w:hAnsi="Arial" w:cs="Arial"/>
          <w:b/>
        </w:rPr>
        <w:t>any five</w:t>
      </w:r>
      <w:r w:rsidRPr="00EB3E22">
        <w:rPr>
          <w:rFonts w:ascii="Arial" w:hAnsi="Arial" w:cs="Arial"/>
          <w:b/>
        </w:rPr>
        <w:t xml:space="preserve"> </w:t>
      </w:r>
      <w:r w:rsidRPr="00EB3E22">
        <w:rPr>
          <w:rFonts w:ascii="Arial" w:hAnsi="Arial" w:cs="Arial"/>
        </w:rPr>
        <w:t>of the following questions</w:t>
      </w:r>
      <w:r w:rsidRPr="00EB3E22">
        <w:rPr>
          <w:rFonts w:ascii="Arial" w:hAnsi="Arial" w:cs="Arial"/>
          <w:b/>
        </w:rPr>
        <w:tab/>
      </w:r>
      <w:r w:rsidRPr="00EB3E22">
        <w:rPr>
          <w:rFonts w:ascii="Arial" w:hAnsi="Arial" w:cs="Arial"/>
          <w:b/>
        </w:rPr>
        <w:tab/>
      </w:r>
      <w:r w:rsidRPr="00EB3E22">
        <w:rPr>
          <w:rFonts w:ascii="Arial" w:hAnsi="Arial" w:cs="Arial"/>
          <w:b/>
        </w:rPr>
        <w:tab/>
      </w:r>
      <w:r w:rsidRPr="00EB3E22">
        <w:rPr>
          <w:rFonts w:ascii="Arial" w:hAnsi="Arial" w:cs="Arial"/>
          <w:b/>
        </w:rPr>
        <w:tab/>
        <w:t>(5x2=10marks)</w:t>
      </w:r>
    </w:p>
    <w:p w14:paraId="18BA1BB2" w14:textId="77777777" w:rsidR="00A0621A" w:rsidRDefault="00A0621A" w:rsidP="007F4D9F">
      <w:pPr>
        <w:pStyle w:val="ListParagraph"/>
        <w:ind w:left="90" w:hanging="90"/>
        <w:jc w:val="both"/>
        <w:rPr>
          <w:rFonts w:ascii="Arial" w:hAnsi="Arial" w:cs="Arial"/>
          <w:b/>
        </w:rPr>
      </w:pPr>
    </w:p>
    <w:p w14:paraId="1213131B" w14:textId="779F2AB3" w:rsidR="007F4D9F" w:rsidRDefault="00FD1B8D" w:rsidP="007F4D9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C75694">
        <w:rPr>
          <w:rFonts w:ascii="Arial" w:hAnsi="Arial" w:cs="Arial"/>
          <w:bCs/>
          <w:sz w:val="22"/>
          <w:szCs w:val="22"/>
        </w:rPr>
        <w:t>Who are indigenous bankers?</w:t>
      </w:r>
    </w:p>
    <w:p w14:paraId="24DC5590" w14:textId="77777777" w:rsidR="00A955C7" w:rsidRDefault="00A955C7" w:rsidP="00A955C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is meant by bank lien?</w:t>
      </w:r>
    </w:p>
    <w:p w14:paraId="30360EA3" w14:textId="53172EA3" w:rsidR="00A955C7" w:rsidRDefault="00A955C7" w:rsidP="007F4D9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List out any two </w:t>
      </w:r>
      <w:r w:rsidR="00B638ED">
        <w:rPr>
          <w:rFonts w:ascii="Arial" w:hAnsi="Arial" w:cs="Arial"/>
          <w:bCs/>
          <w:sz w:val="22"/>
          <w:szCs w:val="22"/>
        </w:rPr>
        <w:t xml:space="preserve">financial </w:t>
      </w:r>
      <w:r>
        <w:rPr>
          <w:rFonts w:ascii="Arial" w:hAnsi="Arial" w:cs="Arial"/>
          <w:bCs/>
          <w:sz w:val="22"/>
          <w:szCs w:val="22"/>
        </w:rPr>
        <w:t>services.</w:t>
      </w:r>
    </w:p>
    <w:p w14:paraId="346706C8" w14:textId="73090F91" w:rsidR="00A955C7" w:rsidRPr="00A955C7" w:rsidRDefault="00A955C7" w:rsidP="00A955C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A955C7">
        <w:rPr>
          <w:rFonts w:ascii="Arial" w:hAnsi="Arial" w:cs="Arial"/>
          <w:sz w:val="22"/>
          <w:szCs w:val="22"/>
        </w:rPr>
        <w:t>Name the presidency towns established in 1800’s.</w:t>
      </w:r>
    </w:p>
    <w:p w14:paraId="017945B3" w14:textId="1A133609" w:rsidR="00FD1B8D" w:rsidRDefault="008867B2" w:rsidP="007F4D9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8867B2">
        <w:rPr>
          <w:rFonts w:ascii="Arial" w:hAnsi="Arial" w:cs="Arial"/>
          <w:bCs/>
          <w:sz w:val="22"/>
          <w:szCs w:val="22"/>
        </w:rPr>
        <w:t>State the stages of money laundering.</w:t>
      </w:r>
    </w:p>
    <w:p w14:paraId="0274D9DD" w14:textId="51D520F4" w:rsidR="00A955C7" w:rsidRPr="008867B2" w:rsidRDefault="00A955C7" w:rsidP="007F4D9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What is </w:t>
      </w:r>
      <w:r w:rsidR="001B4281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ostro and vostro account?</w:t>
      </w:r>
    </w:p>
    <w:p w14:paraId="00D0A936" w14:textId="77777777" w:rsidR="007F4D9F" w:rsidRDefault="007F4D9F" w:rsidP="007F4D9F">
      <w:pPr>
        <w:pStyle w:val="ListParagraph"/>
        <w:ind w:left="90" w:hanging="90"/>
        <w:jc w:val="both"/>
        <w:rPr>
          <w:rFonts w:ascii="Arial" w:hAnsi="Arial" w:cs="Arial"/>
          <w:b/>
        </w:rPr>
      </w:pPr>
    </w:p>
    <w:p w14:paraId="5FF82B25" w14:textId="6962ABC1" w:rsidR="007F4D9F" w:rsidRDefault="007F4D9F" w:rsidP="007F4D9F">
      <w:pPr>
        <w:pStyle w:val="ListParagraph"/>
        <w:ind w:left="9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</w:t>
      </w:r>
    </w:p>
    <w:p w14:paraId="0963F6CA" w14:textId="77777777" w:rsidR="009A6A15" w:rsidRDefault="009A6A15" w:rsidP="007F4D9F">
      <w:pPr>
        <w:pStyle w:val="ListParagraph"/>
        <w:ind w:left="90" w:hanging="90"/>
        <w:jc w:val="center"/>
        <w:rPr>
          <w:rFonts w:ascii="Arial" w:hAnsi="Arial" w:cs="Arial"/>
          <w:b/>
        </w:rPr>
      </w:pPr>
    </w:p>
    <w:p w14:paraId="4E9C22ED" w14:textId="49D8BECA" w:rsidR="007F4D9F" w:rsidRDefault="007F4D9F" w:rsidP="007F4D9F">
      <w:pPr>
        <w:pStyle w:val="ListParagraph"/>
        <w:ind w:left="90" w:hanging="90"/>
        <w:jc w:val="both"/>
        <w:rPr>
          <w:rFonts w:ascii="Arial" w:hAnsi="Arial" w:cs="Arial"/>
          <w:b/>
        </w:rPr>
      </w:pPr>
      <w:r w:rsidRPr="00EB3E22">
        <w:rPr>
          <w:rFonts w:ascii="Arial" w:hAnsi="Arial" w:cs="Arial"/>
        </w:rPr>
        <w:t xml:space="preserve">II. Answer </w:t>
      </w:r>
      <w:r w:rsidRPr="00EB3E22">
        <w:rPr>
          <w:rFonts w:ascii="Arial" w:hAnsi="Arial" w:cs="Arial"/>
          <w:b/>
        </w:rPr>
        <w:t xml:space="preserve">any </w:t>
      </w:r>
      <w:r>
        <w:rPr>
          <w:rFonts w:ascii="Arial" w:hAnsi="Arial" w:cs="Arial"/>
          <w:b/>
        </w:rPr>
        <w:t>three</w:t>
      </w:r>
      <w:r w:rsidRPr="00EB3E22">
        <w:rPr>
          <w:rFonts w:ascii="Arial" w:hAnsi="Arial" w:cs="Arial"/>
        </w:rPr>
        <w:t xml:space="preserve"> of the following questions</w:t>
      </w:r>
      <w:r w:rsidRPr="00EB3E22">
        <w:rPr>
          <w:rFonts w:ascii="Arial" w:hAnsi="Arial" w:cs="Arial"/>
          <w:b/>
        </w:rPr>
        <w:tab/>
      </w:r>
      <w:r w:rsidRPr="00EB3E22">
        <w:rPr>
          <w:rFonts w:ascii="Arial" w:hAnsi="Arial" w:cs="Arial"/>
          <w:b/>
        </w:rPr>
        <w:tab/>
      </w:r>
      <w:r w:rsidRPr="00EB3E22">
        <w:rPr>
          <w:rFonts w:ascii="Arial" w:hAnsi="Arial" w:cs="Arial"/>
          <w:b/>
        </w:rPr>
        <w:tab/>
        <w:t xml:space="preserve"> </w:t>
      </w:r>
      <w:r w:rsidRPr="00EB3E22">
        <w:rPr>
          <w:rFonts w:ascii="Arial" w:hAnsi="Arial" w:cs="Arial"/>
          <w:b/>
        </w:rPr>
        <w:tab/>
        <w:t>(</w:t>
      </w:r>
      <w:r w:rsidR="00E91EC4">
        <w:rPr>
          <w:rFonts w:ascii="Arial" w:hAnsi="Arial" w:cs="Arial"/>
          <w:b/>
        </w:rPr>
        <w:t>3</w:t>
      </w:r>
      <w:r w:rsidRPr="00EB3E22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5</w:t>
      </w:r>
      <w:r w:rsidRPr="00EB3E22">
        <w:rPr>
          <w:rFonts w:ascii="Arial" w:hAnsi="Arial" w:cs="Arial"/>
          <w:b/>
        </w:rPr>
        <w:t>=1</w:t>
      </w:r>
      <w:r>
        <w:rPr>
          <w:rFonts w:ascii="Arial" w:hAnsi="Arial" w:cs="Arial"/>
          <w:b/>
        </w:rPr>
        <w:t>5</w:t>
      </w:r>
      <w:r w:rsidRPr="00EB3E22">
        <w:rPr>
          <w:rFonts w:ascii="Arial" w:hAnsi="Arial" w:cs="Arial"/>
          <w:b/>
        </w:rPr>
        <w:t>marks)</w:t>
      </w:r>
    </w:p>
    <w:p w14:paraId="1B1C39D4" w14:textId="77777777" w:rsidR="00E41D48" w:rsidRDefault="00E41D48" w:rsidP="007F4D9F">
      <w:pPr>
        <w:pStyle w:val="ListParagraph"/>
        <w:ind w:left="90" w:hanging="90"/>
        <w:jc w:val="both"/>
        <w:rPr>
          <w:rFonts w:ascii="Arial" w:hAnsi="Arial" w:cs="Arial"/>
          <w:b/>
        </w:rPr>
      </w:pPr>
    </w:p>
    <w:p w14:paraId="684290EE" w14:textId="0048DA9B" w:rsidR="0005682C" w:rsidRDefault="0005682C" w:rsidP="0005682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5682C">
        <w:rPr>
          <w:rFonts w:ascii="Arial" w:hAnsi="Arial" w:cs="Arial"/>
          <w:sz w:val="22"/>
          <w:szCs w:val="22"/>
        </w:rPr>
        <w:t>Any contractual relationship between two parties has implicit privileges and rights between banker and customer. Justify.</w:t>
      </w:r>
    </w:p>
    <w:p w14:paraId="05F71320" w14:textId="7FB6D3BD" w:rsidR="0005682C" w:rsidRDefault="00461D55" w:rsidP="0005682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note on White labelled ATM’s.</w:t>
      </w:r>
    </w:p>
    <w:p w14:paraId="23E6045B" w14:textId="415E65FD" w:rsidR="00461D55" w:rsidRDefault="007C19D5" w:rsidP="0005682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Outline the importance of principles of sound lending.</w:t>
      </w:r>
    </w:p>
    <w:p w14:paraId="5D7B616B" w14:textId="645DD996" w:rsidR="007C19D5" w:rsidRPr="0005682C" w:rsidRDefault="00644532" w:rsidP="0005682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Summarise the concept of </w:t>
      </w:r>
      <w:proofErr w:type="spellStart"/>
      <w:r w:rsidR="000C494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emat</w:t>
      </w:r>
      <w:proofErr w:type="spellEnd"/>
      <w:r>
        <w:rPr>
          <w:rFonts w:ascii="Arial" w:hAnsi="Arial" w:cs="Arial"/>
          <w:sz w:val="22"/>
          <w:szCs w:val="22"/>
        </w:rPr>
        <w:t xml:space="preserve"> services.</w:t>
      </w:r>
    </w:p>
    <w:p w14:paraId="56F4C666" w14:textId="77777777" w:rsidR="007F4D9F" w:rsidRPr="0073779C" w:rsidRDefault="007F4D9F" w:rsidP="0073779C">
      <w:pPr>
        <w:jc w:val="both"/>
        <w:rPr>
          <w:rFonts w:ascii="Arial" w:hAnsi="Arial" w:cs="Arial"/>
          <w:b/>
        </w:rPr>
      </w:pPr>
    </w:p>
    <w:p w14:paraId="076C0AE7" w14:textId="6C418348" w:rsidR="007F4D9F" w:rsidRDefault="007F4D9F" w:rsidP="007F4D9F">
      <w:pPr>
        <w:pStyle w:val="ListParagraph"/>
        <w:ind w:left="9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C</w:t>
      </w:r>
    </w:p>
    <w:p w14:paraId="285661CF" w14:textId="77777777" w:rsidR="0073779C" w:rsidRDefault="0073779C" w:rsidP="007F4D9F">
      <w:pPr>
        <w:pStyle w:val="ListParagraph"/>
        <w:ind w:left="90" w:hanging="90"/>
        <w:jc w:val="center"/>
        <w:rPr>
          <w:rFonts w:ascii="Arial" w:hAnsi="Arial" w:cs="Arial"/>
          <w:b/>
        </w:rPr>
      </w:pPr>
    </w:p>
    <w:p w14:paraId="56EAFD35" w14:textId="01F40F50" w:rsidR="007F4D9F" w:rsidRDefault="007F4D9F" w:rsidP="007F4D9F">
      <w:pPr>
        <w:pStyle w:val="ListParagraph"/>
        <w:ind w:left="90" w:hanging="9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III. </w:t>
      </w:r>
      <w:r w:rsidRPr="00EB3E22">
        <w:rPr>
          <w:rFonts w:ascii="Arial" w:hAnsi="Arial" w:cs="Arial"/>
        </w:rPr>
        <w:t xml:space="preserve">Answer </w:t>
      </w:r>
      <w:r w:rsidRPr="00EB3E22">
        <w:rPr>
          <w:rFonts w:ascii="Arial" w:hAnsi="Arial" w:cs="Arial"/>
          <w:b/>
        </w:rPr>
        <w:t xml:space="preserve">any </w:t>
      </w:r>
      <w:r>
        <w:rPr>
          <w:rFonts w:ascii="Arial" w:hAnsi="Arial" w:cs="Arial"/>
          <w:b/>
        </w:rPr>
        <w:t>two</w:t>
      </w:r>
      <w:r w:rsidRPr="00EB3E22">
        <w:rPr>
          <w:rFonts w:ascii="Arial" w:hAnsi="Arial" w:cs="Arial"/>
        </w:rPr>
        <w:t xml:space="preserve"> of the following questions</w:t>
      </w:r>
      <w:r w:rsidRPr="00EB3E22">
        <w:rPr>
          <w:rFonts w:ascii="Arial" w:hAnsi="Arial" w:cs="Arial"/>
          <w:b/>
        </w:rPr>
        <w:tab/>
      </w:r>
      <w:r w:rsidRPr="00EB3E22">
        <w:rPr>
          <w:rFonts w:ascii="Arial" w:hAnsi="Arial" w:cs="Arial"/>
          <w:b/>
        </w:rPr>
        <w:tab/>
      </w:r>
      <w:r w:rsidRPr="00EB3E22">
        <w:rPr>
          <w:rFonts w:ascii="Arial" w:hAnsi="Arial" w:cs="Arial"/>
          <w:b/>
        </w:rPr>
        <w:tab/>
        <w:t xml:space="preserve"> </w:t>
      </w:r>
      <w:r w:rsidRPr="00EB3E22">
        <w:rPr>
          <w:rFonts w:ascii="Arial" w:hAnsi="Arial" w:cs="Arial"/>
          <w:b/>
        </w:rPr>
        <w:tab/>
        <w:t>(2x</w:t>
      </w:r>
      <w:r>
        <w:rPr>
          <w:rFonts w:ascii="Arial" w:hAnsi="Arial" w:cs="Arial"/>
          <w:b/>
        </w:rPr>
        <w:t>15</w:t>
      </w:r>
      <w:r w:rsidRPr="00EB3E22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>30</w:t>
      </w:r>
      <w:r w:rsidRPr="00EB3E22">
        <w:rPr>
          <w:rFonts w:ascii="Arial" w:hAnsi="Arial" w:cs="Arial"/>
          <w:b/>
        </w:rPr>
        <w:t>marks)</w:t>
      </w:r>
    </w:p>
    <w:p w14:paraId="0AFC3453" w14:textId="77777777" w:rsidR="0073779C" w:rsidRDefault="0073779C" w:rsidP="007F4D9F">
      <w:pPr>
        <w:pStyle w:val="ListParagraph"/>
        <w:ind w:left="90" w:hanging="90"/>
        <w:jc w:val="both"/>
        <w:rPr>
          <w:rFonts w:ascii="Arial" w:hAnsi="Arial" w:cs="Arial"/>
          <w:b/>
        </w:rPr>
      </w:pPr>
    </w:p>
    <w:p w14:paraId="25678EE0" w14:textId="5F6971D5" w:rsidR="00002C0E" w:rsidRPr="00002C0E" w:rsidRDefault="00002C0E" w:rsidP="00002C0E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02C0E">
        <w:rPr>
          <w:rFonts w:ascii="Arial" w:hAnsi="Arial" w:cs="Arial"/>
          <w:sz w:val="22"/>
          <w:szCs w:val="22"/>
        </w:rPr>
        <w:t>Explain the role of buyer and seller in LC.</w:t>
      </w:r>
    </w:p>
    <w:p w14:paraId="4CD54553" w14:textId="305A664C" w:rsidR="0073779C" w:rsidRPr="00002C0E" w:rsidRDefault="00002C0E" w:rsidP="0073779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002C0E">
        <w:rPr>
          <w:rFonts w:ascii="Arial" w:hAnsi="Arial" w:cs="Arial"/>
          <w:bCs/>
          <w:sz w:val="22"/>
          <w:szCs w:val="22"/>
        </w:rPr>
        <w:t>Elaborate the importance of bank deposits.</w:t>
      </w:r>
    </w:p>
    <w:p w14:paraId="17132CF5" w14:textId="3A4DE14B" w:rsidR="00002C0E" w:rsidRPr="00002C0E" w:rsidRDefault="00002C0E" w:rsidP="0073779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002C0E">
        <w:rPr>
          <w:rFonts w:ascii="Arial" w:hAnsi="Arial" w:cs="Arial"/>
          <w:bCs/>
          <w:sz w:val="22"/>
          <w:szCs w:val="22"/>
        </w:rPr>
        <w:t xml:space="preserve">Banking service channels have paved </w:t>
      </w:r>
      <w:r w:rsidR="001A6FAF">
        <w:rPr>
          <w:rFonts w:ascii="Arial" w:hAnsi="Arial" w:cs="Arial"/>
          <w:bCs/>
          <w:sz w:val="22"/>
          <w:szCs w:val="22"/>
        </w:rPr>
        <w:t xml:space="preserve">the </w:t>
      </w:r>
      <w:r w:rsidRPr="00002C0E">
        <w:rPr>
          <w:rFonts w:ascii="Arial" w:hAnsi="Arial" w:cs="Arial"/>
          <w:bCs/>
          <w:sz w:val="22"/>
          <w:szCs w:val="22"/>
        </w:rPr>
        <w:t>way with various options for hassle-free transactions for customers. Discuss any three service channels in detail.</w:t>
      </w:r>
    </w:p>
    <w:p w14:paraId="1000CA6D" w14:textId="77777777" w:rsidR="007F4D9F" w:rsidRDefault="007F4D9F" w:rsidP="007F4D9F">
      <w:pPr>
        <w:pStyle w:val="ListParagraph"/>
        <w:ind w:left="90" w:hanging="90"/>
        <w:jc w:val="both"/>
        <w:rPr>
          <w:rFonts w:ascii="Arial" w:hAnsi="Arial" w:cs="Arial"/>
          <w:b/>
        </w:rPr>
      </w:pPr>
    </w:p>
    <w:p w14:paraId="096267DB" w14:textId="148A16A8" w:rsidR="007F4D9F" w:rsidRDefault="007F4D9F" w:rsidP="007F4D9F">
      <w:pPr>
        <w:pStyle w:val="ListParagraph"/>
        <w:ind w:left="90" w:hanging="90"/>
        <w:jc w:val="both"/>
        <w:rPr>
          <w:rFonts w:ascii="Arial" w:hAnsi="Arial" w:cs="Arial"/>
          <w:b/>
        </w:rPr>
      </w:pPr>
    </w:p>
    <w:p w14:paraId="1093F789" w14:textId="178C07B5" w:rsidR="005201E0" w:rsidRDefault="005201E0" w:rsidP="007F4D9F">
      <w:pPr>
        <w:pStyle w:val="ListParagraph"/>
        <w:ind w:left="90" w:hanging="90"/>
        <w:jc w:val="both"/>
        <w:rPr>
          <w:rFonts w:ascii="Arial" w:hAnsi="Arial" w:cs="Arial"/>
          <w:b/>
        </w:rPr>
      </w:pPr>
    </w:p>
    <w:p w14:paraId="7210626C" w14:textId="799CC7DC" w:rsidR="005201E0" w:rsidRDefault="005201E0" w:rsidP="007F4D9F">
      <w:pPr>
        <w:pStyle w:val="ListParagraph"/>
        <w:ind w:left="90" w:hanging="90"/>
        <w:jc w:val="both"/>
        <w:rPr>
          <w:rFonts w:ascii="Arial" w:hAnsi="Arial" w:cs="Arial"/>
          <w:b/>
        </w:rPr>
      </w:pPr>
    </w:p>
    <w:p w14:paraId="0EAC423A" w14:textId="03809C36" w:rsidR="005201E0" w:rsidRDefault="007F7C48" w:rsidP="007F7C48">
      <w:pPr>
        <w:pStyle w:val="ListParagraph"/>
        <w:ind w:left="90" w:hanging="9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BPS 4218-A-22</w:t>
      </w:r>
    </w:p>
    <w:p w14:paraId="1239CA2F" w14:textId="4E0E32AF" w:rsidR="005201E0" w:rsidRDefault="005201E0" w:rsidP="007F4D9F">
      <w:pPr>
        <w:pStyle w:val="ListParagraph"/>
        <w:ind w:left="90" w:hanging="90"/>
        <w:jc w:val="both"/>
        <w:rPr>
          <w:rFonts w:ascii="Arial" w:hAnsi="Arial" w:cs="Arial"/>
          <w:b/>
        </w:rPr>
      </w:pPr>
    </w:p>
    <w:p w14:paraId="11BB3F1A" w14:textId="77777777" w:rsidR="005201E0" w:rsidRDefault="005201E0" w:rsidP="007F4D9F">
      <w:pPr>
        <w:pStyle w:val="ListParagraph"/>
        <w:ind w:left="90" w:hanging="90"/>
        <w:jc w:val="both"/>
        <w:rPr>
          <w:rFonts w:ascii="Arial" w:hAnsi="Arial" w:cs="Arial"/>
          <w:b/>
        </w:rPr>
      </w:pPr>
    </w:p>
    <w:p w14:paraId="1F36EF23" w14:textId="77777777" w:rsidR="007F4D9F" w:rsidRDefault="007F4D9F" w:rsidP="007F4D9F">
      <w:pPr>
        <w:pStyle w:val="ListParagraph"/>
        <w:ind w:left="9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D</w:t>
      </w:r>
    </w:p>
    <w:p w14:paraId="1980DC7F" w14:textId="374CCFC9" w:rsidR="007F4D9F" w:rsidRDefault="007F4D9F" w:rsidP="007F4D9F">
      <w:pPr>
        <w:pStyle w:val="ListParagraph"/>
        <w:ind w:left="90" w:hanging="90"/>
        <w:rPr>
          <w:rFonts w:ascii="Arial" w:hAnsi="Arial" w:cs="Arial"/>
          <w:b/>
        </w:rPr>
      </w:pPr>
      <w:r w:rsidRPr="00AA5F81">
        <w:rPr>
          <w:rFonts w:ascii="Arial" w:hAnsi="Arial" w:cs="Arial"/>
          <w:bCs/>
        </w:rPr>
        <w:t xml:space="preserve">IV. Answer the following question                                                  </w:t>
      </w:r>
      <w:r w:rsidRPr="00AA5F81">
        <w:rPr>
          <w:rFonts w:ascii="Arial" w:hAnsi="Arial" w:cs="Arial"/>
          <w:bCs/>
        </w:rPr>
        <w:tab/>
      </w:r>
      <w:r w:rsidRPr="00AA5F81">
        <w:rPr>
          <w:rFonts w:ascii="Arial" w:hAnsi="Arial" w:cs="Arial"/>
          <w:b/>
        </w:rPr>
        <w:t>(1x15=15marks)</w:t>
      </w:r>
    </w:p>
    <w:p w14:paraId="18CC1635" w14:textId="77777777" w:rsidR="005201E0" w:rsidRDefault="005201E0" w:rsidP="007F4D9F">
      <w:pPr>
        <w:pStyle w:val="ListParagraph"/>
        <w:ind w:left="90" w:hanging="90"/>
        <w:rPr>
          <w:rFonts w:ascii="Arial" w:hAnsi="Arial" w:cs="Arial"/>
          <w:b/>
        </w:rPr>
      </w:pPr>
    </w:p>
    <w:p w14:paraId="7F97B240" w14:textId="62C9A7E1" w:rsidR="007F4D9F" w:rsidRPr="008341F6" w:rsidRDefault="007F4D9F" w:rsidP="008341F6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</w:p>
    <w:p w14:paraId="2112E5A1" w14:textId="7B191E80" w:rsidR="00BB2999" w:rsidRDefault="00BB2999" w:rsidP="005201E0">
      <w:pPr>
        <w:jc w:val="both"/>
        <w:rPr>
          <w:rFonts w:ascii="Arial" w:hAnsi="Arial" w:cs="Arial"/>
          <w:b/>
        </w:rPr>
      </w:pPr>
    </w:p>
    <w:p w14:paraId="1AFD8D42" w14:textId="6AFDADDD" w:rsidR="005201E0" w:rsidRDefault="008341F6" w:rsidP="005201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6B1A813" wp14:editId="0E367B95">
            <wp:extent cx="5731231" cy="71532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494" cy="715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3EFB2" w14:textId="2F0F559C" w:rsidR="00FF2FBD" w:rsidRDefault="00FF2FBD" w:rsidP="00FF2FBD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Questions:</w:t>
      </w:r>
    </w:p>
    <w:p w14:paraId="7A540242" w14:textId="77777777" w:rsidR="00FF2FBD" w:rsidRDefault="00FF2FBD" w:rsidP="00FF2FBD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7EBB1504" w14:textId="5804DFEA" w:rsidR="005201E0" w:rsidRPr="00024B5C" w:rsidRDefault="005201E0" w:rsidP="005201E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024B5C">
        <w:rPr>
          <w:rFonts w:ascii="Arial" w:hAnsi="Arial" w:cs="Arial"/>
          <w:bCs/>
          <w:sz w:val="22"/>
          <w:szCs w:val="22"/>
        </w:rPr>
        <w:t>From the above image identify the type of fraud.</w:t>
      </w:r>
      <w:r w:rsidRPr="00024B5C">
        <w:rPr>
          <w:rFonts w:ascii="Arial" w:hAnsi="Arial" w:cs="Arial"/>
          <w:bCs/>
          <w:sz w:val="22"/>
          <w:szCs w:val="22"/>
        </w:rPr>
        <w:tab/>
      </w:r>
      <w:r w:rsidRPr="00024B5C">
        <w:rPr>
          <w:rFonts w:ascii="Arial" w:hAnsi="Arial" w:cs="Arial"/>
          <w:bCs/>
          <w:sz w:val="22"/>
          <w:szCs w:val="22"/>
        </w:rPr>
        <w:tab/>
      </w:r>
      <w:r w:rsidRPr="00024B5C">
        <w:rPr>
          <w:rFonts w:ascii="Arial" w:hAnsi="Arial" w:cs="Arial"/>
          <w:bCs/>
          <w:sz w:val="22"/>
          <w:szCs w:val="22"/>
        </w:rPr>
        <w:tab/>
      </w:r>
      <w:r w:rsidRPr="00024B5C">
        <w:rPr>
          <w:rFonts w:ascii="Arial" w:hAnsi="Arial" w:cs="Arial"/>
          <w:b/>
          <w:sz w:val="22"/>
          <w:szCs w:val="22"/>
        </w:rPr>
        <w:t>(2 marks)</w:t>
      </w:r>
    </w:p>
    <w:p w14:paraId="6A9E1E70" w14:textId="4D33FC2E" w:rsidR="00024B5C" w:rsidRDefault="005201E0" w:rsidP="00024B5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024B5C">
        <w:rPr>
          <w:rFonts w:ascii="Arial" w:hAnsi="Arial" w:cs="Arial"/>
          <w:bCs/>
          <w:sz w:val="22"/>
          <w:szCs w:val="22"/>
        </w:rPr>
        <w:t>Discuss the type of bank frauds prevalent in the present days.</w:t>
      </w:r>
      <w:r w:rsidR="00024B5C" w:rsidRPr="00024B5C">
        <w:rPr>
          <w:rFonts w:ascii="Arial" w:hAnsi="Arial" w:cs="Arial"/>
          <w:bCs/>
          <w:sz w:val="22"/>
          <w:szCs w:val="22"/>
        </w:rPr>
        <w:t xml:space="preserve">   </w:t>
      </w:r>
      <w:r w:rsidR="00024B5C">
        <w:rPr>
          <w:rFonts w:ascii="Arial" w:hAnsi="Arial" w:cs="Arial"/>
          <w:bCs/>
          <w:sz w:val="22"/>
          <w:szCs w:val="22"/>
        </w:rPr>
        <w:tab/>
      </w:r>
      <w:r w:rsidR="00024B5C" w:rsidRPr="00024B5C">
        <w:rPr>
          <w:rFonts w:ascii="Arial" w:hAnsi="Arial" w:cs="Arial"/>
          <w:b/>
          <w:sz w:val="22"/>
          <w:szCs w:val="22"/>
        </w:rPr>
        <w:t>(5 marks)</w:t>
      </w:r>
    </w:p>
    <w:p w14:paraId="0DC8508A" w14:textId="124DA1B4" w:rsidR="00A3185D" w:rsidRDefault="00024B5C" w:rsidP="005201E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024B5C">
        <w:rPr>
          <w:rFonts w:ascii="Arial" w:hAnsi="Arial" w:cs="Arial"/>
          <w:bCs/>
          <w:sz w:val="22"/>
          <w:szCs w:val="22"/>
        </w:rPr>
        <w:t xml:space="preserve">What according to you are the various measures to be taken by customer to be aware of such </w:t>
      </w:r>
      <w:r w:rsidR="008341F6" w:rsidRPr="00024B5C">
        <w:rPr>
          <w:rFonts w:ascii="Arial" w:hAnsi="Arial" w:cs="Arial"/>
          <w:bCs/>
          <w:sz w:val="22"/>
          <w:szCs w:val="22"/>
        </w:rPr>
        <w:t>menace?</w:t>
      </w:r>
      <w:r w:rsidRPr="00024B5C">
        <w:rPr>
          <w:rFonts w:ascii="Arial" w:hAnsi="Arial" w:cs="Arial"/>
          <w:bCs/>
          <w:sz w:val="22"/>
          <w:szCs w:val="22"/>
        </w:rPr>
        <w:t xml:space="preserve"> Explain.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(8 marks)</w:t>
      </w:r>
    </w:p>
    <w:p w14:paraId="5B2FC8E3" w14:textId="77777777" w:rsidR="008341F6" w:rsidRDefault="008341F6" w:rsidP="008341F6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533A8A6D" w14:textId="77777777" w:rsidR="008341F6" w:rsidRPr="008341F6" w:rsidRDefault="008341F6" w:rsidP="008341F6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6958AD24" w14:textId="54DBA653" w:rsidR="00704D42" w:rsidRPr="008D063E" w:rsidRDefault="00A3185D" w:rsidP="008D063E">
      <w:pPr>
        <w:jc w:val="center"/>
        <w:rPr>
          <w:rFonts w:ascii="Arial" w:hAnsi="Arial" w:cs="Arial"/>
          <w:b/>
          <w:sz w:val="20"/>
        </w:rPr>
      </w:pPr>
      <w:r w:rsidRPr="008341F6">
        <w:rPr>
          <w:rFonts w:ascii="Arial" w:hAnsi="Arial" w:cs="Arial"/>
          <w:b/>
          <w:sz w:val="20"/>
        </w:rPr>
        <w:t>*********End of the paper**********</w:t>
      </w:r>
    </w:p>
    <w:sectPr w:rsidR="00704D42" w:rsidRPr="008D063E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D0AF6"/>
    <w:multiLevelType w:val="hybridMultilevel"/>
    <w:tmpl w:val="E14C9C1A"/>
    <w:lvl w:ilvl="0" w:tplc="35741A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B93586"/>
    <w:multiLevelType w:val="hybridMultilevel"/>
    <w:tmpl w:val="951E33F6"/>
    <w:lvl w:ilvl="0" w:tplc="B1F489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D2287"/>
    <w:multiLevelType w:val="hybridMultilevel"/>
    <w:tmpl w:val="B32AC5D0"/>
    <w:lvl w:ilvl="0" w:tplc="71F8DC0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8"/>
    <w:rsid w:val="00002C0E"/>
    <w:rsid w:val="0002332E"/>
    <w:rsid w:val="00024B5C"/>
    <w:rsid w:val="0005682C"/>
    <w:rsid w:val="00064055"/>
    <w:rsid w:val="000B2647"/>
    <w:rsid w:val="000C4940"/>
    <w:rsid w:val="001303C1"/>
    <w:rsid w:val="001A6FAF"/>
    <w:rsid w:val="001B4281"/>
    <w:rsid w:val="001F061F"/>
    <w:rsid w:val="0023028F"/>
    <w:rsid w:val="002748DF"/>
    <w:rsid w:val="00350475"/>
    <w:rsid w:val="00355195"/>
    <w:rsid w:val="00366212"/>
    <w:rsid w:val="00461D55"/>
    <w:rsid w:val="004E3706"/>
    <w:rsid w:val="004E3A90"/>
    <w:rsid w:val="005201E0"/>
    <w:rsid w:val="00547E47"/>
    <w:rsid w:val="005B0509"/>
    <w:rsid w:val="005C3CB3"/>
    <w:rsid w:val="005E20FF"/>
    <w:rsid w:val="00624DC5"/>
    <w:rsid w:val="00644532"/>
    <w:rsid w:val="00697D97"/>
    <w:rsid w:val="00703A54"/>
    <w:rsid w:val="00704D42"/>
    <w:rsid w:val="0071115E"/>
    <w:rsid w:val="0073779C"/>
    <w:rsid w:val="0074034B"/>
    <w:rsid w:val="0079711C"/>
    <w:rsid w:val="007C132C"/>
    <w:rsid w:val="007C19D5"/>
    <w:rsid w:val="007F4D9F"/>
    <w:rsid w:val="007F786D"/>
    <w:rsid w:val="007F7C48"/>
    <w:rsid w:val="008260A1"/>
    <w:rsid w:val="008341F6"/>
    <w:rsid w:val="00835AF4"/>
    <w:rsid w:val="008867B2"/>
    <w:rsid w:val="00890CBA"/>
    <w:rsid w:val="008D063E"/>
    <w:rsid w:val="00910583"/>
    <w:rsid w:val="00947915"/>
    <w:rsid w:val="009748CE"/>
    <w:rsid w:val="00991617"/>
    <w:rsid w:val="009A6A15"/>
    <w:rsid w:val="009C4E4E"/>
    <w:rsid w:val="00A0621A"/>
    <w:rsid w:val="00A3185D"/>
    <w:rsid w:val="00A85CD9"/>
    <w:rsid w:val="00A93889"/>
    <w:rsid w:val="00A955C7"/>
    <w:rsid w:val="00AD646B"/>
    <w:rsid w:val="00B638ED"/>
    <w:rsid w:val="00BB2999"/>
    <w:rsid w:val="00BB74E5"/>
    <w:rsid w:val="00C36820"/>
    <w:rsid w:val="00C45CD2"/>
    <w:rsid w:val="00C75694"/>
    <w:rsid w:val="00C769C8"/>
    <w:rsid w:val="00C908CB"/>
    <w:rsid w:val="00CB458E"/>
    <w:rsid w:val="00CE215C"/>
    <w:rsid w:val="00D7694A"/>
    <w:rsid w:val="00DA1170"/>
    <w:rsid w:val="00E27F37"/>
    <w:rsid w:val="00E41D48"/>
    <w:rsid w:val="00E91EC4"/>
    <w:rsid w:val="00E969AD"/>
    <w:rsid w:val="00EC67BC"/>
    <w:rsid w:val="00F03188"/>
    <w:rsid w:val="00F133F2"/>
    <w:rsid w:val="00F95EAB"/>
    <w:rsid w:val="00FD1B8D"/>
    <w:rsid w:val="00FF17E8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DFD8F252-C6C0-41F5-BCFB-68E635DA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41</cp:revision>
  <cp:lastPrinted>2022-06-28T04:45:00Z</cp:lastPrinted>
  <dcterms:created xsi:type="dcterms:W3CDTF">2022-05-28T03:25:00Z</dcterms:created>
  <dcterms:modified xsi:type="dcterms:W3CDTF">2022-08-19T08:40:00Z</dcterms:modified>
</cp:coreProperties>
</file>