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8703C" w14:textId="77777777" w:rsidR="00556C7E" w:rsidRDefault="006B249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5D82FAF" wp14:editId="31AA3EFE">
            <wp:extent cx="762000" cy="781050"/>
            <wp:effectExtent l="0" t="0" r="0" b="0"/>
            <wp:docPr id="10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3F57C2" wp14:editId="7816A43C">
                <wp:simplePos x="0" y="0"/>
                <wp:positionH relativeFrom="column">
                  <wp:posOffset>3784600</wp:posOffset>
                </wp:positionH>
                <wp:positionV relativeFrom="paragraph">
                  <wp:posOffset>76200</wp:posOffset>
                </wp:positionV>
                <wp:extent cx="2508250" cy="7848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163" y="3401858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58C45D" w14:textId="77777777" w:rsidR="00556C7E" w:rsidRDefault="006B249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0D72056C" w14:textId="77777777" w:rsidR="00556C7E" w:rsidRDefault="006B249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76200</wp:posOffset>
                </wp:positionV>
                <wp:extent cx="2508250" cy="78486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784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2699B1" w14:textId="77777777" w:rsidR="00556C7E" w:rsidRDefault="006B249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ST. JOSEPH’S COLLEGE (AUTONOMOUS), BANGALORE-27</w:t>
      </w:r>
    </w:p>
    <w:p w14:paraId="14E30AB9" w14:textId="77777777" w:rsidR="00556C7E" w:rsidRDefault="006B249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UG –VI SEMESTER</w:t>
      </w:r>
    </w:p>
    <w:p w14:paraId="651F1281" w14:textId="77777777" w:rsidR="00556C7E" w:rsidRDefault="006B249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SEMESTER EXAMINATION: APRIL 2022</w:t>
      </w:r>
    </w:p>
    <w:p w14:paraId="7415BAA6" w14:textId="77777777" w:rsidR="00556C7E" w:rsidRDefault="006B249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(Examination conducted in July-August 2022)</w:t>
      </w:r>
    </w:p>
    <w:p w14:paraId="00A65FB4" w14:textId="67AD7CF0" w:rsidR="00556C7E" w:rsidRDefault="006B2490">
      <w:pPr>
        <w:spacing w:line="240" w:lineRule="auto"/>
        <w:jc w:val="center"/>
        <w:rPr>
          <w:rFonts w:ascii="Arial" w:eastAsia="Arial" w:hAnsi="Arial" w:cs="Arial"/>
          <w:b/>
          <w:u w:val="single"/>
        </w:rPr>
      </w:pPr>
      <w:bookmarkStart w:id="0" w:name="_GoBack"/>
      <w:r>
        <w:rPr>
          <w:rFonts w:ascii="Arial" w:eastAsia="Arial" w:hAnsi="Arial" w:cs="Arial"/>
          <w:b/>
          <w:highlight w:val="white"/>
          <w:u w:val="single"/>
        </w:rPr>
        <w:t>BC</w:t>
      </w:r>
      <w:r w:rsidR="00F94BCC">
        <w:rPr>
          <w:rFonts w:ascii="Arial" w:eastAsia="Arial" w:hAnsi="Arial" w:cs="Arial"/>
          <w:b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highlight w:val="white"/>
          <w:u w:val="single"/>
        </w:rPr>
        <w:t>DEF 6618</w:t>
      </w:r>
      <w:r w:rsidR="00F94BCC">
        <w:rPr>
          <w:rFonts w:ascii="Arial" w:eastAsia="Arial" w:hAnsi="Arial" w:cs="Arial"/>
          <w:b/>
          <w:highlight w:val="white"/>
          <w:u w:val="single"/>
        </w:rPr>
        <w:t xml:space="preserve"> -</w:t>
      </w:r>
      <w:r>
        <w:rPr>
          <w:rFonts w:ascii="Arial" w:eastAsia="Arial" w:hAnsi="Arial" w:cs="Arial"/>
          <w:b/>
          <w:highlight w:val="white"/>
          <w:u w:val="single"/>
        </w:rPr>
        <w:t xml:space="preserve"> Security Analysis and Portfolio Management </w:t>
      </w:r>
      <w:bookmarkEnd w:id="0"/>
    </w:p>
    <w:p w14:paraId="09B2375D" w14:textId="77777777" w:rsidR="00556C7E" w:rsidRDefault="00556C7E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p w14:paraId="15029C64" w14:textId="77777777" w:rsidR="00556C7E" w:rsidRDefault="006B2490">
      <w:pPr>
        <w:pStyle w:val="Titl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Time- 2 ½ </w:t>
      </w:r>
      <w:proofErr w:type="spellStart"/>
      <w:r>
        <w:rPr>
          <w:rFonts w:ascii="Arial" w:eastAsia="Arial" w:hAnsi="Arial" w:cs="Arial"/>
          <w:sz w:val="22"/>
          <w:szCs w:val="22"/>
        </w:rPr>
        <w:t>hrs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Max Marks-70</w:t>
      </w:r>
    </w:p>
    <w:p w14:paraId="203670C0" w14:textId="77777777" w:rsidR="00556C7E" w:rsidRDefault="00556C7E">
      <w:pPr>
        <w:pStyle w:val="Title"/>
        <w:rPr>
          <w:rFonts w:ascii="Arial" w:eastAsia="Arial" w:hAnsi="Arial" w:cs="Arial"/>
          <w:b w:val="0"/>
          <w:sz w:val="22"/>
          <w:szCs w:val="22"/>
        </w:rPr>
      </w:pPr>
    </w:p>
    <w:p w14:paraId="63902B5C" w14:textId="77777777" w:rsidR="00556C7E" w:rsidRDefault="006B2490">
      <w:pPr>
        <w:ind w:left="360" w:hanging="360"/>
        <w:jc w:val="center"/>
        <w:rPr>
          <w:u w:val="single"/>
        </w:rPr>
      </w:pPr>
      <w:r>
        <w:rPr>
          <w:rFonts w:ascii="Arial" w:eastAsia="Arial" w:hAnsi="Arial" w:cs="Arial"/>
          <w:b/>
        </w:rPr>
        <w:t>This paper contains 2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printed page and four parts</w:t>
      </w:r>
    </w:p>
    <w:p w14:paraId="2CDC540F" w14:textId="77777777" w:rsidR="00556C7E" w:rsidRDefault="006B249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Section A </w:t>
      </w:r>
      <w:r>
        <w:rPr>
          <w:rFonts w:ascii="Arial" w:eastAsia="Arial" w:hAnsi="Arial" w:cs="Arial"/>
          <w:b/>
        </w:rPr>
        <w:br/>
        <w:t xml:space="preserve">I. </w:t>
      </w:r>
      <w:r>
        <w:rPr>
          <w:rFonts w:ascii="Arial" w:eastAsia="Arial" w:hAnsi="Arial" w:cs="Arial"/>
        </w:rPr>
        <w:t xml:space="preserve">Answer </w:t>
      </w:r>
      <w:r>
        <w:rPr>
          <w:rFonts w:ascii="Arial" w:eastAsia="Arial" w:hAnsi="Arial" w:cs="Arial"/>
          <w:b/>
          <w:i/>
        </w:rPr>
        <w:t xml:space="preserve">any five </w:t>
      </w:r>
      <w:r>
        <w:rPr>
          <w:rFonts w:ascii="Arial" w:eastAsia="Arial" w:hAnsi="Arial" w:cs="Arial"/>
        </w:rPr>
        <w:t xml:space="preserve">of the following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(</w:t>
      </w:r>
      <w:r>
        <w:rPr>
          <w:rFonts w:ascii="Arial" w:eastAsia="Arial" w:hAnsi="Arial" w:cs="Arial"/>
          <w:b/>
        </w:rPr>
        <w:t>2 x 5 = 10 marks)</w:t>
      </w:r>
    </w:p>
    <w:p w14:paraId="1B918756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meaning of diversification.</w:t>
      </w:r>
    </w:p>
    <w:p w14:paraId="3901B773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 two assumptions of CAPM.</w:t>
      </w:r>
    </w:p>
    <w:p w14:paraId="11E77C04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intrinsic value of a security?</w:t>
      </w:r>
    </w:p>
    <w:p w14:paraId="788D52A2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investment the same as gambling? Support the answer with a reason.</w:t>
      </w:r>
    </w:p>
    <w:p w14:paraId="60A7FEFF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passive strategy?</w:t>
      </w:r>
    </w:p>
    <w:p w14:paraId="27EE5714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an arbitrage pricing theory?</w:t>
      </w:r>
    </w:p>
    <w:p w14:paraId="7D8F56F4" w14:textId="77777777" w:rsidR="00556C7E" w:rsidRDefault="006B2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Section B</w:t>
      </w:r>
    </w:p>
    <w:p w14:paraId="7F07D3C9" w14:textId="77777777" w:rsidR="00556C7E" w:rsidRDefault="006B2490">
      <w:pPr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</w:rPr>
        <w:t xml:space="preserve">Answer </w:t>
      </w:r>
      <w:r>
        <w:rPr>
          <w:rFonts w:ascii="Arial" w:eastAsia="Arial" w:hAnsi="Arial" w:cs="Arial"/>
          <w:b/>
          <w:i/>
        </w:rPr>
        <w:t xml:space="preserve">any three </w:t>
      </w:r>
      <w:r>
        <w:rPr>
          <w:rFonts w:ascii="Arial" w:eastAsia="Arial" w:hAnsi="Arial" w:cs="Arial"/>
        </w:rPr>
        <w:t xml:space="preserve">of the following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(</w:t>
      </w:r>
      <w:r>
        <w:rPr>
          <w:rFonts w:ascii="Arial" w:eastAsia="Arial" w:hAnsi="Arial" w:cs="Arial"/>
          <w:b/>
        </w:rPr>
        <w:t>5 x 3 = 15 marks)</w:t>
      </w:r>
    </w:p>
    <w:p w14:paraId="6A54BDAE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The rate of return of Wipro Ltd., for past six years are given below:</w:t>
      </w:r>
      <w:r>
        <w:rPr>
          <w:rFonts w:ascii="Arial" w:eastAsia="Arial" w:hAnsi="Arial" w:cs="Arial"/>
        </w:rPr>
        <w:br/>
      </w:r>
    </w:p>
    <w:sdt>
      <w:sdtPr>
        <w:tag w:val="goog_rdk_14"/>
        <w:id w:val="1529371145"/>
        <w:lock w:val="contentLocked"/>
      </w:sdtPr>
      <w:sdtEndPr/>
      <w:sdtContent>
        <w:tbl>
          <w:tblPr>
            <w:tblStyle w:val="a"/>
            <w:tblW w:w="4305" w:type="dxa"/>
            <w:tblInd w:w="106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035"/>
            <w:gridCol w:w="570"/>
            <w:gridCol w:w="555"/>
            <w:gridCol w:w="615"/>
            <w:gridCol w:w="510"/>
            <w:gridCol w:w="480"/>
            <w:gridCol w:w="540"/>
          </w:tblGrid>
          <w:tr w:rsidR="00556C7E" w14:paraId="171DDE3F" w14:textId="77777777">
            <w:trPr>
              <w:trHeight w:val="855"/>
            </w:trPr>
            <w:sdt>
              <w:sdtPr>
                <w:tag w:val="goog_rdk_0"/>
                <w:id w:val="-1255975302"/>
                <w:lock w:val="contentLocked"/>
              </w:sdtPr>
              <w:sdtEndPr/>
              <w:sdtContent>
                <w:tc>
                  <w:tcPr>
                    <w:tcW w:w="1035" w:type="dxa"/>
                    <w:tcBorders>
                      <w:top w:val="single" w:sz="18" w:space="0" w:color="000000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FFD9932" w14:textId="77777777" w:rsidR="00556C7E" w:rsidRDefault="006B2490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Year</w:t>
                    </w:r>
                  </w:p>
                </w:tc>
              </w:sdtContent>
            </w:sdt>
            <w:sdt>
              <w:sdtPr>
                <w:tag w:val="goog_rdk_1"/>
                <w:id w:val="-531100774"/>
                <w:lock w:val="contentLocked"/>
              </w:sdtPr>
              <w:sdtEndPr/>
              <w:sdtContent>
                <w:tc>
                  <w:tcPr>
                    <w:tcW w:w="570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EEAFCF6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2"/>
                <w:id w:val="1447270382"/>
                <w:lock w:val="contentLocked"/>
              </w:sdtPr>
              <w:sdtEndPr/>
              <w:sdtContent>
                <w:tc>
                  <w:tcPr>
                    <w:tcW w:w="55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7F7557E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3"/>
                <w:id w:val="-481001542"/>
                <w:lock w:val="contentLocked"/>
              </w:sdtPr>
              <w:sdtEndPr/>
              <w:sdtContent>
                <w:tc>
                  <w:tcPr>
                    <w:tcW w:w="61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6977A5F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4"/>
                <w:id w:val="1844665935"/>
                <w:lock w:val="contentLocked"/>
              </w:sdtPr>
              <w:sdtEndPr/>
              <w:sdtContent>
                <w:tc>
                  <w:tcPr>
                    <w:tcW w:w="510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3E5FD0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5"/>
                <w:id w:val="1311899167"/>
                <w:lock w:val="contentLocked"/>
              </w:sdtPr>
              <w:sdtEndPr/>
              <w:sdtContent>
                <w:tc>
                  <w:tcPr>
                    <w:tcW w:w="480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FEE651C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6"/>
                <w:id w:val="1761177615"/>
                <w:lock w:val="contentLocked"/>
              </w:sdtPr>
              <w:sdtEndPr/>
              <w:sdtContent>
                <w:tc>
                  <w:tcPr>
                    <w:tcW w:w="540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7A9C602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6</w:t>
                    </w:r>
                  </w:p>
                </w:tc>
              </w:sdtContent>
            </w:sdt>
          </w:tr>
          <w:tr w:rsidR="00556C7E" w14:paraId="0FA24031" w14:textId="77777777">
            <w:trPr>
              <w:trHeight w:val="555"/>
            </w:trPr>
            <w:sdt>
              <w:sdtPr>
                <w:tag w:val="goog_rdk_7"/>
                <w:id w:val="1127435936"/>
                <w:lock w:val="contentLocked"/>
              </w:sdtPr>
              <w:sdtEndPr/>
              <w:sdtContent>
                <w:tc>
                  <w:tcPr>
                    <w:tcW w:w="1035" w:type="dxa"/>
                    <w:tcBorders>
                      <w:top w:val="single" w:sz="6" w:space="0" w:color="CCCCCC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6FE3CE1B" w14:textId="77777777" w:rsidR="00556C7E" w:rsidRDefault="006B2490">
                    <w:pPr>
                      <w:widowControl w:val="0"/>
                      <w:spacing w:after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Rate of Return%</w:t>
                    </w:r>
                  </w:p>
                </w:tc>
              </w:sdtContent>
            </w:sdt>
            <w:sdt>
              <w:sdtPr>
                <w:tag w:val="goog_rdk_8"/>
                <w:id w:val="-1485305484"/>
                <w:lock w:val="contentLocked"/>
              </w:sdtPr>
              <w:sdtEndPr/>
              <w:sdtContent>
                <w:tc>
                  <w:tcPr>
                    <w:tcW w:w="570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166DCFE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12</w:t>
                    </w:r>
                  </w:p>
                </w:tc>
              </w:sdtContent>
            </w:sdt>
            <w:sdt>
              <w:sdtPr>
                <w:tag w:val="goog_rdk_9"/>
                <w:id w:val="-105737993"/>
                <w:lock w:val="contentLocked"/>
              </w:sdtPr>
              <w:sdtEndPr/>
              <w:sdtContent>
                <w:tc>
                  <w:tcPr>
                    <w:tcW w:w="55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238C76D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0"/>
                <w:id w:val="-1498340243"/>
                <w:lock w:val="contentLocked"/>
              </w:sdtPr>
              <w:sdtEndPr/>
              <w:sdtContent>
                <w:tc>
                  <w:tcPr>
                    <w:tcW w:w="61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747818E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-6</w:t>
                    </w:r>
                  </w:p>
                </w:tc>
              </w:sdtContent>
            </w:sdt>
            <w:sdt>
              <w:sdtPr>
                <w:tag w:val="goog_rdk_11"/>
                <w:id w:val="-1035504619"/>
                <w:lock w:val="contentLocked"/>
              </w:sdtPr>
              <w:sdtEndPr/>
              <w:sdtContent>
                <w:tc>
                  <w:tcPr>
                    <w:tcW w:w="510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D420013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12"/>
                <w:id w:val="-1336613289"/>
                <w:lock w:val="contentLocked"/>
              </w:sdtPr>
              <w:sdtEndPr/>
              <w:sdtContent>
                <w:tc>
                  <w:tcPr>
                    <w:tcW w:w="480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809AA6E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13"/>
                <w:id w:val="276532325"/>
                <w:lock w:val="contentLocked"/>
              </w:sdtPr>
              <w:sdtEndPr/>
              <w:sdtContent>
                <w:tc>
                  <w:tcPr>
                    <w:tcW w:w="540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5DBE30C" w14:textId="77777777" w:rsidR="00556C7E" w:rsidRDefault="006B2490">
                    <w:pPr>
                      <w:widowControl w:val="0"/>
                      <w:spacing w:after="0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24</w:t>
                    </w:r>
                  </w:p>
                </w:tc>
              </w:sdtContent>
            </w:sdt>
          </w:tr>
        </w:tbl>
      </w:sdtContent>
    </w:sdt>
    <w:p w14:paraId="5E8562F4" w14:textId="77777777" w:rsidR="00556C7E" w:rsidRDefault="006B2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Calculate the average rate of return and standard deviation.</w:t>
      </w:r>
    </w:p>
    <w:p w14:paraId="3E320B99" w14:textId="77777777" w:rsidR="00556C7E" w:rsidRDefault="00556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20F3C812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the following information calculate beta of XYZ ltd.</w:t>
      </w:r>
    </w:p>
    <w:p w14:paraId="434F2C10" w14:textId="77777777" w:rsidR="00556C7E" w:rsidRDefault="00556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</w:p>
    <w:sdt>
      <w:sdtPr>
        <w:tag w:val="goog_rdk_30"/>
        <w:id w:val="836105759"/>
        <w:lock w:val="contentLocked"/>
      </w:sdtPr>
      <w:sdtEndPr/>
      <w:sdtContent>
        <w:tbl>
          <w:tblPr>
            <w:tblStyle w:val="a0"/>
            <w:tblW w:w="4425" w:type="dxa"/>
            <w:tblInd w:w="1105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830"/>
            <w:gridCol w:w="1335"/>
            <w:gridCol w:w="1260"/>
          </w:tblGrid>
          <w:tr w:rsidR="00556C7E" w14:paraId="66F3B6EE" w14:textId="77777777">
            <w:trPr>
              <w:trHeight w:val="555"/>
            </w:trPr>
            <w:sdt>
              <w:sdtPr>
                <w:tag w:val="goog_rdk_15"/>
                <w:id w:val="1397853538"/>
                <w:lock w:val="contentLocked"/>
              </w:sdtPr>
              <w:sdtEndPr/>
              <w:sdtContent>
                <w:tc>
                  <w:tcPr>
                    <w:tcW w:w="1830" w:type="dxa"/>
                    <w:tcBorders>
                      <w:top w:val="single" w:sz="18" w:space="0" w:color="000000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F5A2D44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Year</w:t>
                    </w:r>
                  </w:p>
                </w:tc>
              </w:sdtContent>
            </w:sdt>
            <w:sdt>
              <w:sdtPr>
                <w:tag w:val="goog_rdk_16"/>
                <w:id w:val="1271199911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187602B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Return on security (%)</w:t>
                    </w:r>
                  </w:p>
                </w:tc>
              </w:sdtContent>
            </w:sdt>
            <w:sdt>
              <w:sdtPr>
                <w:tag w:val="goog_rdk_17"/>
                <w:id w:val="-1741169119"/>
                <w:lock w:val="contentLocked"/>
              </w:sdtPr>
              <w:sdtEndPr/>
              <w:sdtContent>
                <w:tc>
                  <w:tcPr>
                    <w:tcW w:w="1260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18142FD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Return on Market (%)</w:t>
                    </w:r>
                  </w:p>
                </w:tc>
              </w:sdtContent>
            </w:sdt>
          </w:tr>
          <w:tr w:rsidR="00556C7E" w14:paraId="7B7DE9DE" w14:textId="77777777">
            <w:trPr>
              <w:trHeight w:val="315"/>
            </w:trPr>
            <w:sdt>
              <w:sdtPr>
                <w:tag w:val="goog_rdk_18"/>
                <w:id w:val="249550865"/>
                <w:lock w:val="contentLocked"/>
              </w:sdtPr>
              <w:sdtEndPr/>
              <w:sdtContent>
                <w:tc>
                  <w:tcPr>
                    <w:tcW w:w="1830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EBDAC31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9"/>
                <w:id w:val="1677916031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D83A493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20"/>
                <w:id w:val="658274334"/>
                <w:lock w:val="contentLocked"/>
              </w:sdtPr>
              <w:sdtEndPr/>
              <w:sdtContent>
                <w:tc>
                  <w:tcPr>
                    <w:tcW w:w="126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E4D6DE5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12</w:t>
                    </w:r>
                  </w:p>
                </w:tc>
              </w:sdtContent>
            </w:sdt>
          </w:tr>
          <w:tr w:rsidR="00556C7E" w14:paraId="526FD476" w14:textId="77777777">
            <w:trPr>
              <w:trHeight w:val="315"/>
            </w:trPr>
            <w:sdt>
              <w:sdtPr>
                <w:tag w:val="goog_rdk_21"/>
                <w:id w:val="1772822050"/>
                <w:lock w:val="contentLocked"/>
              </w:sdtPr>
              <w:sdtEndPr/>
              <w:sdtContent>
                <w:tc>
                  <w:tcPr>
                    <w:tcW w:w="1830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881D745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22"/>
                <w:id w:val="1411202075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82C4205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13</w:t>
                    </w:r>
                  </w:p>
                </w:tc>
              </w:sdtContent>
            </w:sdt>
            <w:sdt>
              <w:sdtPr>
                <w:tag w:val="goog_rdk_23"/>
                <w:id w:val="824162967"/>
                <w:lock w:val="contentLocked"/>
              </w:sdtPr>
              <w:sdtEndPr/>
              <w:sdtContent>
                <w:tc>
                  <w:tcPr>
                    <w:tcW w:w="126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4ED6605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14</w:t>
                    </w:r>
                  </w:p>
                </w:tc>
              </w:sdtContent>
            </w:sdt>
          </w:tr>
          <w:tr w:rsidR="00556C7E" w14:paraId="61F42DCA" w14:textId="77777777">
            <w:trPr>
              <w:trHeight w:val="315"/>
            </w:trPr>
            <w:sdt>
              <w:sdtPr>
                <w:tag w:val="goog_rdk_24"/>
                <w:id w:val="-1546981564"/>
                <w:lock w:val="contentLocked"/>
              </w:sdtPr>
              <w:sdtEndPr/>
              <w:sdtContent>
                <w:tc>
                  <w:tcPr>
                    <w:tcW w:w="1830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7369C71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25"/>
                <w:id w:val="1629823923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51C7244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26"/>
                <w:id w:val="-874392491"/>
                <w:lock w:val="contentLocked"/>
              </w:sdtPr>
              <w:sdtEndPr/>
              <w:sdtContent>
                <w:tc>
                  <w:tcPr>
                    <w:tcW w:w="126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F588506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13</w:t>
                    </w:r>
                  </w:p>
                </w:tc>
              </w:sdtContent>
            </w:sdt>
          </w:tr>
          <w:tr w:rsidR="00556C7E" w14:paraId="57D52458" w14:textId="77777777">
            <w:trPr>
              <w:trHeight w:val="315"/>
            </w:trPr>
            <w:sdt>
              <w:sdtPr>
                <w:tag w:val="goog_rdk_27"/>
                <w:id w:val="431097149"/>
                <w:lock w:val="contentLocked"/>
              </w:sdtPr>
              <w:sdtEndPr/>
              <w:sdtContent>
                <w:tc>
                  <w:tcPr>
                    <w:tcW w:w="1830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6F8D8CD3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28"/>
                <w:id w:val="1014953669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46070D1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29"/>
                <w:id w:val="1241681583"/>
                <w:lock w:val="contentLocked"/>
              </w:sdtPr>
              <w:sdtEndPr/>
              <w:sdtContent>
                <w:tc>
                  <w:tcPr>
                    <w:tcW w:w="126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2D4C6A3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</w:tbl>
      </w:sdtContent>
    </w:sdt>
    <w:p w14:paraId="26E02899" w14:textId="77777777" w:rsidR="00556C7E" w:rsidRDefault="00556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0824D41" w14:textId="77777777" w:rsidR="00556C7E" w:rsidRDefault="006B2490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Enumerate the classification of industries.</w:t>
      </w:r>
    </w:p>
    <w:p w14:paraId="21DA57A9" w14:textId="77777777" w:rsidR="00556C7E" w:rsidRDefault="00556C7E">
      <w:pPr>
        <w:spacing w:after="120"/>
        <w:ind w:left="720"/>
        <w:jc w:val="both"/>
        <w:rPr>
          <w:rFonts w:ascii="Arial" w:eastAsia="Arial" w:hAnsi="Arial" w:cs="Arial"/>
          <w:highlight w:val="white"/>
        </w:rPr>
      </w:pPr>
    </w:p>
    <w:p w14:paraId="5061A5D8" w14:textId="77777777" w:rsidR="00556C7E" w:rsidRDefault="00556C7E">
      <w:pPr>
        <w:spacing w:after="120"/>
        <w:ind w:left="720"/>
        <w:jc w:val="both"/>
        <w:rPr>
          <w:rFonts w:ascii="Arial" w:eastAsia="Arial" w:hAnsi="Arial" w:cs="Arial"/>
          <w:highlight w:val="white"/>
        </w:rPr>
      </w:pPr>
    </w:p>
    <w:p w14:paraId="4D241E55" w14:textId="77777777" w:rsidR="00556C7E" w:rsidRDefault="00556C7E">
      <w:pPr>
        <w:spacing w:after="120"/>
        <w:ind w:left="720"/>
        <w:jc w:val="both"/>
        <w:rPr>
          <w:rFonts w:ascii="Arial" w:eastAsia="Arial" w:hAnsi="Arial" w:cs="Arial"/>
          <w:highlight w:val="white"/>
        </w:rPr>
      </w:pPr>
    </w:p>
    <w:p w14:paraId="7DAC705A" w14:textId="77777777" w:rsidR="00556C7E" w:rsidRDefault="006B2490">
      <w:pPr>
        <w:numPr>
          <w:ilvl w:val="0"/>
          <w:numId w:val="1"/>
        </w:num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lastRenderedPageBreak/>
        <w:t xml:space="preserve">Identify whether the following securities are overpriced, </w:t>
      </w:r>
      <w:proofErr w:type="spellStart"/>
      <w:r>
        <w:rPr>
          <w:rFonts w:ascii="Arial" w:eastAsia="Arial" w:hAnsi="Arial" w:cs="Arial"/>
          <w:highlight w:val="white"/>
        </w:rPr>
        <w:t>underpriced</w:t>
      </w:r>
      <w:proofErr w:type="spellEnd"/>
      <w:r>
        <w:rPr>
          <w:rFonts w:ascii="Arial" w:eastAsia="Arial" w:hAnsi="Arial" w:cs="Arial"/>
          <w:highlight w:val="white"/>
        </w:rPr>
        <w:t xml:space="preserve"> or fairly priced.</w:t>
      </w:r>
    </w:p>
    <w:sdt>
      <w:sdtPr>
        <w:tag w:val="goog_rdk_67"/>
        <w:id w:val="1216462689"/>
        <w:lock w:val="contentLocked"/>
      </w:sdtPr>
      <w:sdtEndPr/>
      <w:sdtContent>
        <w:tbl>
          <w:tblPr>
            <w:tblStyle w:val="a1"/>
            <w:tblW w:w="6240" w:type="dxa"/>
            <w:tblInd w:w="94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035"/>
            <w:gridCol w:w="1065"/>
            <w:gridCol w:w="1140"/>
            <w:gridCol w:w="1245"/>
            <w:gridCol w:w="885"/>
            <w:gridCol w:w="870"/>
          </w:tblGrid>
          <w:tr w:rsidR="00556C7E" w14:paraId="1EE4BED6" w14:textId="77777777">
            <w:trPr>
              <w:trHeight w:val="555"/>
            </w:trPr>
            <w:sdt>
              <w:sdtPr>
                <w:tag w:val="goog_rdk_31"/>
                <w:id w:val="1915360883"/>
                <w:lock w:val="contentLocked"/>
              </w:sdtPr>
              <w:sdtEndPr/>
              <w:sdtContent>
                <w:tc>
                  <w:tcPr>
                    <w:tcW w:w="1035" w:type="dxa"/>
                    <w:tcBorders>
                      <w:top w:val="single" w:sz="18" w:space="0" w:color="000000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B5F25DA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Securities</w:t>
                    </w:r>
                  </w:p>
                </w:tc>
              </w:sdtContent>
            </w:sdt>
            <w:sdt>
              <w:sdtPr>
                <w:tag w:val="goog_rdk_32"/>
                <w:id w:val="2095281168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6C3C1175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Estimated Returns</w:t>
                    </w:r>
                  </w:p>
                </w:tc>
              </w:sdtContent>
            </w:sdt>
            <w:sdt>
              <w:sdtPr>
                <w:tag w:val="goog_rdk_33"/>
                <w:id w:val="-518931617"/>
                <w:lock w:val="contentLocked"/>
              </w:sdtPr>
              <w:sdtEndPr/>
              <w:sdtContent>
                <w:tc>
                  <w:tcPr>
                    <w:tcW w:w="1140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776999B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Beta(β)</w:t>
                    </w:r>
                  </w:p>
                </w:tc>
              </w:sdtContent>
            </w:sdt>
            <w:sdt>
              <w:sdtPr>
                <w:tag w:val="goog_rdk_34"/>
                <w:id w:val="2120181613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BEFC2EB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Standard deviation</w:t>
                    </w:r>
                  </w:p>
                </w:tc>
              </w:sdtContent>
            </w:sdt>
            <w:sdt>
              <w:sdtPr>
                <w:tag w:val="goog_rdk_35"/>
                <w:id w:val="707614299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815BBFD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Rm</w:t>
                    </w:r>
                  </w:p>
                </w:tc>
              </w:sdtContent>
            </w:sdt>
            <w:sdt>
              <w:sdtPr>
                <w:tag w:val="goog_rdk_36"/>
                <w:id w:val="1111863707"/>
                <w:lock w:val="contentLocked"/>
              </w:sdtPr>
              <w:sdtEndPr/>
              <w:sdtContent>
                <w:tc>
                  <w:tcPr>
                    <w:tcW w:w="870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4D9B440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Rf</w:t>
                    </w:r>
                  </w:p>
                </w:tc>
              </w:sdtContent>
            </w:sdt>
          </w:tr>
          <w:tr w:rsidR="00556C7E" w14:paraId="25C82322" w14:textId="77777777">
            <w:trPr>
              <w:trHeight w:val="315"/>
            </w:trPr>
            <w:sdt>
              <w:sdtPr>
                <w:tag w:val="goog_rdk_37"/>
                <w:id w:val="-324289073"/>
                <w:lock w:val="contentLocked"/>
              </w:sdtPr>
              <w:sdtEndPr/>
              <w:sdtContent>
                <w:tc>
                  <w:tcPr>
                    <w:tcW w:w="1035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879EB70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</w:p>
                </w:tc>
              </w:sdtContent>
            </w:sdt>
            <w:sdt>
              <w:sdtPr>
                <w:tag w:val="goog_rdk_38"/>
                <w:id w:val="61217743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849FD69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39"/>
                <w:id w:val="-1550678281"/>
                <w:lock w:val="contentLocked"/>
              </w:sdtPr>
              <w:sdtEndPr/>
              <w:sdtContent>
                <w:tc>
                  <w:tcPr>
                    <w:tcW w:w="11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98B50D5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1.2</w:t>
                    </w:r>
                  </w:p>
                </w:tc>
              </w:sdtContent>
            </w:sdt>
            <w:sdt>
              <w:sdtPr>
                <w:tag w:val="goog_rdk_40"/>
                <w:id w:val="31935935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0A8AAE3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30</w:t>
                    </w:r>
                  </w:p>
                </w:tc>
              </w:sdtContent>
            </w:sdt>
            <w:sdt>
              <w:sdtPr>
                <w:tag w:val="goog_rdk_41"/>
                <w:id w:val="-418484244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1B08016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42"/>
                <w:id w:val="-27414773"/>
                <w:lock w:val="contentLocked"/>
              </w:sdtPr>
              <w:sdtEndPr/>
              <w:sdtContent>
                <w:tc>
                  <w:tcPr>
                    <w:tcW w:w="87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B2E999E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</w:tr>
          <w:tr w:rsidR="00556C7E" w14:paraId="1133766A" w14:textId="77777777">
            <w:trPr>
              <w:trHeight w:val="315"/>
            </w:trPr>
            <w:sdt>
              <w:sdtPr>
                <w:tag w:val="goog_rdk_43"/>
                <w:id w:val="-1443600910"/>
                <w:lock w:val="contentLocked"/>
              </w:sdtPr>
              <w:sdtEndPr/>
              <w:sdtContent>
                <w:tc>
                  <w:tcPr>
                    <w:tcW w:w="1035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9F895F0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</w:t>
                    </w:r>
                  </w:p>
                </w:tc>
              </w:sdtContent>
            </w:sdt>
            <w:sdt>
              <w:sdtPr>
                <w:tag w:val="goog_rdk_44"/>
                <w:id w:val="1388218077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09CCFB6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12</w:t>
                    </w:r>
                  </w:p>
                </w:tc>
              </w:sdtContent>
            </w:sdt>
            <w:sdt>
              <w:sdtPr>
                <w:tag w:val="goog_rdk_45"/>
                <w:id w:val="513264533"/>
                <w:lock w:val="contentLocked"/>
              </w:sdtPr>
              <w:sdtEndPr/>
              <w:sdtContent>
                <w:tc>
                  <w:tcPr>
                    <w:tcW w:w="11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AD94372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1.5</w:t>
                    </w:r>
                  </w:p>
                </w:tc>
              </w:sdtContent>
            </w:sdt>
            <w:sdt>
              <w:sdtPr>
                <w:tag w:val="goog_rdk_46"/>
                <w:id w:val="1795939035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BFD4D72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47"/>
                <w:id w:val="1663348638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F90F0DE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48"/>
                <w:id w:val="-1304534592"/>
                <w:lock w:val="contentLocked"/>
              </w:sdtPr>
              <w:sdtEndPr/>
              <w:sdtContent>
                <w:tc>
                  <w:tcPr>
                    <w:tcW w:w="87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6756869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</w:tr>
          <w:tr w:rsidR="00556C7E" w14:paraId="08329C2B" w14:textId="77777777">
            <w:trPr>
              <w:trHeight w:val="315"/>
            </w:trPr>
            <w:sdt>
              <w:sdtPr>
                <w:tag w:val="goog_rdk_49"/>
                <w:id w:val="1354917909"/>
                <w:lock w:val="contentLocked"/>
              </w:sdtPr>
              <w:sdtEndPr/>
              <w:sdtContent>
                <w:tc>
                  <w:tcPr>
                    <w:tcW w:w="1035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E527421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</w:p>
                </w:tc>
              </w:sdtContent>
            </w:sdt>
            <w:sdt>
              <w:sdtPr>
                <w:tag w:val="goog_rdk_50"/>
                <w:id w:val="136324599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C3E1BF6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11</w:t>
                    </w:r>
                  </w:p>
                </w:tc>
              </w:sdtContent>
            </w:sdt>
            <w:sdt>
              <w:sdtPr>
                <w:tag w:val="goog_rdk_51"/>
                <w:id w:val="-651912608"/>
                <w:lock w:val="contentLocked"/>
              </w:sdtPr>
              <w:sdtEndPr/>
              <w:sdtContent>
                <w:tc>
                  <w:tcPr>
                    <w:tcW w:w="11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5C37D84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52"/>
                <w:id w:val="-1095243347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7B2FFEE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40</w:t>
                    </w:r>
                  </w:p>
                </w:tc>
              </w:sdtContent>
            </w:sdt>
            <w:sdt>
              <w:sdtPr>
                <w:tag w:val="goog_rdk_53"/>
                <w:id w:val="17908369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911122C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54"/>
                <w:id w:val="52670903"/>
                <w:lock w:val="contentLocked"/>
              </w:sdtPr>
              <w:sdtEndPr/>
              <w:sdtContent>
                <w:tc>
                  <w:tcPr>
                    <w:tcW w:w="87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EF2EB1D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</w:tr>
          <w:tr w:rsidR="00556C7E" w14:paraId="69C3FF48" w14:textId="77777777">
            <w:trPr>
              <w:trHeight w:val="315"/>
            </w:trPr>
            <w:sdt>
              <w:sdtPr>
                <w:tag w:val="goog_rdk_55"/>
                <w:id w:val="402718318"/>
                <w:lock w:val="contentLocked"/>
              </w:sdtPr>
              <w:sdtEndPr/>
              <w:sdtContent>
                <w:tc>
                  <w:tcPr>
                    <w:tcW w:w="1035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89DCEED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c>
              </w:sdtContent>
            </w:sdt>
            <w:sdt>
              <w:sdtPr>
                <w:tag w:val="goog_rdk_56"/>
                <w:id w:val="563452003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9182180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57"/>
                <w:id w:val="1689101436"/>
                <w:lock w:val="contentLocked"/>
              </w:sdtPr>
              <w:sdtEndPr/>
              <w:sdtContent>
                <w:tc>
                  <w:tcPr>
                    <w:tcW w:w="114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DCA2FAD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0.8</w:t>
                    </w:r>
                  </w:p>
                </w:tc>
              </w:sdtContent>
            </w:sdt>
            <w:sdt>
              <w:sdtPr>
                <w:tag w:val="goog_rdk_58"/>
                <w:id w:val="2122804308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093C335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59"/>
                <w:id w:val="571005996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FB4AD67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60"/>
                <w:id w:val="-517851669"/>
                <w:lock w:val="contentLocked"/>
              </w:sdtPr>
              <w:sdtEndPr/>
              <w:sdtContent>
                <w:tc>
                  <w:tcPr>
                    <w:tcW w:w="87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16D50DD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</w:tr>
          <w:tr w:rsidR="00556C7E" w14:paraId="22E5A383" w14:textId="77777777">
            <w:trPr>
              <w:trHeight w:val="330"/>
            </w:trPr>
            <w:sdt>
              <w:sdtPr>
                <w:tag w:val="goog_rdk_61"/>
                <w:id w:val="-713968811"/>
                <w:lock w:val="contentLocked"/>
              </w:sdtPr>
              <w:sdtEndPr/>
              <w:sdtContent>
                <w:tc>
                  <w:tcPr>
                    <w:tcW w:w="1035" w:type="dxa"/>
                    <w:tcBorders>
                      <w:top w:val="single" w:sz="6" w:space="0" w:color="CCCCCC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F25548F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c>
              </w:sdtContent>
            </w:sdt>
            <w:sdt>
              <w:sdtPr>
                <w:tag w:val="goog_rdk_62"/>
                <w:id w:val="969710003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629BEE6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63"/>
                <w:id w:val="-1089472607"/>
                <w:lock w:val="contentLocked"/>
              </w:sdtPr>
              <w:sdtEndPr/>
              <w:sdtContent>
                <w:tc>
                  <w:tcPr>
                    <w:tcW w:w="1140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A8D6C4D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1.4</w:t>
                    </w:r>
                  </w:p>
                </w:tc>
              </w:sdtContent>
            </w:sdt>
            <w:sdt>
              <w:sdtPr>
                <w:tag w:val="goog_rdk_64"/>
                <w:id w:val="1380743333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E808B6E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65"/>
                <w:id w:val="-1580052454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471E36A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66"/>
                <w:id w:val="1040165017"/>
                <w:lock w:val="contentLocked"/>
              </w:sdtPr>
              <w:sdtEndPr/>
              <w:sdtContent>
                <w:tc>
                  <w:tcPr>
                    <w:tcW w:w="870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02E14EE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</w:tr>
        </w:tbl>
      </w:sdtContent>
    </w:sdt>
    <w:p w14:paraId="5EBEA324" w14:textId="77777777" w:rsidR="00556C7E" w:rsidRDefault="00556C7E" w:rsidP="006B2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52859204" w14:textId="77777777" w:rsidR="00556C7E" w:rsidRDefault="006B249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Section C </w:t>
      </w:r>
    </w:p>
    <w:p w14:paraId="693F798B" w14:textId="77777777" w:rsidR="00556C7E" w:rsidRDefault="006B249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</w:rPr>
        <w:t xml:space="preserve">Answer </w:t>
      </w:r>
      <w:r>
        <w:rPr>
          <w:rFonts w:ascii="Arial" w:eastAsia="Arial" w:hAnsi="Arial" w:cs="Arial"/>
          <w:b/>
          <w:i/>
        </w:rPr>
        <w:t xml:space="preserve">any two </w:t>
      </w:r>
      <w:r>
        <w:rPr>
          <w:rFonts w:ascii="Arial" w:eastAsia="Arial" w:hAnsi="Arial" w:cs="Arial"/>
        </w:rPr>
        <w:t xml:space="preserve">of the following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(</w:t>
      </w:r>
      <w:r>
        <w:rPr>
          <w:rFonts w:ascii="Arial" w:eastAsia="Arial" w:hAnsi="Arial" w:cs="Arial"/>
          <w:b/>
        </w:rPr>
        <w:t>15 x 2 = 30 marks)</w:t>
      </w:r>
    </w:p>
    <w:p w14:paraId="4326BE62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 investor wants to build a portfolio with the following four stocks. with the given details, find out </w:t>
      </w:r>
    </w:p>
    <w:p w14:paraId="40629D3A" w14:textId="77777777" w:rsidR="00556C7E" w:rsidRDefault="006B2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Individual return and risk</w:t>
      </w:r>
    </w:p>
    <w:p w14:paraId="22369BEE" w14:textId="77777777" w:rsidR="00556C7E" w:rsidRDefault="006B2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Portfolio risk and return</w:t>
      </w:r>
    </w:p>
    <w:p w14:paraId="2408B57B" w14:textId="77777777" w:rsidR="00556C7E" w:rsidRDefault="006B249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NOTE: The investment is spread equally over the stocks.</w:t>
      </w:r>
      <w:r>
        <w:rPr>
          <w:rFonts w:ascii="Arial" w:eastAsia="Arial" w:hAnsi="Arial" w:cs="Arial"/>
        </w:rPr>
        <w:br/>
        <w:t xml:space="preserve">            Market return= 11%</w:t>
      </w:r>
    </w:p>
    <w:p w14:paraId="7D26F61D" w14:textId="77777777" w:rsidR="00556C7E" w:rsidRDefault="006B249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Market return variance=26</w:t>
      </w:r>
    </w:p>
    <w:p w14:paraId="5ABCACD8" w14:textId="77777777" w:rsidR="00556C7E" w:rsidRDefault="006B249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</w:p>
    <w:sdt>
      <w:sdtPr>
        <w:tag w:val="goog_rdk_88"/>
        <w:id w:val="2049172527"/>
        <w:lock w:val="contentLocked"/>
      </w:sdtPr>
      <w:sdtEndPr/>
      <w:sdtContent>
        <w:tbl>
          <w:tblPr>
            <w:tblStyle w:val="a2"/>
            <w:tblW w:w="6765" w:type="dxa"/>
            <w:tblInd w:w="133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335"/>
            <w:gridCol w:w="1380"/>
            <w:gridCol w:w="1005"/>
            <w:gridCol w:w="3045"/>
          </w:tblGrid>
          <w:tr w:rsidR="00556C7E" w14:paraId="57A045B2" w14:textId="77777777">
            <w:trPr>
              <w:trHeight w:val="555"/>
              <w:tblHeader/>
            </w:trPr>
            <w:sdt>
              <w:sdtPr>
                <w:tag w:val="goog_rdk_68"/>
                <w:id w:val="1234904372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18" w:space="0" w:color="000000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33FD37B" w14:textId="77777777" w:rsidR="00556C7E" w:rsidRDefault="006B2490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COMPANY</w:t>
                    </w:r>
                  </w:p>
                </w:tc>
              </w:sdtContent>
            </w:sdt>
            <w:sdt>
              <w:sdtPr>
                <w:tag w:val="goog_rdk_69"/>
                <w:id w:val="-1983147744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2A0D693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ALPHA</w:t>
                    </w:r>
                  </w:p>
                </w:tc>
              </w:sdtContent>
            </w:sdt>
            <w:sdt>
              <w:sdtPr>
                <w:tag w:val="goog_rdk_70"/>
                <w:id w:val="-987562753"/>
                <w:lock w:val="contentLocked"/>
              </w:sdtPr>
              <w:sdtEndPr/>
              <w:sdtContent>
                <w:tc>
                  <w:tcPr>
                    <w:tcW w:w="100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F54846B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BETA</w:t>
                    </w:r>
                  </w:p>
                </w:tc>
              </w:sdtContent>
            </w:sdt>
            <w:sdt>
              <w:sdtPr>
                <w:tag w:val="goog_rdk_71"/>
                <w:id w:val="1060599750"/>
                <w:lock w:val="contentLocked"/>
              </w:sdtPr>
              <w:sdtEndPr/>
              <w:sdtContent>
                <w:tc>
                  <w:tcPr>
                    <w:tcW w:w="304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BDC1C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868CD7F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RESIDUAL VALUE</w:t>
                    </w:r>
                  </w:p>
                </w:tc>
              </w:sdtContent>
            </w:sdt>
          </w:tr>
          <w:tr w:rsidR="00556C7E" w14:paraId="3E198D05" w14:textId="77777777">
            <w:trPr>
              <w:trHeight w:val="315"/>
              <w:tblHeader/>
            </w:trPr>
            <w:sdt>
              <w:sdtPr>
                <w:tag w:val="goog_rdk_72"/>
                <w:id w:val="1193336582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A9E9F39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</w:p>
                </w:tc>
              </w:sdtContent>
            </w:sdt>
            <w:sdt>
              <w:sdtPr>
                <w:tag w:val="goog_rdk_73"/>
                <w:id w:val="1378747987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24F1436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0.17</w:t>
                    </w:r>
                  </w:p>
                </w:tc>
              </w:sdtContent>
            </w:sdt>
            <w:sdt>
              <w:sdtPr>
                <w:tag w:val="goog_rdk_74"/>
                <w:id w:val="-251969177"/>
                <w:lock w:val="contentLocked"/>
              </w:sdtPr>
              <w:sdtEndPr/>
              <w:sdtContent>
                <w:tc>
                  <w:tcPr>
                    <w:tcW w:w="10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EC758E5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0.93</w:t>
                    </w:r>
                  </w:p>
                </w:tc>
              </w:sdtContent>
            </w:sdt>
            <w:sdt>
              <w:sdtPr>
                <w:tag w:val="goog_rdk_75"/>
                <w:id w:val="1573856980"/>
                <w:lock w:val="contentLocked"/>
              </w:sdtPr>
              <w:sdtEndPr/>
              <w:sdtContent>
                <w:tc>
                  <w:tcPr>
                    <w:tcW w:w="30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0AA3E02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45.15</w:t>
                    </w:r>
                  </w:p>
                </w:tc>
              </w:sdtContent>
            </w:sdt>
          </w:tr>
          <w:tr w:rsidR="00556C7E" w14:paraId="413D2BA2" w14:textId="77777777">
            <w:trPr>
              <w:trHeight w:val="315"/>
              <w:tblHeader/>
            </w:trPr>
            <w:sdt>
              <w:sdtPr>
                <w:tag w:val="goog_rdk_76"/>
                <w:id w:val="-361589112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543DECA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</w:t>
                    </w:r>
                  </w:p>
                </w:tc>
              </w:sdtContent>
            </w:sdt>
            <w:sdt>
              <w:sdtPr>
                <w:tag w:val="goog_rdk_77"/>
                <w:id w:val="1164429908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7C6F3C1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2.48</w:t>
                    </w:r>
                  </w:p>
                </w:tc>
              </w:sdtContent>
            </w:sdt>
            <w:sdt>
              <w:sdtPr>
                <w:tag w:val="goog_rdk_78"/>
                <w:id w:val="1365166133"/>
                <w:lock w:val="contentLocked"/>
              </w:sdtPr>
              <w:sdtEndPr/>
              <w:sdtContent>
                <w:tc>
                  <w:tcPr>
                    <w:tcW w:w="10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681FD12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1.37</w:t>
                    </w:r>
                  </w:p>
                </w:tc>
              </w:sdtContent>
            </w:sdt>
            <w:sdt>
              <w:sdtPr>
                <w:tag w:val="goog_rdk_79"/>
                <w:id w:val="212549848"/>
                <w:lock w:val="contentLocked"/>
              </w:sdtPr>
              <w:sdtEndPr/>
              <w:sdtContent>
                <w:tc>
                  <w:tcPr>
                    <w:tcW w:w="30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3D659BB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132.25</w:t>
                    </w:r>
                  </w:p>
                </w:tc>
              </w:sdtContent>
            </w:sdt>
          </w:tr>
          <w:tr w:rsidR="00556C7E" w14:paraId="59A51577" w14:textId="77777777">
            <w:trPr>
              <w:trHeight w:val="315"/>
              <w:tblHeader/>
            </w:trPr>
            <w:sdt>
              <w:sdtPr>
                <w:tag w:val="goog_rdk_80"/>
                <w:id w:val="-506364476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62BFB161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</w:p>
                </w:tc>
              </w:sdtContent>
            </w:sdt>
            <w:sdt>
              <w:sdtPr>
                <w:tag w:val="goog_rdk_81"/>
                <w:id w:val="822929123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6F04B3AC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1.47</w:t>
                    </w:r>
                  </w:p>
                </w:tc>
              </w:sdtContent>
            </w:sdt>
            <w:sdt>
              <w:sdtPr>
                <w:tag w:val="goog_rdk_82"/>
                <w:id w:val="30543732"/>
                <w:lock w:val="contentLocked"/>
              </w:sdtPr>
              <w:sdtEndPr/>
              <w:sdtContent>
                <w:tc>
                  <w:tcPr>
                    <w:tcW w:w="100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26DBABB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1.73</w:t>
                    </w:r>
                  </w:p>
                </w:tc>
              </w:sdtContent>
            </w:sdt>
            <w:sdt>
              <w:sdtPr>
                <w:tag w:val="goog_rdk_83"/>
                <w:id w:val="594208445"/>
                <w:lock w:val="contentLocked"/>
              </w:sdtPr>
              <w:sdtEndPr/>
              <w:sdtContent>
                <w:tc>
                  <w:tcPr>
                    <w:tcW w:w="30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66A16B7A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196.28</w:t>
                    </w:r>
                  </w:p>
                </w:tc>
              </w:sdtContent>
            </w:sdt>
          </w:tr>
          <w:tr w:rsidR="00556C7E" w14:paraId="5F19D77A" w14:textId="77777777">
            <w:trPr>
              <w:trHeight w:val="330"/>
            </w:trPr>
            <w:sdt>
              <w:sdtPr>
                <w:tag w:val="goog_rdk_84"/>
                <w:id w:val="1389681010"/>
                <w:lock w:val="contentLocked"/>
              </w:sdtPr>
              <w:sdtEndPr/>
              <w:sdtContent>
                <w:tc>
                  <w:tcPr>
                    <w:tcW w:w="1335" w:type="dxa"/>
                    <w:tcBorders>
                      <w:top w:val="single" w:sz="6" w:space="0" w:color="CCCCCC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D355085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c>
              </w:sdtContent>
            </w:sdt>
            <w:sdt>
              <w:sdtPr>
                <w:tag w:val="goog_rdk_85"/>
                <w:id w:val="1225410335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15ED36F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2.52</w:t>
                    </w:r>
                  </w:p>
                </w:tc>
              </w:sdtContent>
            </w:sdt>
            <w:sdt>
              <w:sdtPr>
                <w:tag w:val="goog_rdk_86"/>
                <w:id w:val="-1218040551"/>
                <w:lock w:val="contentLocked"/>
              </w:sdtPr>
              <w:sdtEndPr/>
              <w:sdtContent>
                <w:tc>
                  <w:tcPr>
                    <w:tcW w:w="100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DE23059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1.17</w:t>
                    </w:r>
                  </w:p>
                </w:tc>
              </w:sdtContent>
            </w:sdt>
            <w:sdt>
              <w:sdtPr>
                <w:tag w:val="goog_rdk_87"/>
                <w:id w:val="2031300059"/>
                <w:lock w:val="contentLocked"/>
              </w:sdtPr>
              <w:sdtEndPr/>
              <w:sdtContent>
                <w:tc>
                  <w:tcPr>
                    <w:tcW w:w="304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965BD3E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51.98</w:t>
                    </w:r>
                  </w:p>
                </w:tc>
              </w:sdtContent>
            </w:sdt>
          </w:tr>
        </w:tbl>
      </w:sdtContent>
    </w:sdt>
    <w:p w14:paraId="7D6C48FF" w14:textId="77777777" w:rsidR="00556C7E" w:rsidRDefault="00556C7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3E394B22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detailed note on alternative avenues available for the purpose of investment.</w:t>
      </w:r>
    </w:p>
    <w:p w14:paraId="370431CA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the following information rank the portfolio according to </w:t>
      </w:r>
      <w:proofErr w:type="spellStart"/>
      <w:r>
        <w:rPr>
          <w:rFonts w:ascii="Arial" w:eastAsia="Arial" w:hAnsi="Arial" w:cs="Arial"/>
        </w:rPr>
        <w:t>Sharpes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Treynor</w:t>
      </w:r>
      <w:proofErr w:type="spellEnd"/>
      <w:r>
        <w:rPr>
          <w:rFonts w:ascii="Arial" w:eastAsia="Arial" w:hAnsi="Arial" w:cs="Arial"/>
        </w:rPr>
        <w:t xml:space="preserve"> and Jensen’s ratio.</w:t>
      </w:r>
      <w:r>
        <w:rPr>
          <w:rFonts w:ascii="Arial" w:eastAsia="Arial" w:hAnsi="Arial" w:cs="Arial"/>
        </w:rPr>
        <w:br/>
      </w:r>
    </w:p>
    <w:sdt>
      <w:sdtPr>
        <w:tag w:val="goog_rdk_113"/>
        <w:id w:val="1421682777"/>
        <w:lock w:val="contentLocked"/>
      </w:sdtPr>
      <w:sdtEndPr/>
      <w:sdtContent>
        <w:tbl>
          <w:tblPr>
            <w:tblStyle w:val="a3"/>
            <w:tblW w:w="8250" w:type="dxa"/>
            <w:tblInd w:w="79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155"/>
            <w:gridCol w:w="1275"/>
            <w:gridCol w:w="1455"/>
            <w:gridCol w:w="1455"/>
            <w:gridCol w:w="1455"/>
            <w:gridCol w:w="1455"/>
          </w:tblGrid>
          <w:tr w:rsidR="00556C7E" w14:paraId="7273BCCF" w14:textId="77777777">
            <w:trPr>
              <w:trHeight w:val="330"/>
            </w:trPr>
            <w:sdt>
              <w:sdtPr>
                <w:tag w:val="goog_rdk_89"/>
                <w:id w:val="1135910269"/>
                <w:lock w:val="contentLocked"/>
              </w:sdtPr>
              <w:sdtEndPr/>
              <w:sdtContent>
                <w:tc>
                  <w:tcPr>
                    <w:tcW w:w="1155" w:type="dxa"/>
                    <w:tcBorders>
                      <w:top w:val="single" w:sz="18" w:space="0" w:color="000000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6F6F570" w14:textId="77777777" w:rsidR="00556C7E" w:rsidRDefault="00556C7E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  <w:sdt>
              <w:sdtPr>
                <w:tag w:val="goog_rdk_90"/>
                <w:id w:val="944581552"/>
                <w:lock w:val="contentLocked"/>
              </w:sdtPr>
              <w:sdtEndPr/>
              <w:sdtContent>
                <w:tc>
                  <w:tcPr>
                    <w:tcW w:w="127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B32A879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A</w:t>
                    </w:r>
                  </w:p>
                </w:tc>
              </w:sdtContent>
            </w:sdt>
            <w:sdt>
              <w:sdtPr>
                <w:tag w:val="goog_rdk_91"/>
                <w:id w:val="1404263228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2175FB2E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B</w:t>
                    </w:r>
                  </w:p>
                </w:tc>
              </w:sdtContent>
            </w:sdt>
            <w:sdt>
              <w:sdtPr>
                <w:tag w:val="goog_rdk_92"/>
                <w:id w:val="1572308206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631E9A7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C</w:t>
                    </w:r>
                  </w:p>
                </w:tc>
              </w:sdtContent>
            </w:sdt>
            <w:sdt>
              <w:sdtPr>
                <w:tag w:val="goog_rdk_93"/>
                <w:id w:val="157733415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3DD92A0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D</w:t>
                    </w:r>
                  </w:p>
                </w:tc>
              </w:sdtContent>
            </w:sdt>
            <w:sdt>
              <w:sdtPr>
                <w:tag w:val="goog_rdk_94"/>
                <w:id w:val="-1827277295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18" w:space="0" w:color="000000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664EA744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E</w:t>
                    </w:r>
                  </w:p>
                </w:tc>
              </w:sdtContent>
            </w:sdt>
          </w:tr>
          <w:tr w:rsidR="00556C7E" w14:paraId="344ABF55" w14:textId="77777777">
            <w:trPr>
              <w:trHeight w:val="315"/>
            </w:trPr>
            <w:sdt>
              <w:sdtPr>
                <w:tag w:val="goog_rdk_95"/>
                <w:id w:val="1558668579"/>
                <w:lock w:val="contentLocked"/>
              </w:sdtPr>
              <w:sdtEndPr/>
              <w:sdtContent>
                <w:tc>
                  <w:tcPr>
                    <w:tcW w:w="1155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D1F3A9F" w14:textId="77777777" w:rsidR="00556C7E" w:rsidRDefault="006B2490">
                    <w:pPr>
                      <w:widowControl w:val="0"/>
                      <w:spacing w:after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Rp</w:t>
                    </w:r>
                  </w:p>
                </w:tc>
              </w:sdtContent>
            </w:sdt>
            <w:sdt>
              <w:sdtPr>
                <w:tag w:val="goog_rdk_96"/>
                <w:id w:val="1186943079"/>
                <w:lock w:val="contentLocked"/>
              </w:sdtPr>
              <w:sdtEndPr/>
              <w:sdtContent>
                <w:tc>
                  <w:tcPr>
                    <w:tcW w:w="127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218D57C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97"/>
                <w:id w:val="-764229951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DC2A2DA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98"/>
                <w:id w:val="1407957802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EEE76DD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99"/>
                <w:id w:val="-1905286220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6D52C4D0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00"/>
                <w:id w:val="-203720179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B55592C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19</w:t>
                    </w:r>
                  </w:p>
                </w:tc>
              </w:sdtContent>
            </w:sdt>
          </w:tr>
          <w:tr w:rsidR="00556C7E" w14:paraId="19CE0D68" w14:textId="77777777">
            <w:trPr>
              <w:trHeight w:val="315"/>
            </w:trPr>
            <w:sdt>
              <w:sdtPr>
                <w:tag w:val="goog_rdk_101"/>
                <w:id w:val="-1907597451"/>
                <w:lock w:val="contentLocked"/>
              </w:sdtPr>
              <w:sdtEndPr/>
              <w:sdtContent>
                <w:tc>
                  <w:tcPr>
                    <w:tcW w:w="1155" w:type="dxa"/>
                    <w:tcBorders>
                      <w:top w:val="single" w:sz="6" w:space="0" w:color="CCCCCC"/>
                      <w:left w:val="single" w:sz="18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29AEB42" w14:textId="77777777" w:rsidR="00556C7E" w:rsidRDefault="006B2490">
                    <w:pPr>
                      <w:widowControl w:val="0"/>
                      <w:spacing w:after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Beta</w:t>
                    </w:r>
                  </w:p>
                </w:tc>
              </w:sdtContent>
            </w:sdt>
            <w:sdt>
              <w:sdtPr>
                <w:tag w:val="goog_rdk_102"/>
                <w:id w:val="1738361757"/>
                <w:lock w:val="contentLocked"/>
              </w:sdtPr>
              <w:sdtEndPr/>
              <w:sdtContent>
                <w:tc>
                  <w:tcPr>
                    <w:tcW w:w="127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C401279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1.1</w:t>
                    </w:r>
                  </w:p>
                </w:tc>
              </w:sdtContent>
            </w:sdt>
            <w:sdt>
              <w:sdtPr>
                <w:tag w:val="goog_rdk_103"/>
                <w:id w:val="704366729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4111A172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0.2</w:t>
                    </w:r>
                  </w:p>
                </w:tc>
              </w:sdtContent>
            </w:sdt>
            <w:sdt>
              <w:sdtPr>
                <w:tag w:val="goog_rdk_104"/>
                <w:id w:val="-1804914029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C6B650F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1.3</w:t>
                    </w:r>
                  </w:p>
                </w:tc>
              </w:sdtContent>
            </w:sdt>
            <w:sdt>
              <w:sdtPr>
                <w:tag w:val="goog_rdk_105"/>
                <w:id w:val="2137988793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F10D7B4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0.5</w:t>
                    </w:r>
                  </w:p>
                </w:tc>
              </w:sdtContent>
            </w:sdt>
            <w:sdt>
              <w:sdtPr>
                <w:tag w:val="goog_rdk_106"/>
                <w:id w:val="-593712337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642FD367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0.6</w:t>
                    </w:r>
                  </w:p>
                </w:tc>
              </w:sdtContent>
            </w:sdt>
          </w:tr>
          <w:tr w:rsidR="00556C7E" w14:paraId="46CDE3C7" w14:textId="77777777">
            <w:trPr>
              <w:trHeight w:val="375"/>
            </w:trPr>
            <w:sdt>
              <w:sdtPr>
                <w:tag w:val="goog_rdk_107"/>
                <w:id w:val="-2023466054"/>
                <w:lock w:val="contentLocked"/>
              </w:sdtPr>
              <w:sdtEndPr/>
              <w:sdtContent>
                <w:tc>
                  <w:tcPr>
                    <w:tcW w:w="1155" w:type="dxa"/>
                    <w:tcBorders>
                      <w:top w:val="single" w:sz="6" w:space="0" w:color="CCCCCC"/>
                      <w:left w:val="single" w:sz="18" w:space="0" w:color="000000"/>
                      <w:bottom w:val="single" w:sz="18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10E51358" w14:textId="77777777" w:rsidR="00556C7E" w:rsidRDefault="006B2490">
                    <w:pPr>
                      <w:widowControl w:val="0"/>
                      <w:spacing w:after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202124"/>
                      </w:rPr>
                      <w:t>σp</w:t>
                    </w:r>
                  </w:p>
                </w:tc>
              </w:sdtContent>
            </w:sdt>
            <w:sdt>
              <w:sdtPr>
                <w:tag w:val="goog_rdk_108"/>
                <w:id w:val="998615938"/>
                <w:lock w:val="contentLocked"/>
              </w:sdtPr>
              <w:sdtEndPr/>
              <w:sdtContent>
                <w:tc>
                  <w:tcPr>
                    <w:tcW w:w="127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3F23D22A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109"/>
                <w:id w:val="33781610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5C425BC4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110"/>
                <w:id w:val="-2003197125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8C7451E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111"/>
                <w:id w:val="-2096546324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FB384B7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112"/>
                <w:id w:val="-489091564"/>
                <w:lock w:val="contentLocked"/>
              </w:sdtPr>
              <w:sdtEndPr/>
              <w:sdtContent>
                <w:tc>
                  <w:tcPr>
                    <w:tcW w:w="1455" w:type="dxa"/>
                    <w:tcBorders>
                      <w:top w:val="single" w:sz="6" w:space="0" w:color="CCCCCC"/>
                      <w:left w:val="single" w:sz="6" w:space="0" w:color="CCCCCC"/>
                      <w:bottom w:val="single" w:sz="18" w:space="0" w:color="000000"/>
                      <w:right w:val="single" w:sz="18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74F71AD9" w14:textId="77777777" w:rsidR="00556C7E" w:rsidRDefault="006B2490">
                    <w:pPr>
                      <w:widowControl w:val="0"/>
                      <w:spacing w:after="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10</w:t>
                    </w:r>
                  </w:p>
                </w:tc>
              </w:sdtContent>
            </w:sdt>
          </w:tr>
        </w:tbl>
      </w:sdtContent>
    </w:sdt>
    <w:p w14:paraId="63A82753" w14:textId="77777777" w:rsidR="00556C7E" w:rsidRDefault="006B249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risk-free rate is 10% and the return of the market index is 12%.</w:t>
      </w:r>
    </w:p>
    <w:p w14:paraId="44F999C8" w14:textId="77777777" w:rsidR="00556C7E" w:rsidRDefault="00556C7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4403D254" w14:textId="77777777" w:rsidR="00556C7E" w:rsidRDefault="006B249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D</w:t>
      </w:r>
    </w:p>
    <w:p w14:paraId="61A8ADEA" w14:textId="77777777" w:rsidR="00556C7E" w:rsidRDefault="006B249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III. Answer the following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 </w:t>
      </w:r>
      <w:r>
        <w:rPr>
          <w:rFonts w:ascii="Arial" w:eastAsia="Arial" w:hAnsi="Arial" w:cs="Arial"/>
          <w:b/>
        </w:rPr>
        <w:tab/>
        <w:t>(15 marks)</w:t>
      </w:r>
    </w:p>
    <w:p w14:paraId="1F24E7AA" w14:textId="77777777" w:rsidR="00556C7E" w:rsidRDefault="006B2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Mr. Pinto is a potential client for your company. As a wealth manager you are asked to throw light on appraisal of intrinsic value done through the EIC framework.</w:t>
      </w:r>
    </w:p>
    <w:sectPr w:rsidR="00556C7E">
      <w:footerReference w:type="default" r:id="rId10"/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AFB9C" w14:textId="77777777" w:rsidR="00553E5C" w:rsidRDefault="00553E5C">
      <w:pPr>
        <w:spacing w:after="0" w:line="240" w:lineRule="auto"/>
      </w:pPr>
      <w:r>
        <w:separator/>
      </w:r>
    </w:p>
  </w:endnote>
  <w:endnote w:type="continuationSeparator" w:id="0">
    <w:p w14:paraId="40D4BC88" w14:textId="77777777" w:rsidR="00553E5C" w:rsidRDefault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6174" w14:textId="77777777" w:rsidR="00556C7E" w:rsidRDefault="006B2490">
    <w:pPr>
      <w:jc w:val="center"/>
    </w:pPr>
    <w:r>
      <w:t xml:space="preserve"> Page </w:t>
    </w:r>
    <w:r>
      <w:fldChar w:fldCharType="begin"/>
    </w:r>
    <w:r>
      <w:instrText>PAGE</w:instrText>
    </w:r>
    <w:r>
      <w:fldChar w:fldCharType="separate"/>
    </w:r>
    <w:r w:rsidR="00F94B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CDB4" w14:textId="77777777" w:rsidR="00553E5C" w:rsidRDefault="00553E5C">
      <w:pPr>
        <w:spacing w:after="0" w:line="240" w:lineRule="auto"/>
      </w:pPr>
      <w:r>
        <w:separator/>
      </w:r>
    </w:p>
  </w:footnote>
  <w:footnote w:type="continuationSeparator" w:id="0">
    <w:p w14:paraId="16B91135" w14:textId="77777777" w:rsidR="00553E5C" w:rsidRDefault="0055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278"/>
    <w:multiLevelType w:val="multilevel"/>
    <w:tmpl w:val="DF20548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11D"/>
    <w:multiLevelType w:val="multilevel"/>
    <w:tmpl w:val="48CE930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7E"/>
    <w:rsid w:val="000C242B"/>
    <w:rsid w:val="003E69F1"/>
    <w:rsid w:val="00553E5C"/>
    <w:rsid w:val="00556C7E"/>
    <w:rsid w:val="006B2490"/>
    <w:rsid w:val="00735C74"/>
    <w:rsid w:val="00F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3CB3"/>
  <w15:docId w15:val="{15CE6759-D6A4-4046-9C51-4A6432FF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rPr>
      <w:lang w:eastAsia="en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HobY0e7sC3c4qYywfhdNrde/g==">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6</cp:revision>
  <cp:lastPrinted>2022-06-28T08:02:00Z</cp:lastPrinted>
  <dcterms:created xsi:type="dcterms:W3CDTF">2021-12-21T06:40:00Z</dcterms:created>
  <dcterms:modified xsi:type="dcterms:W3CDTF">2022-08-19T08:50:00Z</dcterms:modified>
</cp:coreProperties>
</file>