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6D079" w14:textId="13AD626C" w:rsidR="00EA236C" w:rsidRDefault="0073309E" w:rsidP="00EA236C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6B73F" wp14:editId="47CB6145">
                <wp:simplePos x="0" y="0"/>
                <wp:positionH relativeFrom="column">
                  <wp:posOffset>4059555</wp:posOffset>
                </wp:positionH>
                <wp:positionV relativeFrom="paragraph">
                  <wp:posOffset>-194945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7462C" w14:textId="77777777" w:rsidR="00EA236C" w:rsidRDefault="00EA236C" w:rsidP="00EA236C">
                            <w:r>
                              <w:t>Date:</w:t>
                            </w:r>
                          </w:p>
                          <w:p w14:paraId="5D7BF46D" w14:textId="77777777" w:rsidR="00EA236C" w:rsidRDefault="00EA236C" w:rsidP="00EA236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B7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65pt;margin-top:-15.3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AHT60zeAAAACgEAAA8AAAAAAAAAAAAAAAAApQQAAGRycy9kb3ducmV2LnhtbFBLBQYAAAAABAAE&#10;APMAAACwBQAAAAA=&#10;" fillcolor="white [3201]" strokeweight=".5pt">
                <v:textbox>
                  <w:txbxContent>
                    <w:p w14:paraId="62E7462C" w14:textId="77777777" w:rsidR="00EA236C" w:rsidRDefault="00EA236C" w:rsidP="00EA236C">
                      <w:r>
                        <w:t>Date:</w:t>
                      </w:r>
                    </w:p>
                    <w:p w14:paraId="5D7BF46D" w14:textId="77777777" w:rsidR="00EA236C" w:rsidRDefault="00EA236C" w:rsidP="00EA236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EA236C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74E16FB" wp14:editId="0B4DF38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36C">
        <w:t xml:space="preserve"> </w:t>
      </w:r>
    </w:p>
    <w:p w14:paraId="5A589A7B" w14:textId="77777777" w:rsidR="00EA236C" w:rsidRDefault="00EA236C" w:rsidP="00EA236C">
      <w:pPr>
        <w:spacing w:after="0"/>
        <w:jc w:val="center"/>
      </w:pPr>
    </w:p>
    <w:p w14:paraId="4B99CBFE" w14:textId="77777777" w:rsidR="00BB0D37" w:rsidRDefault="00EA236C" w:rsidP="00EA23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2ACC5C" w14:textId="77777777" w:rsidR="00BB0D37" w:rsidRDefault="00BB0D37" w:rsidP="00EA23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EED73C" w14:textId="77777777" w:rsidR="00BB0D37" w:rsidRDefault="00BB0D37" w:rsidP="00EA23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C415A1" w14:textId="77777777" w:rsidR="00BB0D37" w:rsidRDefault="00BB0D37" w:rsidP="00EA23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2B4970" w14:textId="6633AAC2" w:rsidR="00EA236C" w:rsidRPr="00BB0D37" w:rsidRDefault="00EA236C" w:rsidP="00BB0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0D37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5BACFE9D" w14:textId="77777777" w:rsidR="00EA236C" w:rsidRPr="00BB0D37" w:rsidRDefault="00EA236C" w:rsidP="00BB0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0D37">
        <w:rPr>
          <w:rFonts w:ascii="Arial" w:hAnsi="Arial" w:cs="Arial"/>
          <w:b/>
          <w:sz w:val="24"/>
          <w:szCs w:val="24"/>
        </w:rPr>
        <w:t>M.A.  - ECONOMICS II SEMESTER</w:t>
      </w:r>
    </w:p>
    <w:p w14:paraId="16B0BE54" w14:textId="77777777" w:rsidR="00EA236C" w:rsidRPr="00BB0D37" w:rsidRDefault="00EA236C" w:rsidP="00BB0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0D37">
        <w:rPr>
          <w:rFonts w:ascii="Arial" w:hAnsi="Arial" w:cs="Arial"/>
          <w:b/>
          <w:sz w:val="24"/>
          <w:szCs w:val="24"/>
        </w:rPr>
        <w:t>SEMESTER EXAMINATION: APRIL 2022</w:t>
      </w:r>
    </w:p>
    <w:p w14:paraId="15826892" w14:textId="05CCE69D" w:rsidR="00EA236C" w:rsidRPr="00BB0D37" w:rsidRDefault="00EA236C" w:rsidP="00BB0D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0D37">
        <w:rPr>
          <w:rFonts w:ascii="Arial" w:hAnsi="Arial" w:cs="Arial"/>
          <w:b/>
          <w:sz w:val="20"/>
          <w:szCs w:val="20"/>
        </w:rPr>
        <w:t>(Examination conducted in July 2022)</w:t>
      </w:r>
    </w:p>
    <w:p w14:paraId="20B7D0FB" w14:textId="1382FAF0" w:rsidR="0063234B" w:rsidRPr="00BB0D37" w:rsidRDefault="00BB0D37" w:rsidP="00BB0D37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bookmarkStart w:id="0" w:name="_GoBack"/>
      <w:r w:rsidR="005E05FC" w:rsidRPr="00BB0D37">
        <w:rPr>
          <w:rFonts w:ascii="Arial" w:hAnsi="Arial" w:cs="Arial"/>
          <w:b/>
          <w:sz w:val="24"/>
          <w:szCs w:val="24"/>
        </w:rPr>
        <w:t>EC</w:t>
      </w:r>
      <w:r w:rsidRPr="00BB0D37">
        <w:rPr>
          <w:rFonts w:ascii="Arial" w:hAnsi="Arial" w:cs="Arial"/>
          <w:b/>
          <w:sz w:val="24"/>
          <w:szCs w:val="24"/>
        </w:rPr>
        <w:t xml:space="preserve"> </w:t>
      </w:r>
      <w:r w:rsidR="005E05FC" w:rsidRPr="00BB0D37">
        <w:rPr>
          <w:rFonts w:ascii="Arial" w:hAnsi="Arial" w:cs="Arial"/>
          <w:b/>
          <w:sz w:val="24"/>
          <w:szCs w:val="24"/>
        </w:rPr>
        <w:t>81</w:t>
      </w:r>
      <w:r w:rsidR="0001035C" w:rsidRPr="00BB0D37">
        <w:rPr>
          <w:rFonts w:ascii="Arial" w:hAnsi="Arial" w:cs="Arial"/>
          <w:b/>
          <w:sz w:val="24"/>
          <w:szCs w:val="24"/>
        </w:rPr>
        <w:t>17</w:t>
      </w:r>
      <w:r w:rsidRPr="00BB0D37">
        <w:rPr>
          <w:rFonts w:ascii="Arial" w:hAnsi="Arial" w:cs="Arial"/>
          <w:b/>
          <w:sz w:val="24"/>
          <w:szCs w:val="24"/>
        </w:rPr>
        <w:t xml:space="preserve"> </w:t>
      </w:r>
      <w:r w:rsidR="0073309E" w:rsidRPr="00BB0D37">
        <w:rPr>
          <w:rFonts w:ascii="Arial" w:hAnsi="Arial" w:cs="Arial"/>
          <w:b/>
          <w:sz w:val="24"/>
          <w:szCs w:val="24"/>
        </w:rPr>
        <w:t>-</w:t>
      </w:r>
      <w:r w:rsidRPr="00BB0D37">
        <w:rPr>
          <w:rFonts w:ascii="Arial" w:hAnsi="Arial" w:cs="Arial"/>
          <w:b/>
          <w:sz w:val="24"/>
          <w:szCs w:val="24"/>
        </w:rPr>
        <w:t xml:space="preserve"> Statistical Methods for Economists</w:t>
      </w:r>
      <w:bookmarkEnd w:id="0"/>
    </w:p>
    <w:p w14:paraId="46F26A87" w14:textId="5080C409" w:rsidR="00EA236C" w:rsidRPr="00BB0D37" w:rsidRDefault="00EA236C" w:rsidP="00BB0D3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ED8D71" w14:textId="77777777" w:rsidR="00EA236C" w:rsidRPr="008528F9" w:rsidRDefault="00EA236C" w:rsidP="00EA23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57FE12" w14:textId="77777777" w:rsidR="00EA236C" w:rsidRPr="008528F9" w:rsidRDefault="00EA236C" w:rsidP="00EA23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6ABAC018" w14:textId="77777777" w:rsidR="00EA236C" w:rsidRPr="008528F9" w:rsidRDefault="00EA236C" w:rsidP="00EA23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684478" w14:textId="77777777" w:rsidR="00EA236C" w:rsidRDefault="00EA236C" w:rsidP="00EA23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0176AB6" w14:textId="77777777" w:rsidR="00EA236C" w:rsidRDefault="00EA236C" w:rsidP="00EA23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65AE05" w14:textId="77777777" w:rsidR="00EA236C" w:rsidRDefault="00EA236C" w:rsidP="00EA23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PART </w:t>
      </w:r>
      <w:r w:rsidRPr="00CC4A90">
        <w:rPr>
          <w:rFonts w:ascii="Arial" w:hAnsi="Arial" w:cs="Arial"/>
          <w:b/>
          <w:bCs/>
          <w:u w:val="single"/>
        </w:rPr>
        <w:t>A</w:t>
      </w:r>
    </w:p>
    <w:p w14:paraId="30D1D0DB" w14:textId="35FECE0D" w:rsidR="00EA236C" w:rsidRPr="00287B79" w:rsidRDefault="00EA236C" w:rsidP="00EA236C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B7E22">
        <w:rPr>
          <w:rFonts w:ascii="Arial" w:hAnsi="Arial" w:cs="Arial"/>
          <w:b/>
          <w:bCs/>
          <w:u w:val="single"/>
        </w:rPr>
        <w:t xml:space="preserve">Answer any </w:t>
      </w:r>
      <w:r w:rsidR="00034C16">
        <w:rPr>
          <w:rFonts w:ascii="Arial" w:hAnsi="Arial" w:cs="Arial"/>
          <w:b/>
          <w:bCs/>
          <w:u w:val="single"/>
        </w:rPr>
        <w:t>5</w:t>
      </w:r>
      <w:r w:rsidRPr="000B7E22">
        <w:rPr>
          <w:rFonts w:ascii="Arial" w:hAnsi="Arial" w:cs="Arial"/>
          <w:b/>
          <w:bCs/>
          <w:u w:val="single"/>
        </w:rPr>
        <w:t xml:space="preserve"> questions</w:t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  <w:t>(2x5= 10)</w:t>
      </w:r>
    </w:p>
    <w:p w14:paraId="4703A1F6" w14:textId="7015A430" w:rsidR="00EA236C" w:rsidRDefault="00EA236C" w:rsidP="00EA23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EE263A">
        <w:rPr>
          <w:rFonts w:ascii="Arial" w:hAnsi="Arial" w:cs="Arial"/>
        </w:rPr>
        <w:t>a</w:t>
      </w:r>
      <w:r>
        <w:rPr>
          <w:rFonts w:ascii="Arial" w:hAnsi="Arial" w:cs="Arial"/>
        </w:rPr>
        <w:t>rithmetic mean</w:t>
      </w:r>
      <w:r w:rsidR="003F0504">
        <w:rPr>
          <w:rFonts w:ascii="Arial" w:hAnsi="Arial" w:cs="Arial"/>
        </w:rPr>
        <w:t>?</w:t>
      </w:r>
    </w:p>
    <w:p w14:paraId="2B38C82C" w14:textId="3D40282E" w:rsidR="00EA236C" w:rsidRDefault="00EA236C" w:rsidP="00EA23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Find the range of the following observations 12, 18, 7, 3,</w:t>
      </w:r>
      <w:r w:rsidR="00907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</w:p>
    <w:p w14:paraId="7C462FA1" w14:textId="0793CB9F" w:rsidR="00EA236C" w:rsidRPr="00907389" w:rsidRDefault="00EA236C" w:rsidP="00907389">
      <w:pPr>
        <w:pStyle w:val="ListParagraph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7389">
        <w:rPr>
          <w:rFonts w:ascii="Arial" w:hAnsi="Arial" w:cs="Arial"/>
        </w:rPr>
        <w:t xml:space="preserve">Give an example of </w:t>
      </w:r>
      <w:r w:rsidR="00EE263A">
        <w:rPr>
          <w:rFonts w:ascii="Arial" w:hAnsi="Arial" w:cs="Arial"/>
        </w:rPr>
        <w:t>discrete and continuous random variables.</w:t>
      </w:r>
    </w:p>
    <w:p w14:paraId="2B9E3E08" w14:textId="1EBD802D" w:rsidR="00EA236C" w:rsidRPr="00287B79" w:rsidRDefault="00EA236C" w:rsidP="00EA23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two events A and B, P(A) =0.2 and P(B) =0.3 what is P(AՈB), given that events A and B are independent.</w:t>
      </w:r>
    </w:p>
    <w:p w14:paraId="70BE8D33" w14:textId="66EB083A" w:rsidR="00EA236C" w:rsidRDefault="00EA236C" w:rsidP="00EA23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sample space of a set?</w:t>
      </w:r>
    </w:p>
    <w:p w14:paraId="0DD6B454" w14:textId="23A2A878" w:rsidR="00EA236C" w:rsidRDefault="00EA236C" w:rsidP="00EA23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does a</w:t>
      </w:r>
      <w:r w:rsidR="0063234B">
        <w:rPr>
          <w:rFonts w:ascii="Arial" w:hAnsi="Arial" w:cs="Arial"/>
        </w:rPr>
        <w:t xml:space="preserve"> Karl Pearson</w:t>
      </w:r>
      <w:r>
        <w:rPr>
          <w:rFonts w:ascii="Arial" w:hAnsi="Arial" w:cs="Arial"/>
        </w:rPr>
        <w:t xml:space="preserve"> correlation value of zero mean</w:t>
      </w:r>
      <w:r w:rsidR="0063234B">
        <w:rPr>
          <w:rFonts w:ascii="Arial" w:hAnsi="Arial" w:cs="Arial"/>
        </w:rPr>
        <w:t>?</w:t>
      </w:r>
    </w:p>
    <w:p w14:paraId="2E51CE51" w14:textId="3EA44C14" w:rsidR="0063234B" w:rsidRDefault="0063234B" w:rsidP="00EA23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Name any two sampling dis</w:t>
      </w:r>
      <w:r w:rsidR="00907389">
        <w:rPr>
          <w:rFonts w:ascii="Arial" w:hAnsi="Arial" w:cs="Arial"/>
        </w:rPr>
        <w:t>tributions</w:t>
      </w:r>
      <w:r w:rsidR="003F0504">
        <w:rPr>
          <w:rFonts w:ascii="Arial" w:hAnsi="Arial" w:cs="Arial"/>
        </w:rPr>
        <w:t>.</w:t>
      </w:r>
    </w:p>
    <w:p w14:paraId="4CA2CE86" w14:textId="16F10158" w:rsidR="00925797" w:rsidRPr="0063234B" w:rsidRDefault="00925797" w:rsidP="0063234B">
      <w:pPr>
        <w:spacing w:after="0" w:line="276" w:lineRule="auto"/>
        <w:ind w:left="916"/>
        <w:jc w:val="both"/>
        <w:rPr>
          <w:rFonts w:ascii="Arial" w:hAnsi="Arial" w:cs="Arial"/>
        </w:rPr>
      </w:pPr>
      <w:r w:rsidRPr="0063234B">
        <w:rPr>
          <w:rFonts w:ascii="Arial" w:hAnsi="Arial" w:cs="Arial"/>
        </w:rPr>
        <w:t xml:space="preserve"> </w:t>
      </w:r>
    </w:p>
    <w:p w14:paraId="00D0BCC2" w14:textId="77777777" w:rsidR="00EA236C" w:rsidRPr="000B7E22" w:rsidRDefault="00EA236C" w:rsidP="00EA236C">
      <w:pPr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</w:rPr>
      </w:pPr>
      <w:r w:rsidRPr="000B7E22">
        <w:rPr>
          <w:rFonts w:ascii="Arial" w:hAnsi="Arial" w:cs="Arial"/>
          <w:b/>
          <w:bCs/>
          <w:u w:val="single"/>
        </w:rPr>
        <w:t>PART B</w:t>
      </w:r>
    </w:p>
    <w:p w14:paraId="62E60177" w14:textId="2A40FA67" w:rsidR="00EA236C" w:rsidRDefault="00EA236C" w:rsidP="00EA236C">
      <w:pPr>
        <w:spacing w:after="0" w:line="276" w:lineRule="auto"/>
        <w:ind w:left="916"/>
        <w:rPr>
          <w:rFonts w:ascii="Arial" w:hAnsi="Arial" w:cs="Arial"/>
          <w:b/>
          <w:bCs/>
        </w:rPr>
      </w:pPr>
      <w:r w:rsidRPr="000B7E22">
        <w:rPr>
          <w:rFonts w:ascii="Arial" w:hAnsi="Arial" w:cs="Arial"/>
          <w:b/>
          <w:bCs/>
          <w:u w:val="single"/>
        </w:rPr>
        <w:t xml:space="preserve"> Answer any 3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(10x3=30)</w:t>
      </w:r>
    </w:p>
    <w:p w14:paraId="24CC7382" w14:textId="76228A98" w:rsidR="00A732ED" w:rsidRPr="000903DB" w:rsidRDefault="00EA236C" w:rsidP="0063234B">
      <w:pPr>
        <w:pStyle w:val="ListParagraph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Cambria Math" w:hAnsi="Cambria Math" w:cs="Arial"/>
          <w:oMath/>
        </w:rPr>
      </w:pPr>
      <w:r w:rsidRPr="000903DB">
        <w:rPr>
          <w:rFonts w:ascii="Arial" w:hAnsi="Arial" w:cs="Arial"/>
        </w:rPr>
        <w:t xml:space="preserve"> </w:t>
      </w:r>
      <w:r w:rsidR="003171C8">
        <w:rPr>
          <w:rFonts w:ascii="Arial" w:hAnsi="Arial" w:cs="Arial"/>
        </w:rPr>
        <w:t xml:space="preserve">A box contains 10 green and six white marbles. A marble is chosen at random, its colour noted and not replaced. This is repeated </w:t>
      </w:r>
      <w:r w:rsidR="00FB78E2">
        <w:rPr>
          <w:rFonts w:ascii="Arial" w:hAnsi="Arial" w:cs="Arial"/>
        </w:rPr>
        <w:t>o</w:t>
      </w:r>
      <w:r w:rsidR="003171C8">
        <w:rPr>
          <w:rFonts w:ascii="Arial" w:hAnsi="Arial" w:cs="Arial"/>
        </w:rPr>
        <w:t>nce more. What is the probability that the marbles are of the same colour</w:t>
      </w:r>
      <w:r w:rsidR="00907389">
        <w:rPr>
          <w:rFonts w:ascii="Arial" w:hAnsi="Arial" w:cs="Arial"/>
        </w:rPr>
        <w:t>?</w:t>
      </w:r>
      <w:r w:rsidR="00FB78E2">
        <w:rPr>
          <w:rFonts w:ascii="Arial" w:hAnsi="Arial" w:cs="Arial"/>
        </w:rPr>
        <w:t xml:space="preserve"> </w:t>
      </w:r>
    </w:p>
    <w:p w14:paraId="0EA315EB" w14:textId="758AC03C" w:rsidR="000903DB" w:rsidRPr="00342CDA" w:rsidRDefault="000903DB" w:rsidP="0063234B">
      <w:pPr>
        <w:pStyle w:val="ListParagraph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Cambria Math" w:hAnsi="Cambria Math" w:cs="Arial"/>
          <w:oMath/>
        </w:rPr>
      </w:pPr>
      <w:r>
        <w:rPr>
          <w:rFonts w:ascii="Arial" w:eastAsiaTheme="minorEastAsia" w:hAnsi="Arial" w:cs="Arial"/>
        </w:rPr>
        <w:t xml:space="preserve"> If there is</w:t>
      </w:r>
      <w:r w:rsidR="0090738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probability of 0.2 of failure to get through in any attempt to make a phone call </w:t>
      </w:r>
      <w:r w:rsidR="00907389">
        <w:rPr>
          <w:rFonts w:ascii="Arial" w:eastAsiaTheme="minorEastAsia" w:hAnsi="Arial" w:cs="Arial"/>
        </w:rPr>
        <w:t>find th</w:t>
      </w:r>
      <w:r w:rsidR="00034C16">
        <w:rPr>
          <w:rFonts w:ascii="Arial" w:eastAsiaTheme="minorEastAsia" w:hAnsi="Arial" w:cs="Arial"/>
        </w:rPr>
        <w:t>e</w:t>
      </w:r>
      <w:r w:rsidR="00F463A9">
        <w:rPr>
          <w:rFonts w:ascii="Arial" w:eastAsiaTheme="minorEastAsia" w:hAnsi="Arial" w:cs="Arial"/>
        </w:rPr>
        <w:t xml:space="preserve"> pr</w:t>
      </w:r>
      <w:r w:rsidR="00907389">
        <w:rPr>
          <w:rFonts w:ascii="Arial" w:eastAsiaTheme="minorEastAsia" w:hAnsi="Arial" w:cs="Arial"/>
        </w:rPr>
        <w:t>ob</w:t>
      </w:r>
      <w:r w:rsidR="00F463A9">
        <w:rPr>
          <w:rFonts w:ascii="Arial" w:eastAsiaTheme="minorEastAsia" w:hAnsi="Arial" w:cs="Arial"/>
        </w:rPr>
        <w:t>ability of</w:t>
      </w:r>
      <w:r w:rsidR="00907389">
        <w:rPr>
          <w:rFonts w:ascii="Arial" w:eastAsiaTheme="minorEastAsia" w:hAnsi="Arial" w:cs="Arial"/>
        </w:rPr>
        <w:t xml:space="preserve"> t</w:t>
      </w:r>
      <w:r w:rsidR="00F463A9">
        <w:rPr>
          <w:rFonts w:ascii="Arial" w:eastAsiaTheme="minorEastAsia" w:hAnsi="Arial" w:cs="Arial"/>
        </w:rPr>
        <w:t xml:space="preserve">hree or more </w:t>
      </w:r>
      <w:r w:rsidR="00FB78E2">
        <w:rPr>
          <w:rFonts w:ascii="Arial" w:eastAsiaTheme="minorEastAsia" w:hAnsi="Arial" w:cs="Arial"/>
        </w:rPr>
        <w:t>failures</w:t>
      </w:r>
      <w:r w:rsidR="00F463A9">
        <w:rPr>
          <w:rFonts w:ascii="Arial" w:eastAsiaTheme="minorEastAsia" w:hAnsi="Arial" w:cs="Arial"/>
        </w:rPr>
        <w:t xml:space="preserve"> in 10 attempts.</w:t>
      </w:r>
      <w:r w:rsidR="00EE263A">
        <w:rPr>
          <w:rFonts w:ascii="Arial" w:eastAsiaTheme="minorEastAsia" w:hAnsi="Arial" w:cs="Arial"/>
        </w:rPr>
        <w:t xml:space="preserve">  Also, state </w:t>
      </w:r>
      <w:proofErr w:type="gramStart"/>
      <w:r w:rsidR="00EE263A">
        <w:rPr>
          <w:rFonts w:ascii="Arial" w:eastAsiaTheme="minorEastAsia" w:hAnsi="Arial" w:cs="Arial"/>
        </w:rPr>
        <w:t xml:space="preserve">the </w:t>
      </w:r>
      <w:r w:rsidR="00B65986">
        <w:rPr>
          <w:rFonts w:ascii="Arial" w:eastAsiaTheme="minorEastAsia" w:hAnsi="Arial" w:cs="Arial"/>
        </w:rPr>
        <w:t xml:space="preserve"> </w:t>
      </w:r>
      <w:r w:rsidR="00EE263A">
        <w:rPr>
          <w:rFonts w:ascii="Arial" w:eastAsiaTheme="minorEastAsia" w:hAnsi="Arial" w:cs="Arial"/>
        </w:rPr>
        <w:t>distribution</w:t>
      </w:r>
      <w:proofErr w:type="gramEnd"/>
      <w:r w:rsidR="00B65986">
        <w:rPr>
          <w:rFonts w:ascii="Arial" w:eastAsiaTheme="minorEastAsia" w:hAnsi="Arial" w:cs="Arial"/>
        </w:rPr>
        <w:t xml:space="preserve"> the</w:t>
      </w:r>
      <w:r w:rsidR="00734F98">
        <w:rPr>
          <w:rFonts w:ascii="Arial" w:eastAsiaTheme="minorEastAsia" w:hAnsi="Arial" w:cs="Arial"/>
        </w:rPr>
        <w:t xml:space="preserve"> variable</w:t>
      </w:r>
      <w:r w:rsidR="00B65986">
        <w:rPr>
          <w:rFonts w:ascii="Arial" w:eastAsiaTheme="minorEastAsia" w:hAnsi="Arial" w:cs="Arial"/>
        </w:rPr>
        <w:t xml:space="preserve"> number of successful </w:t>
      </w:r>
      <w:r w:rsidR="00EE263A">
        <w:rPr>
          <w:rFonts w:ascii="Arial" w:eastAsiaTheme="minorEastAsia" w:hAnsi="Arial" w:cs="Arial"/>
        </w:rPr>
        <w:t>phone calls</w:t>
      </w:r>
      <w:r w:rsidR="00B65986">
        <w:rPr>
          <w:rFonts w:ascii="Arial" w:eastAsiaTheme="minorEastAsia" w:hAnsi="Arial" w:cs="Arial"/>
        </w:rPr>
        <w:t xml:space="preserve"> follows</w:t>
      </w:r>
      <w:r w:rsidR="00EE263A">
        <w:rPr>
          <w:rFonts w:ascii="Arial" w:eastAsiaTheme="minorEastAsia" w:hAnsi="Arial" w:cs="Arial"/>
        </w:rPr>
        <w:t>.</w:t>
      </w:r>
    </w:p>
    <w:p w14:paraId="613F392D" w14:textId="1FBB8328" w:rsidR="00342CDA" w:rsidRPr="00034C16" w:rsidRDefault="00342CDA" w:rsidP="00034C16">
      <w:pPr>
        <w:pStyle w:val="ListParagraph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Cambria Math" w:hAnsi="Cambria Math" w:cs="Arial"/>
          <w:oMath/>
        </w:rPr>
      </w:pPr>
      <w:r w:rsidRPr="00034C16">
        <w:rPr>
          <w:rFonts w:ascii="Arial" w:eastAsiaTheme="minorEastAsia" w:hAnsi="Arial" w:cs="Arial"/>
        </w:rPr>
        <w:t>Fifty students appeared in an examination. The result of the passed students are given below</w:t>
      </w:r>
      <m:oMath>
        <m:r>
          <w:rPr>
            <w:rFonts w:ascii="Cambria Math" w:eastAsiaTheme="minorEastAsia" w:hAnsi="Cambria Math" w:cs="Arial"/>
          </w:rPr>
          <m:t>.</m:t>
        </m:r>
      </m:oMath>
      <w:r w:rsidR="00034C16" w:rsidRPr="00034C16">
        <w:rPr>
          <w:rFonts w:ascii="Arial" w:eastAsiaTheme="minorEastAsia" w:hAnsi="Arial" w:cs="Arial"/>
        </w:rPr>
        <w:t xml:space="preserve"> Find the arithmetic mean and the standard deviation.</w:t>
      </w:r>
    </w:p>
    <w:p w14:paraId="7E672F1F" w14:textId="77777777" w:rsidR="00342CDA" w:rsidRPr="00FD6F3C" w:rsidRDefault="00342CDA" w:rsidP="00342CDA">
      <w:pPr>
        <w:pStyle w:val="ListParagraph"/>
        <w:spacing w:after="0" w:line="276" w:lineRule="auto"/>
        <w:ind w:left="2433"/>
        <w:jc w:val="both"/>
        <w:rPr>
          <w:rFonts w:ascii="Cambria Math" w:hAnsi="Cambria Math" w:cs="Arial"/>
          <w:oMath/>
        </w:rPr>
      </w:pPr>
    </w:p>
    <w:tbl>
      <w:tblPr>
        <w:tblStyle w:val="TableGrid"/>
        <w:tblW w:w="0" w:type="auto"/>
        <w:tblInd w:w="2073" w:type="dxa"/>
        <w:tblLook w:val="04A0" w:firstRow="1" w:lastRow="0" w:firstColumn="1" w:lastColumn="0" w:noHBand="0" w:noVBand="1"/>
      </w:tblPr>
      <w:tblGrid>
        <w:gridCol w:w="1124"/>
        <w:gridCol w:w="845"/>
        <w:gridCol w:w="847"/>
        <w:gridCol w:w="847"/>
        <w:gridCol w:w="847"/>
        <w:gridCol w:w="800"/>
        <w:gridCol w:w="847"/>
      </w:tblGrid>
      <w:tr w:rsidR="00FB78E2" w14:paraId="13BFE9BD" w14:textId="77777777" w:rsidTr="00904A36">
        <w:tc>
          <w:tcPr>
            <w:tcW w:w="1124" w:type="dxa"/>
          </w:tcPr>
          <w:p w14:paraId="4A8881B3" w14:textId="6CFE881E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Marks</w:t>
            </w:r>
          </w:p>
        </w:tc>
        <w:tc>
          <w:tcPr>
            <w:tcW w:w="845" w:type="dxa"/>
          </w:tcPr>
          <w:p w14:paraId="71E482D2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847" w:type="dxa"/>
          </w:tcPr>
          <w:p w14:paraId="667BA77A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847" w:type="dxa"/>
          </w:tcPr>
          <w:p w14:paraId="6F4DE9E0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60</w:t>
            </w:r>
          </w:p>
        </w:tc>
        <w:tc>
          <w:tcPr>
            <w:tcW w:w="847" w:type="dxa"/>
          </w:tcPr>
          <w:p w14:paraId="1B121A42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70</w:t>
            </w:r>
          </w:p>
        </w:tc>
        <w:tc>
          <w:tcPr>
            <w:tcW w:w="800" w:type="dxa"/>
          </w:tcPr>
          <w:p w14:paraId="20860E66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80</w:t>
            </w:r>
          </w:p>
        </w:tc>
        <w:tc>
          <w:tcPr>
            <w:tcW w:w="847" w:type="dxa"/>
          </w:tcPr>
          <w:p w14:paraId="51E33047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90</w:t>
            </w:r>
          </w:p>
        </w:tc>
      </w:tr>
      <w:tr w:rsidR="00FB78E2" w14:paraId="075EDB6E" w14:textId="77777777" w:rsidTr="00904A36">
        <w:tc>
          <w:tcPr>
            <w:tcW w:w="1124" w:type="dxa"/>
          </w:tcPr>
          <w:p w14:paraId="4476B840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</w:rPr>
              <w:t>No.of</w:t>
            </w:r>
            <w:proofErr w:type="spellEnd"/>
            <w:r>
              <w:rPr>
                <w:rFonts w:ascii="Arial" w:eastAsiaTheme="minorEastAsia" w:hAnsi="Arial" w:cs="Arial"/>
              </w:rPr>
              <w:t xml:space="preserve"> Students</w:t>
            </w:r>
          </w:p>
        </w:tc>
        <w:tc>
          <w:tcPr>
            <w:tcW w:w="845" w:type="dxa"/>
          </w:tcPr>
          <w:p w14:paraId="198738C2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47" w:type="dxa"/>
          </w:tcPr>
          <w:p w14:paraId="73992538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</w:t>
            </w:r>
          </w:p>
        </w:tc>
        <w:tc>
          <w:tcPr>
            <w:tcW w:w="847" w:type="dxa"/>
          </w:tcPr>
          <w:p w14:paraId="09E454ED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47" w:type="dxa"/>
          </w:tcPr>
          <w:p w14:paraId="179AB4E8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00" w:type="dxa"/>
          </w:tcPr>
          <w:p w14:paraId="251AF396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847" w:type="dxa"/>
          </w:tcPr>
          <w:p w14:paraId="15FF8A07" w14:textId="77777777" w:rsidR="00FB78E2" w:rsidRDefault="00FB78E2" w:rsidP="00904A36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</w:tr>
    </w:tbl>
    <w:p w14:paraId="1D11AF8D" w14:textId="77777777" w:rsidR="00FD6F3C" w:rsidRPr="00F463A9" w:rsidRDefault="00FD6F3C" w:rsidP="00342CDA">
      <w:pPr>
        <w:pStyle w:val="ListParagraph"/>
        <w:spacing w:after="0" w:line="276" w:lineRule="auto"/>
        <w:ind w:left="2433"/>
        <w:jc w:val="both"/>
        <w:rPr>
          <w:rFonts w:ascii="Cambria Math" w:hAnsi="Cambria Math" w:cs="Arial"/>
          <w:oMath/>
        </w:rPr>
      </w:pPr>
    </w:p>
    <w:p w14:paraId="7B63FA62" w14:textId="05130329" w:rsidR="0001035C" w:rsidRPr="00034C16" w:rsidRDefault="002E56C0" w:rsidP="0001035C">
      <w:pPr>
        <w:pStyle w:val="ListParagraph"/>
        <w:numPr>
          <w:ilvl w:val="0"/>
          <w:numId w:val="1"/>
        </w:numPr>
        <w:spacing w:after="0" w:line="276" w:lineRule="auto"/>
        <w:ind w:left="1276" w:hanging="425"/>
        <w:rPr>
          <w:rFonts w:ascii="Arial" w:eastAsiaTheme="minorEastAsia" w:hAnsi="Arial" w:cs="Arial"/>
        </w:rPr>
      </w:pPr>
      <w:r w:rsidRPr="00034C16">
        <w:rPr>
          <w:rFonts w:ascii="Arial" w:eastAsiaTheme="minorEastAsia" w:hAnsi="Arial" w:cs="Arial"/>
        </w:rPr>
        <w:t>Write a note on correlation</w:t>
      </w:r>
      <w:r w:rsidR="0063234B" w:rsidRPr="00034C16">
        <w:rPr>
          <w:rFonts w:ascii="Arial" w:eastAsiaTheme="minorEastAsia" w:hAnsi="Arial" w:cs="Arial"/>
        </w:rPr>
        <w:t>.</w:t>
      </w:r>
    </w:p>
    <w:p w14:paraId="66BFE3C0" w14:textId="3CA73B3A" w:rsidR="00FB78E2" w:rsidRDefault="00FB78E2" w:rsidP="00FB78E2">
      <w:pPr>
        <w:pStyle w:val="ListParagraph"/>
        <w:numPr>
          <w:ilvl w:val="0"/>
          <w:numId w:val="1"/>
        </w:numPr>
        <w:spacing w:after="0" w:line="276" w:lineRule="auto"/>
        <w:ind w:left="1276" w:hanging="425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01035C">
        <w:rPr>
          <w:rFonts w:ascii="Arial" w:eastAsiaTheme="minorEastAsia" w:hAnsi="Arial" w:cs="Arial"/>
        </w:rPr>
        <w:t>Average driving speed for males and females are given below.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167D64" w14:paraId="4F3D00FE" w14:textId="77777777" w:rsidTr="00167D64">
        <w:tc>
          <w:tcPr>
            <w:tcW w:w="4508" w:type="dxa"/>
          </w:tcPr>
          <w:p w14:paraId="26CB88D5" w14:textId="0C68B550" w:rsidR="00167D64" w:rsidRDefault="005E05FC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</w:t>
            </w:r>
            <w:r w:rsidR="00167D64">
              <w:rPr>
                <w:rFonts w:ascii="Arial" w:eastAsiaTheme="minorEastAsia" w:hAnsi="Arial" w:cs="Arial"/>
              </w:rPr>
              <w:t>ales</w:t>
            </w:r>
          </w:p>
        </w:tc>
        <w:tc>
          <w:tcPr>
            <w:tcW w:w="4508" w:type="dxa"/>
          </w:tcPr>
          <w:p w14:paraId="694D22CD" w14:textId="7F1AD3A8" w:rsidR="00167D64" w:rsidRDefault="00167D64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Females</w:t>
            </w:r>
          </w:p>
        </w:tc>
      </w:tr>
      <w:tr w:rsidR="00167D64" w14:paraId="0F32D134" w14:textId="77777777" w:rsidTr="00167D64">
        <w:tc>
          <w:tcPr>
            <w:tcW w:w="4508" w:type="dxa"/>
          </w:tcPr>
          <w:p w14:paraId="725BE70A" w14:textId="5276D4F9" w:rsidR="00167D64" w:rsidRDefault="004F1F47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Number of males</w:t>
            </w:r>
            <w:r w:rsidR="00034C16">
              <w:rPr>
                <w:rFonts w:ascii="Arial" w:eastAsiaTheme="minorEastAsia" w:hAnsi="Arial" w:cs="Arial"/>
              </w:rPr>
              <w:t>-</w:t>
            </w:r>
            <w:r w:rsidR="00167D64">
              <w:rPr>
                <w:rFonts w:ascii="Arial" w:eastAsiaTheme="minorEastAsia" w:hAnsi="Arial" w:cs="Arial"/>
              </w:rPr>
              <w:t>34</w:t>
            </w:r>
          </w:p>
        </w:tc>
        <w:tc>
          <w:tcPr>
            <w:tcW w:w="4508" w:type="dxa"/>
          </w:tcPr>
          <w:p w14:paraId="4ABB5182" w14:textId="168E7211" w:rsidR="00167D64" w:rsidRDefault="004F1F47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Number of females</w:t>
            </w:r>
            <w:r w:rsidR="00034C16">
              <w:rPr>
                <w:rFonts w:ascii="Arial" w:eastAsiaTheme="minorEastAsia" w:hAnsi="Arial" w:cs="Arial"/>
              </w:rPr>
              <w:t>-</w:t>
            </w:r>
            <w:r w:rsidR="00167D64">
              <w:rPr>
                <w:rFonts w:ascii="Arial" w:eastAsiaTheme="minorEastAsia" w:hAnsi="Arial" w:cs="Arial"/>
              </w:rPr>
              <w:t>29</w:t>
            </w:r>
          </w:p>
        </w:tc>
      </w:tr>
      <w:tr w:rsidR="00167D64" w14:paraId="240296E5" w14:textId="77777777" w:rsidTr="00167D64">
        <w:tc>
          <w:tcPr>
            <w:tcW w:w="4508" w:type="dxa"/>
          </w:tcPr>
          <w:p w14:paraId="2B907DBA" w14:textId="7FFF2862" w:rsidR="00167D64" w:rsidRDefault="00167D64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 xml:space="preserve">Sample mean </w:t>
            </w:r>
            <w:r w:rsidR="00A329CD">
              <w:rPr>
                <w:rFonts w:ascii="Arial" w:eastAsiaTheme="minorEastAsia" w:hAnsi="Arial" w:cs="Arial"/>
              </w:rPr>
              <w:t>for males</w:t>
            </w:r>
            <w:r w:rsidR="00034C16">
              <w:rPr>
                <w:rFonts w:ascii="Arial" w:eastAsiaTheme="minorEastAsia" w:hAnsi="Arial" w:cs="Arial"/>
              </w:rPr>
              <w:t>-</w:t>
            </w:r>
            <w:r w:rsidR="00A329CD">
              <w:rPr>
                <w:rFonts w:ascii="Arial" w:eastAsiaTheme="minorEastAsia" w:hAnsi="Arial" w:cs="Arial"/>
              </w:rPr>
              <w:t>105.5</w:t>
            </w:r>
          </w:p>
        </w:tc>
        <w:tc>
          <w:tcPr>
            <w:tcW w:w="4508" w:type="dxa"/>
          </w:tcPr>
          <w:p w14:paraId="61340722" w14:textId="21479AA0" w:rsidR="00167D64" w:rsidRDefault="00A329CD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Sample mean for females</w:t>
            </w:r>
            <w:r w:rsidR="00034C16">
              <w:rPr>
                <w:rFonts w:ascii="Arial" w:eastAsiaTheme="minorEastAsia" w:hAnsi="Arial" w:cs="Arial"/>
              </w:rPr>
              <w:t>-</w:t>
            </w:r>
            <w:r>
              <w:rPr>
                <w:rFonts w:ascii="Arial" w:eastAsiaTheme="minorEastAsia" w:hAnsi="Arial" w:cs="Arial"/>
              </w:rPr>
              <w:t>90.9</w:t>
            </w:r>
          </w:p>
        </w:tc>
      </w:tr>
      <w:tr w:rsidR="00A329CD" w14:paraId="11F67370" w14:textId="77777777" w:rsidTr="00167D64">
        <w:tc>
          <w:tcPr>
            <w:tcW w:w="4508" w:type="dxa"/>
          </w:tcPr>
          <w:p w14:paraId="42170DFA" w14:textId="17BE60A1" w:rsidR="00A329CD" w:rsidRDefault="00A329CD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S</w:t>
            </w:r>
            <w:r w:rsidR="009E2004">
              <w:rPr>
                <w:rFonts w:ascii="Arial" w:eastAsiaTheme="minorEastAsia" w:hAnsi="Arial" w:cs="Arial"/>
              </w:rPr>
              <w:t xml:space="preserve">tandard deviation </w:t>
            </w:r>
            <w:r w:rsidR="00034C16">
              <w:rPr>
                <w:rFonts w:ascii="Arial" w:eastAsiaTheme="minorEastAsia" w:hAnsi="Arial" w:cs="Arial"/>
              </w:rPr>
              <w:t>for males-</w:t>
            </w:r>
            <w:r>
              <w:rPr>
                <w:rFonts w:ascii="Arial" w:eastAsiaTheme="minorEastAsia" w:hAnsi="Arial" w:cs="Arial"/>
              </w:rPr>
              <w:t xml:space="preserve"> 20.1</w:t>
            </w:r>
          </w:p>
        </w:tc>
        <w:tc>
          <w:tcPr>
            <w:tcW w:w="4508" w:type="dxa"/>
          </w:tcPr>
          <w:p w14:paraId="098016C7" w14:textId="3DF513D9" w:rsidR="00A329CD" w:rsidRDefault="00A329CD" w:rsidP="00167D64">
            <w:pPr>
              <w:pStyle w:val="ListParagraph"/>
              <w:spacing w:line="276" w:lineRule="auto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</w:t>
            </w:r>
            <w:r w:rsidR="009E2004">
              <w:rPr>
                <w:rFonts w:ascii="Arial" w:eastAsiaTheme="minorEastAsia" w:hAnsi="Arial" w:cs="Arial"/>
              </w:rPr>
              <w:t xml:space="preserve">tandard deviation </w:t>
            </w:r>
            <w:r w:rsidR="00034C16">
              <w:rPr>
                <w:rFonts w:ascii="Arial" w:eastAsiaTheme="minorEastAsia" w:hAnsi="Arial" w:cs="Arial"/>
              </w:rPr>
              <w:t>for females-1</w:t>
            </w:r>
            <w:r>
              <w:rPr>
                <w:rFonts w:ascii="Arial" w:eastAsiaTheme="minorEastAsia" w:hAnsi="Arial" w:cs="Arial"/>
              </w:rPr>
              <w:t>2.2</w:t>
            </w:r>
          </w:p>
        </w:tc>
      </w:tr>
    </w:tbl>
    <w:p w14:paraId="253E015E" w14:textId="40ED02BB" w:rsidR="00167D64" w:rsidRPr="002E56C0" w:rsidRDefault="0001035C" w:rsidP="00167D64">
      <w:pPr>
        <w:pStyle w:val="ListParagraph"/>
        <w:spacing w:after="0" w:line="276" w:lineRule="auto"/>
        <w:ind w:left="1276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Set up the null hypothesis</w:t>
      </w:r>
      <w:r w:rsidR="00034C16">
        <w:rPr>
          <w:rFonts w:ascii="Arial" w:eastAsiaTheme="minorEastAsia" w:hAnsi="Arial" w:cs="Arial"/>
        </w:rPr>
        <w:t xml:space="preserve"> </w:t>
      </w:r>
      <w:r w:rsidR="009E2004">
        <w:rPr>
          <w:rFonts w:ascii="Arial" w:eastAsiaTheme="minorEastAsia" w:hAnsi="Arial" w:cs="Arial"/>
        </w:rPr>
        <w:t xml:space="preserve">and </w:t>
      </w:r>
      <w:r>
        <w:rPr>
          <w:rFonts w:ascii="Arial" w:eastAsiaTheme="minorEastAsia" w:hAnsi="Arial" w:cs="Arial"/>
        </w:rPr>
        <w:t>test if the</w:t>
      </w:r>
      <w:r w:rsidR="00034C16">
        <w:rPr>
          <w:rFonts w:ascii="Arial" w:eastAsiaTheme="minorEastAsia" w:hAnsi="Arial" w:cs="Arial"/>
        </w:rPr>
        <w:t xml:space="preserve"> </w:t>
      </w:r>
      <w:r w:rsidR="009E2004">
        <w:rPr>
          <w:rFonts w:ascii="Arial" w:eastAsiaTheme="minorEastAsia" w:hAnsi="Arial" w:cs="Arial"/>
        </w:rPr>
        <w:t xml:space="preserve">average </w:t>
      </w:r>
      <w:r>
        <w:rPr>
          <w:rFonts w:ascii="Arial" w:eastAsiaTheme="minorEastAsia" w:hAnsi="Arial" w:cs="Arial"/>
        </w:rPr>
        <w:t>driving speeds are different between males and females.</w:t>
      </w:r>
    </w:p>
    <w:p w14:paraId="0565D7FE" w14:textId="664770BF" w:rsidR="00925797" w:rsidRDefault="00925797" w:rsidP="00925797">
      <w:pPr>
        <w:pStyle w:val="ListParagraph"/>
        <w:spacing w:after="0" w:line="276" w:lineRule="auto"/>
        <w:ind w:left="2433"/>
        <w:jc w:val="both"/>
        <w:rPr>
          <w:rFonts w:ascii="Arial" w:eastAsiaTheme="minorEastAsia" w:hAnsi="Arial" w:cs="Arial"/>
        </w:rPr>
      </w:pPr>
    </w:p>
    <w:p w14:paraId="5DBD44DF" w14:textId="77777777" w:rsidR="003171C8" w:rsidRPr="000B7E22" w:rsidRDefault="003171C8" w:rsidP="00925797">
      <w:pPr>
        <w:pStyle w:val="ListParagraph"/>
        <w:spacing w:after="0" w:line="276" w:lineRule="auto"/>
        <w:ind w:left="2433"/>
        <w:jc w:val="both"/>
        <w:rPr>
          <w:rFonts w:ascii="Cambria Math" w:hAnsi="Cambria Math" w:cs="Arial"/>
          <w:oMath/>
        </w:rPr>
      </w:pPr>
    </w:p>
    <w:p w14:paraId="3DBE56FE" w14:textId="77777777" w:rsidR="00EA236C" w:rsidRDefault="00EA236C" w:rsidP="00EA236C">
      <w:pPr>
        <w:spacing w:after="0" w:line="276" w:lineRule="auto"/>
        <w:jc w:val="both"/>
        <w:rPr>
          <w:rFonts w:ascii="Arial" w:eastAsiaTheme="minorEastAsia" w:hAnsi="Arial" w:cs="Arial"/>
          <w:iCs/>
        </w:rPr>
      </w:pPr>
    </w:p>
    <w:p w14:paraId="4A1C3380" w14:textId="77777777" w:rsidR="00EA236C" w:rsidRDefault="00EA236C" w:rsidP="00EA236C">
      <w:pPr>
        <w:spacing w:after="0" w:line="276" w:lineRule="auto"/>
        <w:ind w:left="720"/>
        <w:jc w:val="center"/>
        <w:rPr>
          <w:rFonts w:ascii="Arial" w:eastAsiaTheme="minorEastAsia" w:hAnsi="Arial" w:cs="Arial"/>
          <w:b/>
          <w:bCs/>
          <w:iCs/>
          <w:u w:val="single"/>
        </w:rPr>
      </w:pPr>
      <w:r w:rsidRPr="000B7E22">
        <w:rPr>
          <w:rFonts w:ascii="Arial" w:eastAsiaTheme="minorEastAsia" w:hAnsi="Arial" w:cs="Arial"/>
          <w:b/>
          <w:bCs/>
          <w:iCs/>
          <w:u w:val="single"/>
        </w:rPr>
        <w:t>PART C</w:t>
      </w:r>
    </w:p>
    <w:p w14:paraId="36F09E8D" w14:textId="77777777" w:rsidR="00EA236C" w:rsidRDefault="00EA236C" w:rsidP="00EA236C">
      <w:pPr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  <w:r w:rsidRPr="000B7E22">
        <w:rPr>
          <w:rFonts w:ascii="Arial" w:hAnsi="Arial" w:cs="Arial"/>
          <w:b/>
          <w:bCs/>
          <w:u w:val="single"/>
        </w:rPr>
        <w:t>Answer</w:t>
      </w:r>
      <w:r>
        <w:rPr>
          <w:rFonts w:ascii="Arial" w:hAnsi="Arial" w:cs="Arial"/>
          <w:b/>
          <w:bCs/>
          <w:u w:val="single"/>
        </w:rPr>
        <w:t xml:space="preserve"> any 2</w:t>
      </w:r>
      <w:r w:rsidRPr="000B7E22">
        <w:rPr>
          <w:rFonts w:ascii="Arial" w:hAnsi="Arial" w:cs="Arial"/>
          <w:b/>
          <w:bCs/>
          <w:u w:val="single"/>
        </w:rPr>
        <w:t xml:space="preserve"> question</w:t>
      </w:r>
      <w:r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(15x2=30)</w:t>
      </w:r>
    </w:p>
    <w:p w14:paraId="47FF5406" w14:textId="77777777" w:rsidR="00EA236C" w:rsidRDefault="00EA236C" w:rsidP="00EA236C">
      <w:pPr>
        <w:spacing w:after="0" w:line="276" w:lineRule="auto"/>
        <w:ind w:left="720"/>
        <w:jc w:val="both"/>
        <w:rPr>
          <w:rFonts w:ascii="Arial" w:eastAsiaTheme="minorEastAsia" w:hAnsi="Arial" w:cs="Arial"/>
          <w:b/>
          <w:bCs/>
          <w:iCs/>
        </w:rPr>
      </w:pPr>
    </w:p>
    <w:p w14:paraId="29474AFD" w14:textId="4007710F" w:rsidR="00EA236C" w:rsidRDefault="00EA236C" w:rsidP="00690872">
      <w:pPr>
        <w:pStyle w:val="ListParagraph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b/>
          <w:bCs/>
          <w:iCs/>
        </w:rPr>
        <w:t xml:space="preserve"> </w:t>
      </w:r>
      <w:r>
        <w:rPr>
          <w:rFonts w:ascii="Arial" w:eastAsiaTheme="minorEastAsia" w:hAnsi="Arial" w:cs="Arial"/>
          <w:iCs/>
        </w:rPr>
        <w:t xml:space="preserve"> Find </w:t>
      </w:r>
      <w:r w:rsidR="0001035C">
        <w:rPr>
          <w:rFonts w:ascii="Arial" w:eastAsiaTheme="minorEastAsia" w:hAnsi="Arial" w:cs="Arial"/>
          <w:iCs/>
        </w:rPr>
        <w:t>the regression</w:t>
      </w:r>
      <w:r>
        <w:rPr>
          <w:rFonts w:ascii="Arial" w:eastAsiaTheme="minorEastAsia" w:hAnsi="Arial" w:cs="Arial"/>
          <w:iCs/>
        </w:rPr>
        <w:t xml:space="preserve"> equation</w:t>
      </w:r>
      <w:r w:rsidR="009E2004">
        <w:rPr>
          <w:rFonts w:ascii="Arial" w:eastAsiaTheme="minorEastAsia" w:hAnsi="Arial" w:cs="Arial"/>
          <w:iCs/>
        </w:rPr>
        <w:t xml:space="preserve"> of y on x</w:t>
      </w:r>
      <w:r>
        <w:rPr>
          <w:rFonts w:ascii="Arial" w:eastAsiaTheme="minorEastAsia" w:hAnsi="Arial" w:cs="Arial"/>
          <w:iCs/>
        </w:rPr>
        <w:t xml:space="preserve"> from the following data</w:t>
      </w:r>
      <w:r w:rsidR="003F0504">
        <w:rPr>
          <w:rFonts w:ascii="Arial" w:eastAsiaTheme="minorEastAsia" w:hAnsi="Arial" w:cs="Arial"/>
          <w:iCs/>
        </w:rPr>
        <w:t>.</w:t>
      </w:r>
    </w:p>
    <w:tbl>
      <w:tblPr>
        <w:tblStyle w:val="TableGrid"/>
        <w:tblW w:w="0" w:type="auto"/>
        <w:tblInd w:w="1218" w:type="dxa"/>
        <w:tblLook w:val="04A0" w:firstRow="1" w:lastRow="0" w:firstColumn="1" w:lastColumn="0" w:noHBand="0" w:noVBand="1"/>
      </w:tblPr>
      <w:tblGrid>
        <w:gridCol w:w="613"/>
        <w:gridCol w:w="747"/>
        <w:gridCol w:w="747"/>
        <w:gridCol w:w="746"/>
        <w:gridCol w:w="746"/>
        <w:gridCol w:w="746"/>
        <w:gridCol w:w="746"/>
        <w:gridCol w:w="746"/>
        <w:gridCol w:w="746"/>
      </w:tblGrid>
      <w:tr w:rsidR="00EA236C" w14:paraId="240E4576" w14:textId="77777777" w:rsidTr="00690872">
        <w:tc>
          <w:tcPr>
            <w:tcW w:w="613" w:type="dxa"/>
          </w:tcPr>
          <w:p w14:paraId="2F149976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x</w:t>
            </w:r>
          </w:p>
        </w:tc>
        <w:tc>
          <w:tcPr>
            <w:tcW w:w="747" w:type="dxa"/>
          </w:tcPr>
          <w:p w14:paraId="44501DA2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10</w:t>
            </w:r>
          </w:p>
        </w:tc>
        <w:tc>
          <w:tcPr>
            <w:tcW w:w="747" w:type="dxa"/>
          </w:tcPr>
          <w:p w14:paraId="508D9A8E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25</w:t>
            </w:r>
          </w:p>
        </w:tc>
        <w:tc>
          <w:tcPr>
            <w:tcW w:w="746" w:type="dxa"/>
          </w:tcPr>
          <w:p w14:paraId="636F1718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34</w:t>
            </w:r>
          </w:p>
        </w:tc>
        <w:tc>
          <w:tcPr>
            <w:tcW w:w="746" w:type="dxa"/>
          </w:tcPr>
          <w:p w14:paraId="37D5E7EF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42</w:t>
            </w:r>
          </w:p>
        </w:tc>
        <w:tc>
          <w:tcPr>
            <w:tcW w:w="746" w:type="dxa"/>
          </w:tcPr>
          <w:p w14:paraId="242F8B1A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37</w:t>
            </w:r>
          </w:p>
        </w:tc>
        <w:tc>
          <w:tcPr>
            <w:tcW w:w="746" w:type="dxa"/>
          </w:tcPr>
          <w:p w14:paraId="4EF81EAA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35</w:t>
            </w:r>
          </w:p>
        </w:tc>
        <w:tc>
          <w:tcPr>
            <w:tcW w:w="746" w:type="dxa"/>
          </w:tcPr>
          <w:p w14:paraId="1FBD3EC5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36</w:t>
            </w:r>
          </w:p>
        </w:tc>
        <w:tc>
          <w:tcPr>
            <w:tcW w:w="746" w:type="dxa"/>
          </w:tcPr>
          <w:p w14:paraId="3A1DCB55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45</w:t>
            </w:r>
          </w:p>
        </w:tc>
      </w:tr>
      <w:tr w:rsidR="00EA236C" w14:paraId="74A168B6" w14:textId="77777777" w:rsidTr="00690872">
        <w:tc>
          <w:tcPr>
            <w:tcW w:w="613" w:type="dxa"/>
          </w:tcPr>
          <w:p w14:paraId="528B8194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y</w:t>
            </w:r>
          </w:p>
        </w:tc>
        <w:tc>
          <w:tcPr>
            <w:tcW w:w="747" w:type="dxa"/>
          </w:tcPr>
          <w:p w14:paraId="4CF6F011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56</w:t>
            </w:r>
          </w:p>
        </w:tc>
        <w:tc>
          <w:tcPr>
            <w:tcW w:w="747" w:type="dxa"/>
          </w:tcPr>
          <w:p w14:paraId="3864AC32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64</w:t>
            </w:r>
          </w:p>
        </w:tc>
        <w:tc>
          <w:tcPr>
            <w:tcW w:w="746" w:type="dxa"/>
          </w:tcPr>
          <w:p w14:paraId="092EC2D9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63</w:t>
            </w:r>
          </w:p>
        </w:tc>
        <w:tc>
          <w:tcPr>
            <w:tcW w:w="746" w:type="dxa"/>
          </w:tcPr>
          <w:p w14:paraId="61F5B9A6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58</w:t>
            </w:r>
          </w:p>
        </w:tc>
        <w:tc>
          <w:tcPr>
            <w:tcW w:w="746" w:type="dxa"/>
          </w:tcPr>
          <w:p w14:paraId="2AE005B3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73</w:t>
            </w:r>
          </w:p>
        </w:tc>
        <w:tc>
          <w:tcPr>
            <w:tcW w:w="746" w:type="dxa"/>
          </w:tcPr>
          <w:p w14:paraId="6F47692F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75</w:t>
            </w:r>
          </w:p>
        </w:tc>
        <w:tc>
          <w:tcPr>
            <w:tcW w:w="746" w:type="dxa"/>
          </w:tcPr>
          <w:p w14:paraId="219B2304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82</w:t>
            </w:r>
          </w:p>
        </w:tc>
        <w:tc>
          <w:tcPr>
            <w:tcW w:w="746" w:type="dxa"/>
          </w:tcPr>
          <w:p w14:paraId="579B1C81" w14:textId="77777777" w:rsidR="00EA236C" w:rsidRDefault="00EA236C" w:rsidP="00690872">
            <w:pPr>
              <w:pStyle w:val="ListParagraph"/>
              <w:spacing w:line="276" w:lineRule="auto"/>
              <w:ind w:left="851" w:hanging="567"/>
              <w:jc w:val="both"/>
              <w:rPr>
                <w:rFonts w:ascii="Arial" w:eastAsiaTheme="minorEastAsia" w:hAnsi="Arial" w:cs="Arial"/>
                <w:iCs/>
              </w:rPr>
            </w:pPr>
            <w:r>
              <w:rPr>
                <w:rFonts w:ascii="Arial" w:eastAsiaTheme="minorEastAsia" w:hAnsi="Arial" w:cs="Arial"/>
                <w:iCs/>
              </w:rPr>
              <w:t>77</w:t>
            </w:r>
          </w:p>
        </w:tc>
      </w:tr>
    </w:tbl>
    <w:p w14:paraId="6F3B04E0" w14:textId="0A2EC0BA" w:rsidR="00EA236C" w:rsidRDefault="00EA236C" w:rsidP="00690872">
      <w:pPr>
        <w:pStyle w:val="ListParagraph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</w:rPr>
        <w:t xml:space="preserve"> Write a note on the different types of</w:t>
      </w:r>
      <w:r w:rsidR="0001035C">
        <w:rPr>
          <w:rFonts w:ascii="Arial" w:eastAsiaTheme="minorEastAsia" w:hAnsi="Arial" w:cs="Arial"/>
          <w:iCs/>
        </w:rPr>
        <w:t xml:space="preserve"> </w:t>
      </w:r>
      <w:proofErr w:type="gramStart"/>
      <w:r w:rsidR="00817924">
        <w:rPr>
          <w:rFonts w:ascii="Arial" w:eastAsiaTheme="minorEastAsia" w:hAnsi="Arial" w:cs="Arial"/>
          <w:iCs/>
        </w:rPr>
        <w:t>(</w:t>
      </w:r>
      <w:r w:rsidR="0001035C">
        <w:rPr>
          <w:rFonts w:ascii="Arial" w:eastAsiaTheme="minorEastAsia" w:hAnsi="Arial" w:cs="Arial"/>
          <w:iCs/>
        </w:rPr>
        <w:t xml:space="preserve"> probability</w:t>
      </w:r>
      <w:proofErr w:type="gramEnd"/>
      <w:r w:rsidR="0001035C">
        <w:rPr>
          <w:rFonts w:ascii="Arial" w:eastAsiaTheme="minorEastAsia" w:hAnsi="Arial" w:cs="Arial"/>
          <w:iCs/>
        </w:rPr>
        <w:t xml:space="preserve"> and </w:t>
      </w:r>
      <w:r w:rsidR="00034C16">
        <w:rPr>
          <w:rFonts w:ascii="Arial" w:eastAsiaTheme="minorEastAsia" w:hAnsi="Arial" w:cs="Arial"/>
          <w:iCs/>
        </w:rPr>
        <w:t>non</w:t>
      </w:r>
      <w:r w:rsidR="00EE263A">
        <w:rPr>
          <w:rFonts w:ascii="Arial" w:eastAsiaTheme="minorEastAsia" w:hAnsi="Arial" w:cs="Arial"/>
          <w:iCs/>
        </w:rPr>
        <w:t>-</w:t>
      </w:r>
      <w:r w:rsidR="00034C16">
        <w:rPr>
          <w:rFonts w:ascii="Arial" w:eastAsiaTheme="minorEastAsia" w:hAnsi="Arial" w:cs="Arial"/>
          <w:iCs/>
        </w:rPr>
        <w:t>probability</w:t>
      </w:r>
      <w:r w:rsidR="003F0504">
        <w:rPr>
          <w:rFonts w:ascii="Arial" w:eastAsiaTheme="minorEastAsia" w:hAnsi="Arial" w:cs="Arial"/>
          <w:iCs/>
        </w:rPr>
        <w:t>)</w:t>
      </w:r>
      <w:r>
        <w:rPr>
          <w:rFonts w:ascii="Arial" w:eastAsiaTheme="minorEastAsia" w:hAnsi="Arial" w:cs="Arial"/>
          <w:iCs/>
        </w:rPr>
        <w:t xml:space="preserve"> sampling.</w:t>
      </w:r>
    </w:p>
    <w:p w14:paraId="4035F2DF" w14:textId="02EB2146" w:rsidR="000903DB" w:rsidRDefault="000903DB" w:rsidP="00690872">
      <w:pPr>
        <w:pStyle w:val="ListParagraph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</w:rPr>
        <w:t xml:space="preserve"> </w:t>
      </w:r>
      <w:r w:rsidR="00342CDA">
        <w:rPr>
          <w:rFonts w:ascii="Arial" w:eastAsiaTheme="minorEastAsia" w:hAnsi="Arial" w:cs="Arial"/>
          <w:iCs/>
        </w:rPr>
        <w:t xml:space="preserve"> </w:t>
      </w:r>
      <w:r w:rsidR="00034C16">
        <w:rPr>
          <w:rFonts w:ascii="Arial" w:eastAsiaTheme="minorEastAsia" w:hAnsi="Arial" w:cs="Arial"/>
          <w:iCs/>
        </w:rPr>
        <w:t>Discuss measures of central tendency</w:t>
      </w:r>
      <w:r w:rsidR="00EE263A">
        <w:rPr>
          <w:rFonts w:ascii="Arial" w:eastAsiaTheme="minorEastAsia" w:hAnsi="Arial" w:cs="Arial"/>
          <w:iCs/>
        </w:rPr>
        <w:t>. Also list their limitations.</w:t>
      </w:r>
    </w:p>
    <w:p w14:paraId="4479A347" w14:textId="4D065851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0776FB90" w14:textId="7A9D7882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06251216" w14:textId="57337709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6C6A7214" w14:textId="4AA752FD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10279924" w14:textId="5A2ABCC3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34987801" w14:textId="58409F2B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42272889" w14:textId="734AE988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1BEDF77A" w14:textId="133BBA8C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75703B50" w14:textId="6DA05D94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3C32D7CC" w14:textId="058D8FA5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22CC5AF3" w14:textId="14C9E3FD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203C0DDF" w14:textId="3AECD6E3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2AFCA91E" w14:textId="39F0B7E5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62CB976B" w14:textId="377CCBCC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49A3287A" w14:textId="1354A238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30E00647" w14:textId="1D5D93A8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29F660E9" w14:textId="6BF08C0E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0639E4E2" w14:textId="760E65E0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21672FEC" w14:textId="0EA639CB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1A03D80C" w14:textId="2083F9C9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02125B0E" w14:textId="153BE30F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3582680E" w14:textId="66DEB501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08D2D1FD" w14:textId="1ACE9C99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035A4A37" w14:textId="39DDCF09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0D5C68CF" w14:textId="2D2D8D31" w:rsidR="0022041F" w:rsidRDefault="0022041F" w:rsidP="00690872">
      <w:pPr>
        <w:spacing w:after="0" w:line="276" w:lineRule="auto"/>
        <w:ind w:left="851" w:hanging="567"/>
        <w:jc w:val="both"/>
        <w:rPr>
          <w:rFonts w:ascii="Arial" w:eastAsiaTheme="minorEastAsia" w:hAnsi="Arial" w:cs="Arial"/>
          <w:iCs/>
        </w:rPr>
      </w:pPr>
    </w:p>
    <w:p w14:paraId="478E48EC" w14:textId="38906173" w:rsidR="0022041F" w:rsidRDefault="0022041F" w:rsidP="0022041F">
      <w:pPr>
        <w:spacing w:after="0" w:line="276" w:lineRule="auto"/>
        <w:jc w:val="both"/>
        <w:rPr>
          <w:rFonts w:ascii="Arial" w:eastAsiaTheme="minorEastAsia" w:hAnsi="Arial" w:cs="Arial"/>
          <w:iCs/>
        </w:rPr>
      </w:pPr>
    </w:p>
    <w:p w14:paraId="15F738D8" w14:textId="484C758F" w:rsidR="0022041F" w:rsidRDefault="0022041F" w:rsidP="0022041F">
      <w:pPr>
        <w:spacing w:after="0" w:line="276" w:lineRule="auto"/>
        <w:jc w:val="both"/>
        <w:rPr>
          <w:rFonts w:ascii="Arial" w:eastAsiaTheme="minorEastAsia" w:hAnsi="Arial" w:cs="Arial"/>
          <w:iCs/>
        </w:rPr>
      </w:pPr>
    </w:p>
    <w:p w14:paraId="3846C68B" w14:textId="0E3B82F0" w:rsidR="0022041F" w:rsidRDefault="0022041F" w:rsidP="0022041F">
      <w:pPr>
        <w:spacing w:after="0" w:line="276" w:lineRule="auto"/>
        <w:jc w:val="both"/>
        <w:rPr>
          <w:rFonts w:ascii="Arial" w:eastAsiaTheme="minorEastAsia" w:hAnsi="Arial" w:cs="Arial"/>
          <w:iCs/>
        </w:rPr>
      </w:pPr>
    </w:p>
    <w:p w14:paraId="1C1AECC2" w14:textId="4FF99176" w:rsidR="0022041F" w:rsidRDefault="0022041F" w:rsidP="0022041F">
      <w:pPr>
        <w:spacing w:after="0" w:line="276" w:lineRule="auto"/>
        <w:jc w:val="both"/>
        <w:rPr>
          <w:rFonts w:ascii="Arial" w:eastAsiaTheme="minorEastAsia" w:hAnsi="Arial" w:cs="Arial"/>
          <w:iCs/>
        </w:rPr>
      </w:pPr>
    </w:p>
    <w:p w14:paraId="344E448B" w14:textId="77777777" w:rsidR="0022041F" w:rsidRPr="0022041F" w:rsidRDefault="0022041F" w:rsidP="0022041F">
      <w:pPr>
        <w:spacing w:after="0" w:line="276" w:lineRule="auto"/>
        <w:jc w:val="both"/>
        <w:rPr>
          <w:rFonts w:ascii="Arial" w:eastAsiaTheme="minorEastAsia" w:hAnsi="Arial" w:cs="Arial"/>
          <w:iCs/>
        </w:rPr>
      </w:pPr>
    </w:p>
    <w:p w14:paraId="463701D5" w14:textId="77777777" w:rsidR="00EA236C" w:rsidRDefault="00EA236C" w:rsidP="00EA236C">
      <w:pPr>
        <w:spacing w:after="0" w:line="276" w:lineRule="auto"/>
        <w:ind w:left="720"/>
        <w:jc w:val="center"/>
        <w:rPr>
          <w:rFonts w:ascii="Arial" w:eastAsiaTheme="minorEastAsia" w:hAnsi="Arial" w:cs="Arial"/>
          <w:b/>
          <w:bCs/>
          <w:iCs/>
          <w:u w:val="single"/>
        </w:rPr>
      </w:pPr>
    </w:p>
    <w:p w14:paraId="45A679AC" w14:textId="77777777" w:rsidR="00EA236C" w:rsidRDefault="00EA236C"/>
    <w:sectPr w:rsidR="00EA2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C10"/>
    <w:multiLevelType w:val="hybridMultilevel"/>
    <w:tmpl w:val="B6F0C3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89A"/>
    <w:multiLevelType w:val="hybridMultilevel"/>
    <w:tmpl w:val="8304D396"/>
    <w:lvl w:ilvl="0" w:tplc="40090017">
      <w:start w:val="1"/>
      <w:numFmt w:val="lowerLetter"/>
      <w:lvlText w:val="%1)"/>
      <w:lvlJc w:val="left"/>
      <w:pPr>
        <w:ind w:left="2793" w:hanging="360"/>
      </w:p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>
    <w:nsid w:val="50D420E4"/>
    <w:multiLevelType w:val="hybridMultilevel"/>
    <w:tmpl w:val="12DCFF08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732C404A"/>
    <w:multiLevelType w:val="hybridMultilevel"/>
    <w:tmpl w:val="4D1A688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81EF1"/>
    <w:multiLevelType w:val="hybridMultilevel"/>
    <w:tmpl w:val="94BA1B20"/>
    <w:lvl w:ilvl="0" w:tplc="4009000F">
      <w:start w:val="1"/>
      <w:numFmt w:val="decimal"/>
      <w:lvlText w:val="%1."/>
      <w:lvlJc w:val="left"/>
      <w:pPr>
        <w:ind w:left="3513" w:hanging="360"/>
      </w:pPr>
    </w:lvl>
    <w:lvl w:ilvl="1" w:tplc="40090019" w:tentative="1">
      <w:start w:val="1"/>
      <w:numFmt w:val="lowerLetter"/>
      <w:lvlText w:val="%2."/>
      <w:lvlJc w:val="left"/>
      <w:pPr>
        <w:ind w:left="4233" w:hanging="360"/>
      </w:pPr>
    </w:lvl>
    <w:lvl w:ilvl="2" w:tplc="4009001B" w:tentative="1">
      <w:start w:val="1"/>
      <w:numFmt w:val="lowerRoman"/>
      <w:lvlText w:val="%3."/>
      <w:lvlJc w:val="right"/>
      <w:pPr>
        <w:ind w:left="4953" w:hanging="180"/>
      </w:pPr>
    </w:lvl>
    <w:lvl w:ilvl="3" w:tplc="4009000F" w:tentative="1">
      <w:start w:val="1"/>
      <w:numFmt w:val="decimal"/>
      <w:lvlText w:val="%4."/>
      <w:lvlJc w:val="left"/>
      <w:pPr>
        <w:ind w:left="5673" w:hanging="360"/>
      </w:pPr>
    </w:lvl>
    <w:lvl w:ilvl="4" w:tplc="40090019" w:tentative="1">
      <w:start w:val="1"/>
      <w:numFmt w:val="lowerLetter"/>
      <w:lvlText w:val="%5."/>
      <w:lvlJc w:val="left"/>
      <w:pPr>
        <w:ind w:left="6393" w:hanging="360"/>
      </w:pPr>
    </w:lvl>
    <w:lvl w:ilvl="5" w:tplc="4009001B" w:tentative="1">
      <w:start w:val="1"/>
      <w:numFmt w:val="lowerRoman"/>
      <w:lvlText w:val="%6."/>
      <w:lvlJc w:val="right"/>
      <w:pPr>
        <w:ind w:left="7113" w:hanging="180"/>
      </w:pPr>
    </w:lvl>
    <w:lvl w:ilvl="6" w:tplc="4009000F" w:tentative="1">
      <w:start w:val="1"/>
      <w:numFmt w:val="decimal"/>
      <w:lvlText w:val="%7."/>
      <w:lvlJc w:val="left"/>
      <w:pPr>
        <w:ind w:left="7833" w:hanging="360"/>
      </w:pPr>
    </w:lvl>
    <w:lvl w:ilvl="7" w:tplc="40090019" w:tentative="1">
      <w:start w:val="1"/>
      <w:numFmt w:val="lowerLetter"/>
      <w:lvlText w:val="%8."/>
      <w:lvlJc w:val="left"/>
      <w:pPr>
        <w:ind w:left="8553" w:hanging="360"/>
      </w:pPr>
    </w:lvl>
    <w:lvl w:ilvl="8" w:tplc="4009001B" w:tentative="1">
      <w:start w:val="1"/>
      <w:numFmt w:val="lowerRoman"/>
      <w:lvlText w:val="%9."/>
      <w:lvlJc w:val="right"/>
      <w:pPr>
        <w:ind w:left="927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6C"/>
    <w:rsid w:val="0001035C"/>
    <w:rsid w:val="00034C16"/>
    <w:rsid w:val="000903DB"/>
    <w:rsid w:val="00167D64"/>
    <w:rsid w:val="001772A4"/>
    <w:rsid w:val="0022041F"/>
    <w:rsid w:val="002E56C0"/>
    <w:rsid w:val="003171C8"/>
    <w:rsid w:val="00342CDA"/>
    <w:rsid w:val="003F0504"/>
    <w:rsid w:val="004F1F47"/>
    <w:rsid w:val="005E05FC"/>
    <w:rsid w:val="0063234B"/>
    <w:rsid w:val="00690872"/>
    <w:rsid w:val="0073309E"/>
    <w:rsid w:val="00734F98"/>
    <w:rsid w:val="00817924"/>
    <w:rsid w:val="00907389"/>
    <w:rsid w:val="00925797"/>
    <w:rsid w:val="00946816"/>
    <w:rsid w:val="009E2004"/>
    <w:rsid w:val="00A329CD"/>
    <w:rsid w:val="00A732ED"/>
    <w:rsid w:val="00B65986"/>
    <w:rsid w:val="00BB0D37"/>
    <w:rsid w:val="00C041A8"/>
    <w:rsid w:val="00EA236C"/>
    <w:rsid w:val="00EE263A"/>
    <w:rsid w:val="00F463A9"/>
    <w:rsid w:val="00FB78E2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A21C"/>
  <w15:chartTrackingRefBased/>
  <w15:docId w15:val="{238289CC-0EEE-4E1A-A641-F1BD818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6C"/>
    <w:pPr>
      <w:ind w:left="720"/>
      <w:contextualSpacing/>
    </w:pPr>
  </w:style>
  <w:style w:type="table" w:styleId="TableGrid">
    <w:name w:val="Table Grid"/>
    <w:basedOn w:val="TableNormal"/>
    <w:uiPriority w:val="39"/>
    <w:rsid w:val="00EA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padmaja</dc:creator>
  <cp:keywords/>
  <dc:description/>
  <cp:lastModifiedBy>LIBDL-13</cp:lastModifiedBy>
  <cp:revision>10</cp:revision>
  <dcterms:created xsi:type="dcterms:W3CDTF">2022-06-02T06:31:00Z</dcterms:created>
  <dcterms:modified xsi:type="dcterms:W3CDTF">2022-08-22T09:16:00Z</dcterms:modified>
</cp:coreProperties>
</file>