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624926" w14:textId="77777777" w:rsidR="00BC5C38" w:rsidRDefault="00BC5C38" w:rsidP="00BC5C38">
      <w:pPr>
        <w:spacing w:after="0"/>
        <w:jc w:val="center"/>
      </w:pPr>
      <w:r>
        <w:rPr>
          <w:noProof/>
          <w:lang w:eastAsia="en-IN"/>
        </w:rPr>
        <w:drawing>
          <wp:anchor distT="0" distB="0" distL="114300" distR="114300" simplePos="0" relativeHeight="251659264" behindDoc="0" locked="0" layoutInCell="1" allowOverlap="1" wp14:anchorId="59ACC782" wp14:editId="546EB81E">
            <wp:simplePos x="0" y="0"/>
            <wp:positionH relativeFrom="column">
              <wp:posOffset>101600</wp:posOffset>
            </wp:positionH>
            <wp:positionV relativeFrom="paragraph">
              <wp:posOffset>7620</wp:posOffset>
            </wp:positionV>
            <wp:extent cx="990600" cy="942975"/>
            <wp:effectExtent l="0" t="0" r="0" b="9525"/>
            <wp:wrapSquare wrapText="bothSides"/>
            <wp:docPr id="4" name="Picture 2" descr="Description: col LOGO outlin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9A3456" wp14:editId="54D68E20">
                <wp:simplePos x="0" y="0"/>
                <wp:positionH relativeFrom="column">
                  <wp:posOffset>4665980</wp:posOffset>
                </wp:positionH>
                <wp:positionV relativeFrom="paragraph">
                  <wp:posOffset>-281940</wp:posOffset>
                </wp:positionV>
                <wp:extent cx="2270760" cy="541020"/>
                <wp:effectExtent l="0" t="0" r="1524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EB5D37" w14:textId="77777777" w:rsidR="00BC5C38" w:rsidRDefault="00BC5C38" w:rsidP="00BC5C38">
                            <w:r>
                              <w:t>Date:</w:t>
                            </w:r>
                          </w:p>
                          <w:p w14:paraId="4563DE7F" w14:textId="77777777" w:rsidR="00BC5C38" w:rsidRDefault="00BC5C38" w:rsidP="00BC5C38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69A345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67.4pt;margin-top:-22.2pt;width:178.8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" fillcolor="white [3201]" strokeweight=".5pt">
                <v:textbox>
                  <w:txbxContent>
                    <w:p w14:paraId="29EB5D37" w14:textId="77777777" w:rsidR="00BC5C38" w:rsidRDefault="00BC5C38" w:rsidP="00BC5C38">
                      <w:r>
                        <w:t>Date:</w:t>
                      </w:r>
                    </w:p>
                    <w:p w14:paraId="4563DE7F" w14:textId="77777777" w:rsidR="00BC5C38" w:rsidRDefault="00BC5C38" w:rsidP="00BC5C38"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</w:p>
    <w:p w14:paraId="779CF96A" w14:textId="77777777" w:rsidR="00BC5C38" w:rsidRDefault="00BC5C38" w:rsidP="00BC5C38">
      <w:pPr>
        <w:spacing w:after="0"/>
        <w:jc w:val="center"/>
      </w:pPr>
    </w:p>
    <w:p w14:paraId="272FAEC2" w14:textId="77777777" w:rsidR="005E7C21" w:rsidRDefault="00BC5C38" w:rsidP="00BC5C3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7C5E0DCD" w14:textId="77777777" w:rsidR="005E7C21" w:rsidRDefault="005E7C21" w:rsidP="00BC5C38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F446E61" w14:textId="77777777" w:rsidR="005E7C21" w:rsidRDefault="005E7C21" w:rsidP="00BC5C38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C1943B4" w14:textId="6B502310" w:rsidR="00BC5C38" w:rsidRPr="008528F9" w:rsidRDefault="00BC5C38" w:rsidP="005E7C2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>ST. JOSEPH’S COLLEGE (AUTONOMOUS), B</w:t>
      </w:r>
      <w:r>
        <w:rPr>
          <w:rFonts w:ascii="Arial" w:hAnsi="Arial" w:cs="Arial"/>
          <w:sz w:val="24"/>
          <w:szCs w:val="24"/>
        </w:rPr>
        <w:t>E</w:t>
      </w:r>
      <w:r w:rsidRPr="008528F9">
        <w:rPr>
          <w:rFonts w:ascii="Arial" w:hAnsi="Arial" w:cs="Arial"/>
          <w:sz w:val="24"/>
          <w:szCs w:val="24"/>
        </w:rPr>
        <w:t>NGAL</w:t>
      </w:r>
      <w:r>
        <w:rPr>
          <w:rFonts w:ascii="Arial" w:hAnsi="Arial" w:cs="Arial"/>
          <w:sz w:val="24"/>
          <w:szCs w:val="24"/>
        </w:rPr>
        <w:t>URU</w:t>
      </w:r>
      <w:r w:rsidRPr="008528F9">
        <w:rPr>
          <w:rFonts w:ascii="Arial" w:hAnsi="Arial" w:cs="Arial"/>
          <w:sz w:val="24"/>
          <w:szCs w:val="24"/>
        </w:rPr>
        <w:t>-27</w:t>
      </w:r>
    </w:p>
    <w:p w14:paraId="50473552" w14:textId="4EDEB403" w:rsidR="00BC5C38" w:rsidRPr="008528F9" w:rsidRDefault="005E7C21" w:rsidP="005E7C21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="00BC5C38" w:rsidRPr="008528F9">
        <w:rPr>
          <w:rFonts w:ascii="Arial" w:hAnsi="Arial" w:cs="Arial"/>
          <w:sz w:val="24"/>
          <w:szCs w:val="24"/>
        </w:rPr>
        <w:t xml:space="preserve">B.A. </w:t>
      </w:r>
      <w:r w:rsidR="00BC5C38">
        <w:rPr>
          <w:rFonts w:ascii="Arial" w:hAnsi="Arial" w:cs="Arial"/>
          <w:sz w:val="24"/>
          <w:szCs w:val="24"/>
        </w:rPr>
        <w:t>INTERNATIONAL RELATIONS &amp; PEACE STUDIES</w:t>
      </w:r>
      <w:r w:rsidR="00BC5C38" w:rsidRPr="008528F9">
        <w:rPr>
          <w:rFonts w:ascii="Arial" w:hAnsi="Arial" w:cs="Arial"/>
          <w:sz w:val="24"/>
          <w:szCs w:val="24"/>
        </w:rPr>
        <w:t xml:space="preserve"> </w:t>
      </w:r>
      <w:r w:rsidR="00BC5C38">
        <w:rPr>
          <w:rFonts w:ascii="Arial" w:hAnsi="Arial" w:cs="Arial"/>
          <w:sz w:val="24"/>
          <w:szCs w:val="24"/>
        </w:rPr>
        <w:t>–</w:t>
      </w:r>
      <w:r w:rsidR="00BC5C38" w:rsidRPr="008528F9">
        <w:rPr>
          <w:rFonts w:ascii="Arial" w:hAnsi="Arial" w:cs="Arial"/>
          <w:sz w:val="24"/>
          <w:szCs w:val="24"/>
        </w:rPr>
        <w:t xml:space="preserve"> </w:t>
      </w:r>
      <w:r w:rsidR="00F40E54">
        <w:rPr>
          <w:rFonts w:ascii="Arial" w:hAnsi="Arial" w:cs="Arial"/>
          <w:sz w:val="24"/>
          <w:szCs w:val="24"/>
        </w:rPr>
        <w:t>IV</w:t>
      </w:r>
      <w:r w:rsidR="00BC5C38">
        <w:rPr>
          <w:rFonts w:ascii="Arial" w:hAnsi="Arial" w:cs="Arial"/>
          <w:sz w:val="24"/>
          <w:szCs w:val="24"/>
        </w:rPr>
        <w:t xml:space="preserve"> </w:t>
      </w:r>
      <w:r w:rsidR="00BC5C38" w:rsidRPr="008528F9">
        <w:rPr>
          <w:rFonts w:ascii="Arial" w:hAnsi="Arial" w:cs="Arial"/>
          <w:sz w:val="24"/>
          <w:szCs w:val="24"/>
        </w:rPr>
        <w:t>SEMESTER</w:t>
      </w:r>
    </w:p>
    <w:p w14:paraId="56D557F7" w14:textId="3CED9D58" w:rsidR="00BC5C38" w:rsidRDefault="005E7C21" w:rsidP="005E7C21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BC5C38" w:rsidRPr="008528F9">
        <w:rPr>
          <w:rFonts w:ascii="Arial" w:hAnsi="Arial" w:cs="Arial"/>
          <w:sz w:val="24"/>
          <w:szCs w:val="24"/>
        </w:rPr>
        <w:t xml:space="preserve">SEMESTER EXAMINATION: </w:t>
      </w:r>
      <w:r w:rsidR="00BC5C38">
        <w:rPr>
          <w:rFonts w:ascii="Arial" w:hAnsi="Arial" w:cs="Arial"/>
          <w:sz w:val="24"/>
          <w:szCs w:val="24"/>
        </w:rPr>
        <w:t>APRIL 2022</w:t>
      </w:r>
    </w:p>
    <w:p w14:paraId="519C7C04" w14:textId="66C885B3" w:rsidR="00BC5C38" w:rsidRPr="008528F9" w:rsidRDefault="005E7C21" w:rsidP="005E7C21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="00BC5C38" w:rsidRPr="008528F9">
        <w:rPr>
          <w:rFonts w:ascii="Arial" w:hAnsi="Arial" w:cs="Arial"/>
          <w:sz w:val="20"/>
          <w:szCs w:val="20"/>
        </w:rPr>
        <w:t>(</w:t>
      </w:r>
      <w:r w:rsidR="00BC5C38">
        <w:rPr>
          <w:rFonts w:ascii="Arial" w:hAnsi="Arial" w:cs="Arial"/>
          <w:sz w:val="20"/>
          <w:szCs w:val="20"/>
        </w:rPr>
        <w:t>Examination conducted in July, 2022</w:t>
      </w:r>
      <w:r w:rsidR="00BC5C38" w:rsidRPr="008528F9">
        <w:rPr>
          <w:rFonts w:ascii="Arial" w:hAnsi="Arial" w:cs="Arial"/>
          <w:sz w:val="20"/>
          <w:szCs w:val="20"/>
        </w:rPr>
        <w:t>)</w:t>
      </w:r>
    </w:p>
    <w:p w14:paraId="7B4E84C2" w14:textId="7FF90A8C" w:rsidR="00BC5C38" w:rsidRPr="00862EBA" w:rsidRDefault="005E7C21" w:rsidP="005E7C21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5E7C21">
        <w:rPr>
          <w:rFonts w:ascii="Arial" w:hAnsi="Arial" w:cs="Arial"/>
          <w:b/>
          <w:bCs/>
          <w:sz w:val="24"/>
          <w:szCs w:val="24"/>
        </w:rPr>
        <w:t xml:space="preserve">              </w:t>
      </w:r>
      <w:bookmarkStart w:id="0" w:name="_GoBack"/>
      <w:r w:rsidR="00BC5C38">
        <w:rPr>
          <w:rFonts w:ascii="Arial" w:hAnsi="Arial" w:cs="Arial"/>
          <w:b/>
          <w:bCs/>
          <w:sz w:val="24"/>
          <w:szCs w:val="24"/>
          <w:u w:val="single"/>
        </w:rPr>
        <w:t xml:space="preserve">IRP 419: </w:t>
      </w:r>
      <w:r>
        <w:rPr>
          <w:rFonts w:ascii="Arial" w:hAnsi="Arial" w:cs="Arial"/>
          <w:b/>
          <w:bCs/>
          <w:sz w:val="24"/>
          <w:szCs w:val="24"/>
          <w:u w:val="single"/>
        </w:rPr>
        <w:t>Introduction to International Organizations</w:t>
      </w:r>
      <w:bookmarkEnd w:id="0"/>
    </w:p>
    <w:p w14:paraId="0E48087B" w14:textId="77777777" w:rsidR="00BC5C38" w:rsidRPr="008528F9" w:rsidRDefault="00BC5C38" w:rsidP="005E7C21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C7A0FDA" w14:textId="2D2BFB12" w:rsidR="00BC5C38" w:rsidRPr="008528F9" w:rsidRDefault="00BC5C38" w:rsidP="00BC5C3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  <w:r w:rsidRPr="008528F9">
        <w:rPr>
          <w:rFonts w:ascii="Arial" w:hAnsi="Arial" w:cs="Arial"/>
          <w:sz w:val="24"/>
          <w:szCs w:val="24"/>
        </w:rPr>
        <w:t xml:space="preserve">Time- </w:t>
      </w:r>
      <w:r>
        <w:rPr>
          <w:rFonts w:ascii="Arial" w:hAnsi="Arial" w:cs="Arial"/>
          <w:sz w:val="24"/>
          <w:szCs w:val="24"/>
        </w:rPr>
        <w:t>1</w:t>
      </w:r>
      <w:r w:rsidRPr="008528F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½ </w:t>
      </w:r>
      <w:r w:rsidRPr="008528F9">
        <w:rPr>
          <w:rFonts w:ascii="Arial" w:hAnsi="Arial" w:cs="Arial"/>
          <w:sz w:val="24"/>
          <w:szCs w:val="24"/>
        </w:rPr>
        <w:t>hrs</w:t>
      </w:r>
      <w:r w:rsidRPr="008528F9">
        <w:rPr>
          <w:rFonts w:ascii="Arial" w:hAnsi="Arial" w:cs="Arial"/>
          <w:sz w:val="24"/>
          <w:szCs w:val="24"/>
        </w:rPr>
        <w:tab/>
      </w:r>
      <w:r w:rsidRPr="008528F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     </w:t>
      </w:r>
      <w:r w:rsidRPr="008528F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</w:t>
      </w:r>
      <w:r w:rsidRPr="008528F9">
        <w:rPr>
          <w:rFonts w:ascii="Arial" w:hAnsi="Arial" w:cs="Arial"/>
          <w:sz w:val="24"/>
          <w:szCs w:val="24"/>
        </w:rPr>
        <w:t>Max Marks-</w:t>
      </w:r>
      <w:r>
        <w:rPr>
          <w:rFonts w:ascii="Arial" w:hAnsi="Arial" w:cs="Arial"/>
          <w:sz w:val="24"/>
          <w:szCs w:val="24"/>
        </w:rPr>
        <w:t>35</w:t>
      </w:r>
    </w:p>
    <w:p w14:paraId="71BF0EBC" w14:textId="77777777" w:rsidR="00BC5C38" w:rsidRPr="008528F9" w:rsidRDefault="00BC5C38" w:rsidP="00BC5C38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9A53BE8" w14:textId="3DED5E1A" w:rsidR="00BC5C38" w:rsidRDefault="00BC5C38" w:rsidP="00BC5C3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  <w:r w:rsidRPr="008528F9">
        <w:rPr>
          <w:rFonts w:ascii="Arial" w:hAnsi="Arial" w:cs="Arial"/>
          <w:sz w:val="24"/>
          <w:szCs w:val="24"/>
        </w:rPr>
        <w:t xml:space="preserve">This </w:t>
      </w:r>
      <w:r>
        <w:rPr>
          <w:rFonts w:ascii="Arial" w:hAnsi="Arial" w:cs="Arial"/>
          <w:sz w:val="24"/>
          <w:szCs w:val="24"/>
        </w:rPr>
        <w:t xml:space="preserve">question </w:t>
      </w:r>
      <w:r w:rsidRPr="008528F9">
        <w:rPr>
          <w:rFonts w:ascii="Arial" w:hAnsi="Arial" w:cs="Arial"/>
          <w:sz w:val="24"/>
          <w:szCs w:val="24"/>
        </w:rPr>
        <w:t xml:space="preserve">paper contains </w:t>
      </w:r>
      <w:r>
        <w:rPr>
          <w:rFonts w:ascii="Arial" w:hAnsi="Arial" w:cs="Arial"/>
          <w:sz w:val="24"/>
          <w:szCs w:val="24"/>
        </w:rPr>
        <w:t xml:space="preserve">1 </w:t>
      </w:r>
      <w:r w:rsidRPr="008528F9">
        <w:rPr>
          <w:rFonts w:ascii="Arial" w:hAnsi="Arial" w:cs="Arial"/>
          <w:sz w:val="24"/>
          <w:szCs w:val="24"/>
        </w:rPr>
        <w:t xml:space="preserve">printed page and </w:t>
      </w:r>
      <w:r w:rsidR="00CF3EC5">
        <w:rPr>
          <w:rFonts w:ascii="Arial" w:hAnsi="Arial" w:cs="Arial"/>
          <w:sz w:val="24"/>
          <w:szCs w:val="24"/>
        </w:rPr>
        <w:t>two</w:t>
      </w:r>
      <w:r w:rsidRPr="008528F9">
        <w:rPr>
          <w:rFonts w:ascii="Arial" w:hAnsi="Arial" w:cs="Arial"/>
          <w:sz w:val="24"/>
          <w:szCs w:val="24"/>
        </w:rPr>
        <w:t xml:space="preserve"> parts</w:t>
      </w:r>
    </w:p>
    <w:p w14:paraId="62F805A0" w14:textId="77777777" w:rsidR="00BC5C38" w:rsidRDefault="00BC5C38" w:rsidP="00BC5C38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FFCBCDD" w14:textId="77777777" w:rsidR="00BC5C38" w:rsidRDefault="00BC5C38" w:rsidP="00BC5C38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  <w:r w:rsidRPr="00CC4A90">
        <w:rPr>
          <w:rFonts w:ascii="Arial" w:hAnsi="Arial" w:cs="Arial"/>
          <w:b/>
          <w:bCs/>
          <w:u w:val="single"/>
        </w:rPr>
        <w:t>Part A</w:t>
      </w:r>
    </w:p>
    <w:p w14:paraId="3F4B5149" w14:textId="77777777" w:rsidR="005E7C21" w:rsidRDefault="005E7C21" w:rsidP="00BC5C38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7DE66025" w14:textId="35AAF642" w:rsidR="00BC5C38" w:rsidRPr="00C91BD1" w:rsidRDefault="00BC5C38" w:rsidP="00BC5C38">
      <w:pPr>
        <w:spacing w:after="0"/>
        <w:ind w:left="993"/>
        <w:jc w:val="center"/>
        <w:rPr>
          <w:rFonts w:ascii="Arial" w:hAnsi="Arial" w:cs="Arial"/>
          <w:b/>
          <w:bCs/>
        </w:rPr>
      </w:pPr>
      <w:r w:rsidRPr="00C91BD1">
        <w:rPr>
          <w:rFonts w:ascii="Arial" w:hAnsi="Arial" w:cs="Arial"/>
          <w:b/>
          <w:bCs/>
        </w:rPr>
        <w:t xml:space="preserve">Answer any </w:t>
      </w:r>
      <w:r>
        <w:rPr>
          <w:rFonts w:ascii="Arial" w:hAnsi="Arial" w:cs="Arial"/>
          <w:b/>
          <w:bCs/>
        </w:rPr>
        <w:t>5</w:t>
      </w:r>
      <w:r w:rsidRPr="00C91BD1">
        <w:rPr>
          <w:rFonts w:ascii="Arial" w:hAnsi="Arial" w:cs="Arial"/>
          <w:b/>
          <w:bCs/>
        </w:rPr>
        <w:t xml:space="preserve"> of the following question in about</w:t>
      </w:r>
      <w:r>
        <w:rPr>
          <w:rFonts w:ascii="Arial" w:hAnsi="Arial" w:cs="Arial"/>
          <w:b/>
          <w:bCs/>
        </w:rPr>
        <w:t xml:space="preserve"> 60 </w:t>
      </w:r>
      <w:r w:rsidRPr="00C91BD1">
        <w:rPr>
          <w:rFonts w:ascii="Arial" w:hAnsi="Arial" w:cs="Arial"/>
          <w:b/>
          <w:bCs/>
        </w:rPr>
        <w:t>words each.</w:t>
      </w:r>
      <w:r>
        <w:rPr>
          <w:rFonts w:ascii="Arial" w:hAnsi="Arial" w:cs="Arial"/>
          <w:b/>
          <w:bCs/>
        </w:rPr>
        <w:t xml:space="preserve">   (5x4=20 marks)</w:t>
      </w:r>
    </w:p>
    <w:p w14:paraId="0A0360EF" w14:textId="77777777" w:rsidR="00BC5C38" w:rsidRDefault="00BC5C38" w:rsidP="00BC5C38">
      <w:pPr>
        <w:pStyle w:val="ListParagraph"/>
        <w:spacing w:after="0" w:line="276" w:lineRule="auto"/>
        <w:ind w:left="1276"/>
        <w:jc w:val="both"/>
        <w:rPr>
          <w:rFonts w:ascii="Arial" w:hAnsi="Arial" w:cs="Arial"/>
        </w:rPr>
      </w:pPr>
    </w:p>
    <w:p w14:paraId="3EAA5D1B" w14:textId="775A0FD0" w:rsidR="00BC5C38" w:rsidRDefault="00BC5C38" w:rsidP="00BC5C38">
      <w:pPr>
        <w:pStyle w:val="ListParagraph"/>
        <w:numPr>
          <w:ilvl w:val="0"/>
          <w:numId w:val="1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Write a short note on the United Nations Charter.</w:t>
      </w:r>
    </w:p>
    <w:p w14:paraId="28C2BC10" w14:textId="3503A2F8" w:rsidR="00BC5C38" w:rsidRDefault="00BC5C38" w:rsidP="00BC5C38">
      <w:pPr>
        <w:pStyle w:val="ListParagraph"/>
        <w:numPr>
          <w:ilvl w:val="0"/>
          <w:numId w:val="1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What are Regional Organizations? Cite examples of two prominent Regional Organizations. </w:t>
      </w:r>
    </w:p>
    <w:p w14:paraId="51B570D4" w14:textId="2AFF507F" w:rsidR="00BC5C38" w:rsidRDefault="00BC5C38" w:rsidP="00BC5C38">
      <w:pPr>
        <w:pStyle w:val="ListParagraph"/>
        <w:numPr>
          <w:ilvl w:val="0"/>
          <w:numId w:val="1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Write a short note on the World Trade Organization (WTO). </w:t>
      </w:r>
    </w:p>
    <w:p w14:paraId="38B645A4" w14:textId="19905DCB" w:rsidR="00BC5C38" w:rsidRDefault="000C0FE8" w:rsidP="00BC5C38">
      <w:pPr>
        <w:pStyle w:val="ListParagraph"/>
        <w:numPr>
          <w:ilvl w:val="0"/>
          <w:numId w:val="1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What is International Law? Give examples. </w:t>
      </w:r>
    </w:p>
    <w:p w14:paraId="79ABFD08" w14:textId="34DF2388" w:rsidR="006B305D" w:rsidRDefault="006B305D" w:rsidP="00BC5C38">
      <w:pPr>
        <w:pStyle w:val="ListParagraph"/>
        <w:numPr>
          <w:ilvl w:val="0"/>
          <w:numId w:val="1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Define Climate Change.</w:t>
      </w:r>
    </w:p>
    <w:p w14:paraId="439A6923" w14:textId="57A396C7" w:rsidR="00BC5C38" w:rsidRDefault="00BC5C38" w:rsidP="00BC5C38">
      <w:pPr>
        <w:pStyle w:val="ListParagraph"/>
        <w:numPr>
          <w:ilvl w:val="0"/>
          <w:numId w:val="1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0C0FE8">
        <w:rPr>
          <w:rFonts w:ascii="Arial" w:hAnsi="Arial" w:cs="Arial"/>
        </w:rPr>
        <w:t xml:space="preserve">rite a short note on UNFCCC. </w:t>
      </w:r>
    </w:p>
    <w:p w14:paraId="15C04546" w14:textId="77777777" w:rsidR="00BC5C38" w:rsidRDefault="00BC5C38" w:rsidP="00BC5C38">
      <w:pPr>
        <w:spacing w:after="0" w:line="276" w:lineRule="auto"/>
        <w:jc w:val="both"/>
        <w:rPr>
          <w:rFonts w:ascii="Arial" w:hAnsi="Arial" w:cs="Arial"/>
        </w:rPr>
      </w:pPr>
    </w:p>
    <w:p w14:paraId="0C2E54F1" w14:textId="62195C85" w:rsidR="00BC5C38" w:rsidRDefault="000A29C6" w:rsidP="000A29C6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  <w:r w:rsidRPr="00CC4A90">
        <w:rPr>
          <w:rFonts w:ascii="Arial" w:hAnsi="Arial" w:cs="Arial"/>
          <w:b/>
          <w:bCs/>
          <w:u w:val="single"/>
        </w:rPr>
        <w:t xml:space="preserve">Part </w:t>
      </w:r>
      <w:r>
        <w:rPr>
          <w:rFonts w:ascii="Arial" w:hAnsi="Arial" w:cs="Arial"/>
          <w:b/>
          <w:bCs/>
          <w:u w:val="single"/>
        </w:rPr>
        <w:t>B</w:t>
      </w:r>
    </w:p>
    <w:p w14:paraId="477A3363" w14:textId="74B903E6" w:rsidR="005E7C21" w:rsidRPr="000A29C6" w:rsidRDefault="005E7C21" w:rsidP="000A29C6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687D521A" w14:textId="70BE4B29" w:rsidR="00BC5C38" w:rsidRDefault="00BC5C38" w:rsidP="00BC5C38">
      <w:pPr>
        <w:spacing w:after="0" w:line="276" w:lineRule="auto"/>
        <w:ind w:left="127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Answer any 2 of the following question in about 150-200 words.       (2x7.5=15 marks)</w:t>
      </w:r>
    </w:p>
    <w:p w14:paraId="2AC3A443" w14:textId="77777777" w:rsidR="00BC5C38" w:rsidRDefault="00BC5C38" w:rsidP="00BC5C38">
      <w:pPr>
        <w:spacing w:after="0" w:line="276" w:lineRule="auto"/>
        <w:ind w:left="1276"/>
        <w:jc w:val="both"/>
        <w:rPr>
          <w:rFonts w:ascii="Arial" w:hAnsi="Arial" w:cs="Arial"/>
          <w:b/>
          <w:bCs/>
        </w:rPr>
      </w:pPr>
    </w:p>
    <w:p w14:paraId="2E8158A3" w14:textId="7B9E9E89" w:rsidR="00BC5C38" w:rsidRPr="000C5683" w:rsidRDefault="00BC5C38" w:rsidP="00BC5C38">
      <w:pPr>
        <w:pStyle w:val="ListParagraph"/>
        <w:numPr>
          <w:ilvl w:val="0"/>
          <w:numId w:val="1"/>
        </w:numPr>
        <w:spacing w:after="0" w:line="276" w:lineRule="auto"/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B305D">
        <w:rPr>
          <w:rFonts w:ascii="Arial" w:hAnsi="Arial" w:cs="Arial"/>
        </w:rPr>
        <w:t xml:space="preserve">Elucidate the changing role of the United Nations in the contemporary world. </w:t>
      </w:r>
    </w:p>
    <w:p w14:paraId="333224D4" w14:textId="21502A8C" w:rsidR="00BC5C38" w:rsidRPr="000C5683" w:rsidRDefault="00BC5C38" w:rsidP="00BC5C38">
      <w:pPr>
        <w:pStyle w:val="ListParagraph"/>
        <w:numPr>
          <w:ilvl w:val="0"/>
          <w:numId w:val="1"/>
        </w:numPr>
        <w:spacing w:after="0" w:line="276" w:lineRule="auto"/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B305D">
        <w:rPr>
          <w:rFonts w:ascii="Arial" w:hAnsi="Arial" w:cs="Arial"/>
        </w:rPr>
        <w:t xml:space="preserve">Trace the creation and role of Inter-governmental Organizations. Cite examples for the same. </w:t>
      </w:r>
    </w:p>
    <w:p w14:paraId="2E029F23" w14:textId="669C0F92" w:rsidR="00BC5C38" w:rsidRDefault="00BC5C38" w:rsidP="006B305D">
      <w:pPr>
        <w:pStyle w:val="ListParagraph"/>
        <w:numPr>
          <w:ilvl w:val="0"/>
          <w:numId w:val="1"/>
        </w:numPr>
        <w:spacing w:after="0" w:line="276" w:lineRule="auto"/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B305D" w:rsidRPr="006B305D">
        <w:rPr>
          <w:rFonts w:ascii="Arial" w:hAnsi="Arial" w:cs="Arial"/>
        </w:rPr>
        <w:t>Write about the different varieties of Global Governance.</w:t>
      </w:r>
    </w:p>
    <w:p w14:paraId="6C8A0876" w14:textId="77777777" w:rsidR="00EC2D6B" w:rsidRDefault="00EC2D6B" w:rsidP="006B305D">
      <w:pPr>
        <w:pStyle w:val="ListParagraph"/>
        <w:numPr>
          <w:ilvl w:val="0"/>
          <w:numId w:val="1"/>
        </w:numPr>
        <w:tabs>
          <w:tab w:val="left" w:pos="1276"/>
        </w:tabs>
        <w:spacing w:after="0" w:line="276" w:lineRule="auto"/>
        <w:ind w:left="993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Bring out the nature and trends of politics in Transnational Organizations. Cite two examples </w:t>
      </w:r>
    </w:p>
    <w:p w14:paraId="0C0E50B9" w14:textId="203A52D4" w:rsidR="006B305D" w:rsidRPr="006B305D" w:rsidRDefault="00EC2D6B" w:rsidP="00EC2D6B">
      <w:pPr>
        <w:pStyle w:val="ListParagraph"/>
        <w:tabs>
          <w:tab w:val="left" w:pos="1276"/>
        </w:tabs>
        <w:spacing w:after="0" w:line="276" w:lineRule="auto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>for</w:t>
      </w:r>
      <w:proofErr w:type="gramEnd"/>
      <w:r>
        <w:rPr>
          <w:rFonts w:ascii="Arial" w:hAnsi="Arial" w:cs="Arial"/>
        </w:rPr>
        <w:t xml:space="preserve"> the same. </w:t>
      </w:r>
    </w:p>
    <w:p w14:paraId="359FBFE8" w14:textId="77777777" w:rsidR="00BC5C38" w:rsidRDefault="00BC5C38" w:rsidP="00BC5C38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75E8D6E2" w14:textId="77777777" w:rsidR="00BC5C38" w:rsidRPr="00CC4A90" w:rsidRDefault="00BC5C38" w:rsidP="00BC5C38">
      <w:pPr>
        <w:pStyle w:val="ListParagraph"/>
        <w:spacing w:after="0"/>
        <w:ind w:left="1713"/>
        <w:jc w:val="both"/>
        <w:rPr>
          <w:rFonts w:ascii="Arial" w:hAnsi="Arial" w:cs="Arial"/>
          <w:b/>
          <w:bCs/>
          <w:u w:val="single"/>
        </w:rPr>
      </w:pPr>
    </w:p>
    <w:p w14:paraId="0088A2AD" w14:textId="77777777" w:rsidR="00BC5C38" w:rsidRPr="00CC4A90" w:rsidRDefault="00BC5C38" w:rsidP="00BC5C38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14D58305" w14:textId="77777777" w:rsidR="00BC5C38" w:rsidRPr="00CC4A90" w:rsidRDefault="00BC5C38" w:rsidP="00BC5C38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5E1004D2" w14:textId="77777777" w:rsidR="00BC5C38" w:rsidRPr="00CC4A90" w:rsidRDefault="00BC5C38" w:rsidP="00BC5C38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2795E5DD" w14:textId="77777777" w:rsidR="00BC5C38" w:rsidRPr="00CC4A90" w:rsidRDefault="00BC5C38" w:rsidP="00BC5C38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3CA00AEE" w14:textId="77777777" w:rsidR="00BC5C38" w:rsidRPr="00CC4A90" w:rsidRDefault="00BC5C38" w:rsidP="00BC5C38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62D0166A" w14:textId="77777777" w:rsidR="00BC5C38" w:rsidRPr="00CC4A90" w:rsidRDefault="00BC5C38" w:rsidP="00BC5C38">
      <w:pPr>
        <w:spacing w:after="0"/>
        <w:rPr>
          <w:rFonts w:ascii="Arial" w:hAnsi="Arial" w:cs="Arial"/>
          <w:b/>
          <w:bCs/>
          <w:u w:val="single"/>
        </w:rPr>
      </w:pPr>
    </w:p>
    <w:p w14:paraId="63F8C50F" w14:textId="06F1811F" w:rsidR="00BC5C38" w:rsidRPr="00472C30" w:rsidRDefault="00BC5C38" w:rsidP="00BC5C38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IRP </w:t>
      </w:r>
      <w:r w:rsidR="006B305D">
        <w:rPr>
          <w:rFonts w:ascii="Arial" w:hAnsi="Arial" w:cs="Arial"/>
        </w:rPr>
        <w:t>4</w:t>
      </w:r>
      <w:r>
        <w:rPr>
          <w:rFonts w:ascii="Arial" w:hAnsi="Arial" w:cs="Arial"/>
        </w:rPr>
        <w:t>19 - A -2022</w:t>
      </w:r>
    </w:p>
    <w:p w14:paraId="5FB2588C" w14:textId="77777777" w:rsidR="00BE0D04" w:rsidRDefault="00BE0D04"/>
    <w:sectPr w:rsidR="00BE0D04" w:rsidSect="007F7D44">
      <w:footerReference w:type="default" r:id="rId8"/>
      <w:pgSz w:w="11906" w:h="16838"/>
      <w:pgMar w:top="1440" w:right="1440" w:bottom="144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34B2D5" w14:textId="77777777" w:rsidR="00856F27" w:rsidRDefault="00856F27">
      <w:pPr>
        <w:spacing w:after="0" w:line="240" w:lineRule="auto"/>
      </w:pPr>
      <w:r>
        <w:separator/>
      </w:r>
    </w:p>
  </w:endnote>
  <w:endnote w:type="continuationSeparator" w:id="0">
    <w:p w14:paraId="15209DE6" w14:textId="77777777" w:rsidR="00856F27" w:rsidRDefault="00856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73505" w14:textId="77777777" w:rsidR="00CC4A90" w:rsidRDefault="00856F27" w:rsidP="00CC4A90">
    <w:pPr>
      <w:pStyle w:val="Footer"/>
      <w:jc w:val="right"/>
    </w:pPr>
  </w:p>
  <w:p w14:paraId="0359E107" w14:textId="77777777" w:rsidR="00CC4A90" w:rsidRDefault="00856F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014AE9" w14:textId="77777777" w:rsidR="00856F27" w:rsidRDefault="00856F27">
      <w:pPr>
        <w:spacing w:after="0" w:line="240" w:lineRule="auto"/>
      </w:pPr>
      <w:r>
        <w:separator/>
      </w:r>
    </w:p>
  </w:footnote>
  <w:footnote w:type="continuationSeparator" w:id="0">
    <w:p w14:paraId="317B03A7" w14:textId="77777777" w:rsidR="00856F27" w:rsidRDefault="00856F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D420E4"/>
    <w:multiLevelType w:val="hybridMultilevel"/>
    <w:tmpl w:val="0BB4793E"/>
    <w:lvl w:ilvl="0" w:tplc="4009000F">
      <w:start w:val="1"/>
      <w:numFmt w:val="decimal"/>
      <w:lvlText w:val="%1."/>
      <w:lvlJc w:val="left"/>
      <w:pPr>
        <w:ind w:left="2433" w:hanging="360"/>
      </w:pPr>
    </w:lvl>
    <w:lvl w:ilvl="1" w:tplc="40090019" w:tentative="1">
      <w:start w:val="1"/>
      <w:numFmt w:val="lowerLetter"/>
      <w:lvlText w:val="%2."/>
      <w:lvlJc w:val="left"/>
      <w:pPr>
        <w:ind w:left="3153" w:hanging="360"/>
      </w:pPr>
    </w:lvl>
    <w:lvl w:ilvl="2" w:tplc="4009001B" w:tentative="1">
      <w:start w:val="1"/>
      <w:numFmt w:val="lowerRoman"/>
      <w:lvlText w:val="%3."/>
      <w:lvlJc w:val="right"/>
      <w:pPr>
        <w:ind w:left="3873" w:hanging="180"/>
      </w:pPr>
    </w:lvl>
    <w:lvl w:ilvl="3" w:tplc="4009000F" w:tentative="1">
      <w:start w:val="1"/>
      <w:numFmt w:val="decimal"/>
      <w:lvlText w:val="%4."/>
      <w:lvlJc w:val="left"/>
      <w:pPr>
        <w:ind w:left="4593" w:hanging="360"/>
      </w:pPr>
    </w:lvl>
    <w:lvl w:ilvl="4" w:tplc="40090019" w:tentative="1">
      <w:start w:val="1"/>
      <w:numFmt w:val="lowerLetter"/>
      <w:lvlText w:val="%5."/>
      <w:lvlJc w:val="left"/>
      <w:pPr>
        <w:ind w:left="5313" w:hanging="360"/>
      </w:pPr>
    </w:lvl>
    <w:lvl w:ilvl="5" w:tplc="4009001B" w:tentative="1">
      <w:start w:val="1"/>
      <w:numFmt w:val="lowerRoman"/>
      <w:lvlText w:val="%6."/>
      <w:lvlJc w:val="right"/>
      <w:pPr>
        <w:ind w:left="6033" w:hanging="180"/>
      </w:pPr>
    </w:lvl>
    <w:lvl w:ilvl="6" w:tplc="4009000F" w:tentative="1">
      <w:start w:val="1"/>
      <w:numFmt w:val="decimal"/>
      <w:lvlText w:val="%7."/>
      <w:lvlJc w:val="left"/>
      <w:pPr>
        <w:ind w:left="6753" w:hanging="360"/>
      </w:pPr>
    </w:lvl>
    <w:lvl w:ilvl="7" w:tplc="40090019" w:tentative="1">
      <w:start w:val="1"/>
      <w:numFmt w:val="lowerLetter"/>
      <w:lvlText w:val="%8."/>
      <w:lvlJc w:val="left"/>
      <w:pPr>
        <w:ind w:left="7473" w:hanging="360"/>
      </w:pPr>
    </w:lvl>
    <w:lvl w:ilvl="8" w:tplc="4009001B" w:tentative="1">
      <w:start w:val="1"/>
      <w:numFmt w:val="lowerRoman"/>
      <w:lvlText w:val="%9."/>
      <w:lvlJc w:val="right"/>
      <w:pPr>
        <w:ind w:left="819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C38"/>
    <w:rsid w:val="000A29C6"/>
    <w:rsid w:val="000C0FE8"/>
    <w:rsid w:val="005E7C21"/>
    <w:rsid w:val="006B305D"/>
    <w:rsid w:val="007606A4"/>
    <w:rsid w:val="00856F27"/>
    <w:rsid w:val="009941E4"/>
    <w:rsid w:val="00B64850"/>
    <w:rsid w:val="00BC5C38"/>
    <w:rsid w:val="00BE0D04"/>
    <w:rsid w:val="00CF3EC5"/>
    <w:rsid w:val="00DC769E"/>
    <w:rsid w:val="00E21569"/>
    <w:rsid w:val="00EC2D6B"/>
    <w:rsid w:val="00F4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80841"/>
  <w15:chartTrackingRefBased/>
  <w15:docId w15:val="{6F980E5C-B2CA-4D19-8623-CDD423134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C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C3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C5C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Neil Tannen</dc:creator>
  <cp:keywords/>
  <dc:description/>
  <cp:lastModifiedBy>LIBDL-13</cp:lastModifiedBy>
  <cp:revision>10</cp:revision>
  <dcterms:created xsi:type="dcterms:W3CDTF">2022-05-30T17:50:00Z</dcterms:created>
  <dcterms:modified xsi:type="dcterms:W3CDTF">2022-08-23T07:12:00Z</dcterms:modified>
</cp:coreProperties>
</file>