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D1" w:rsidRDefault="007E4FF2" w:rsidP="004340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243848E" wp14:editId="134105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5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340D1" w:rsidRDefault="007E4FF2" w:rsidP="004340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89EE4" wp14:editId="7E744413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2251710" cy="6667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0D1" w:rsidRDefault="004340D1" w:rsidP="004340D1">
                            <w:r>
                              <w:t>Date:</w:t>
                            </w:r>
                          </w:p>
                          <w:p w:rsidR="004340D1" w:rsidRDefault="004340D1" w:rsidP="004340D1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.65pt;width:177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" fillcolor="white [3201]" strokeweight=".5pt">
                <v:textbox>
                  <w:txbxContent>
                    <w:p w:rsidR="004340D1" w:rsidRDefault="004340D1" w:rsidP="004340D1">
                      <w:r>
                        <w:t>Date:</w:t>
                      </w:r>
                    </w:p>
                    <w:p w:rsidR="004340D1" w:rsidRDefault="004340D1" w:rsidP="004340D1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4340D1" w:rsidRDefault="004340D1" w:rsidP="004340D1">
      <w:pPr>
        <w:spacing w:after="0"/>
        <w:jc w:val="center"/>
        <w:rPr>
          <w:rFonts w:eastAsiaTheme="minorHAnsi"/>
          <w:lang w:val="en-IN"/>
        </w:rPr>
      </w:pPr>
      <w:r>
        <w:t xml:space="preserve"> </w:t>
      </w:r>
    </w:p>
    <w:p w:rsidR="004340D1" w:rsidRDefault="004340D1" w:rsidP="004340D1">
      <w:pPr>
        <w:spacing w:after="0"/>
        <w:jc w:val="center"/>
      </w:pPr>
    </w:p>
    <w:p w:rsidR="007E4FF2" w:rsidRDefault="004340D1" w:rsidP="004340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4FF2" w:rsidRDefault="007E4FF2" w:rsidP="00434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E4FF2" w:rsidRDefault="007E4FF2" w:rsidP="00434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E4FF2" w:rsidRDefault="007E4FF2" w:rsidP="00434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40D1" w:rsidRDefault="004340D1" w:rsidP="007E4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:rsidR="004340D1" w:rsidRDefault="004340D1" w:rsidP="007E4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 – IV SEMESTER</w:t>
      </w:r>
    </w:p>
    <w:p w:rsidR="004340D1" w:rsidRDefault="004340D1" w:rsidP="007E4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:rsidR="004340D1" w:rsidRDefault="004340D1" w:rsidP="007E4FF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July, 2022)</w:t>
      </w:r>
    </w:p>
    <w:p w:rsidR="004340D1" w:rsidRDefault="004340D1" w:rsidP="007E4FF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PS</w:t>
      </w:r>
      <w:r w:rsidR="007E4F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7E4F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4118: </w:t>
      </w:r>
      <w:r w:rsidR="007E4FF2">
        <w:rPr>
          <w:rFonts w:ascii="Arial" w:hAnsi="Arial" w:cs="Arial"/>
          <w:b/>
          <w:bCs/>
          <w:sz w:val="24"/>
          <w:szCs w:val="24"/>
          <w:u w:val="single"/>
        </w:rPr>
        <w:t>Civil Services</w:t>
      </w:r>
      <w:bookmarkEnd w:id="0"/>
    </w:p>
    <w:p w:rsidR="004340D1" w:rsidRDefault="004340D1" w:rsidP="007E4F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40D1" w:rsidRDefault="004340D1" w:rsidP="004340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Time- 1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Max Marks-35</w:t>
      </w:r>
    </w:p>
    <w:p w:rsidR="004340D1" w:rsidRDefault="004340D1" w:rsidP="00434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450" w:rsidRPr="004340D1" w:rsidRDefault="004340D1" w:rsidP="00CC5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This paper contains two printed sides and two parts </w:t>
      </w:r>
      <w:r w:rsidR="00CC5450" w:rsidRPr="0065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50" w:rsidRDefault="00CC5450" w:rsidP="00CC5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450" w:rsidRDefault="00CC5450" w:rsidP="00CC5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147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2C8">
        <w:rPr>
          <w:rFonts w:ascii="Times New Roman" w:hAnsi="Times New Roman" w:cs="Times New Roman"/>
          <w:b/>
          <w:sz w:val="24"/>
          <w:szCs w:val="24"/>
        </w:rPr>
        <w:t>SECTION –A    (MCQs</w:t>
      </w:r>
      <w:r w:rsidRPr="00A86A22">
        <w:rPr>
          <w:rFonts w:ascii="Times New Roman" w:hAnsi="Times New Roman" w:cs="Times New Roman"/>
          <w:b/>
          <w:sz w:val="24"/>
          <w:szCs w:val="24"/>
        </w:rPr>
        <w:t>)</w:t>
      </w:r>
    </w:p>
    <w:p w:rsidR="00CC5450" w:rsidRPr="00A86A22" w:rsidRDefault="00CC5450" w:rsidP="00CC54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450" w:rsidRPr="00FC7340" w:rsidRDefault="00CC5450" w:rsidP="00CC5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 xml:space="preserve">I     </w:t>
      </w:r>
      <w:r w:rsidR="00F342C8" w:rsidRPr="00FC7340">
        <w:rPr>
          <w:rFonts w:ascii="Times New Roman" w:hAnsi="Times New Roman" w:cs="Times New Roman"/>
          <w:sz w:val="24"/>
          <w:szCs w:val="24"/>
        </w:rPr>
        <w:t>CHOOSE ONE CORRECT</w:t>
      </w:r>
      <w:r w:rsidRPr="00FC7340">
        <w:rPr>
          <w:rFonts w:ascii="Times New Roman" w:hAnsi="Times New Roman" w:cs="Times New Roman"/>
          <w:sz w:val="24"/>
          <w:szCs w:val="24"/>
        </w:rPr>
        <w:t xml:space="preserve"> ANSWER OF THE THREE OPTIONS</w:t>
      </w:r>
      <w:r w:rsidR="00F342C8" w:rsidRPr="00FC7340">
        <w:rPr>
          <w:rFonts w:ascii="Times New Roman" w:hAnsi="Times New Roman" w:cs="Times New Roman"/>
          <w:sz w:val="24"/>
          <w:szCs w:val="24"/>
        </w:rPr>
        <w:t xml:space="preserve"> GIVEN FOR EACH QUESTION. WRITE </w:t>
      </w:r>
      <w:r w:rsidRPr="00FC7340">
        <w:rPr>
          <w:rFonts w:ascii="Times New Roman" w:hAnsi="Times New Roman" w:cs="Times New Roman"/>
          <w:sz w:val="24"/>
          <w:szCs w:val="24"/>
        </w:rPr>
        <w:t xml:space="preserve">THE CORRECT ANSWER INDICATING THE QUESTION NUMBER IN THE ANSWER BOOK      </w:t>
      </w:r>
      <w:r w:rsidR="00F342C8" w:rsidRPr="00FC7340">
        <w:rPr>
          <w:rFonts w:ascii="Times New Roman" w:hAnsi="Times New Roman" w:cs="Times New Roman"/>
          <w:sz w:val="24"/>
          <w:szCs w:val="24"/>
        </w:rPr>
        <w:t>(1x5=05)</w:t>
      </w:r>
      <w:r w:rsidRPr="00FC734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C5450" w:rsidRPr="00FC7340" w:rsidRDefault="00CC5450" w:rsidP="00CC5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42C8" w:rsidRPr="00FC73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C7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50" w:rsidRPr="00FC7340" w:rsidRDefault="00391206" w:rsidP="00CC5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 xml:space="preserve">Kautilya’s Artasastra deals with_____ </w:t>
      </w:r>
    </w:p>
    <w:p w:rsidR="00CC5450" w:rsidRPr="00FC7340" w:rsidRDefault="00391206" w:rsidP="00CC54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The means of acquiring and maintaining earth</w:t>
      </w:r>
    </w:p>
    <w:p w:rsidR="00CC5450" w:rsidRPr="00FC7340" w:rsidRDefault="00391206" w:rsidP="00CC54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 xml:space="preserve">Science of Statecraft, Politics and Administration </w:t>
      </w:r>
    </w:p>
    <w:p w:rsidR="00CC5450" w:rsidRPr="00FC7340" w:rsidRDefault="00391206" w:rsidP="00CC54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Both the above.</w:t>
      </w:r>
    </w:p>
    <w:p w:rsidR="00CC5450" w:rsidRPr="00FC7340" w:rsidRDefault="00391206" w:rsidP="00CC5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Till the first half of the 18</w:t>
      </w:r>
      <w:r w:rsidRPr="00FC73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7340">
        <w:rPr>
          <w:rFonts w:ascii="Times New Roman" w:hAnsi="Times New Roman" w:cs="Times New Roman"/>
          <w:sz w:val="24"/>
          <w:szCs w:val="24"/>
        </w:rPr>
        <w:t xml:space="preserve"> Century, Great Britain followed which of the following Civil services system?</w:t>
      </w:r>
    </w:p>
    <w:p w:rsidR="00CC5450" w:rsidRPr="00FC7340" w:rsidRDefault="00391206" w:rsidP="00CC54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Spoils system</w:t>
      </w:r>
    </w:p>
    <w:p w:rsidR="00CC5450" w:rsidRPr="00FC7340" w:rsidRDefault="00391206" w:rsidP="00CC54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Patronage System</w:t>
      </w:r>
    </w:p>
    <w:p w:rsidR="00CC5450" w:rsidRPr="00FC7340" w:rsidRDefault="00391206" w:rsidP="00CC54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 xml:space="preserve">Sale of Offices system </w:t>
      </w:r>
    </w:p>
    <w:p w:rsidR="00CC5450" w:rsidRPr="00FC7340" w:rsidRDefault="00CC5450" w:rsidP="00CC5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Indian Foreign Service(IFS) falls under which of the following services -</w:t>
      </w:r>
    </w:p>
    <w:p w:rsidR="00CC5450" w:rsidRPr="00FC7340" w:rsidRDefault="00CC5450" w:rsidP="00CC54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All India Services</w:t>
      </w:r>
    </w:p>
    <w:p w:rsidR="00CC5450" w:rsidRPr="00FC7340" w:rsidRDefault="00CC5450" w:rsidP="00CC54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Central Services</w:t>
      </w:r>
    </w:p>
    <w:p w:rsidR="00CC5450" w:rsidRPr="00FC7340" w:rsidRDefault="00CC5450" w:rsidP="00CC54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 xml:space="preserve">None of the above. </w:t>
      </w:r>
    </w:p>
    <w:p w:rsidR="00CC5450" w:rsidRPr="00FC7340" w:rsidRDefault="00125385" w:rsidP="00CC5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The Union Public Service Commission is a Constitutional body established under____</w:t>
      </w:r>
    </w:p>
    <w:p w:rsidR="00CC5450" w:rsidRPr="00FC7340" w:rsidRDefault="00125385" w:rsidP="00CC54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Article 315</w:t>
      </w:r>
    </w:p>
    <w:p w:rsidR="00CC5450" w:rsidRPr="00FC7340" w:rsidRDefault="00125385" w:rsidP="00CC54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Article 320</w:t>
      </w:r>
    </w:p>
    <w:p w:rsidR="00CC5450" w:rsidRPr="00FC7340" w:rsidRDefault="00125385" w:rsidP="00CC54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Article 321</w:t>
      </w:r>
    </w:p>
    <w:p w:rsidR="00CC5450" w:rsidRPr="00FC7340" w:rsidRDefault="00CC5450" w:rsidP="00CC5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The New policy of Government of India to appoint persons from Private sector organization and Public Sector Undertakings to the post of Joint Secretary is called as-</w:t>
      </w:r>
    </w:p>
    <w:p w:rsidR="00CC5450" w:rsidRPr="00FC7340" w:rsidRDefault="00CC5450" w:rsidP="00CC54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>Lateral Entry</w:t>
      </w:r>
    </w:p>
    <w:p w:rsidR="00CC5450" w:rsidRPr="00FC7340" w:rsidRDefault="00CC5450" w:rsidP="00CC54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lastRenderedPageBreak/>
        <w:t xml:space="preserve">Deputation </w:t>
      </w:r>
    </w:p>
    <w:p w:rsidR="00CC5450" w:rsidRPr="007E4FF2" w:rsidRDefault="00CC5450" w:rsidP="00CC54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340">
        <w:rPr>
          <w:rFonts w:ascii="Times New Roman" w:hAnsi="Times New Roman" w:cs="Times New Roman"/>
          <w:sz w:val="24"/>
          <w:szCs w:val="24"/>
        </w:rPr>
        <w:t xml:space="preserve">Special Posting </w:t>
      </w:r>
    </w:p>
    <w:p w:rsidR="00F342C8" w:rsidRDefault="00CC5450" w:rsidP="00CC5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4FF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5450" w:rsidRPr="00E1184D" w:rsidRDefault="00F342C8" w:rsidP="00CC5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450">
        <w:rPr>
          <w:rFonts w:ascii="Times New Roman" w:hAnsi="Times New Roman" w:cs="Times New Roman"/>
          <w:sz w:val="24"/>
          <w:szCs w:val="24"/>
        </w:rPr>
        <w:t xml:space="preserve">  </w:t>
      </w:r>
      <w:r w:rsidR="00CC5450" w:rsidRPr="00E1184D">
        <w:rPr>
          <w:rFonts w:ascii="Times New Roman" w:hAnsi="Times New Roman" w:cs="Times New Roman"/>
          <w:b/>
          <w:sz w:val="24"/>
          <w:szCs w:val="24"/>
        </w:rPr>
        <w:t>Section-B</w:t>
      </w:r>
      <w:r w:rsidR="00CC5450">
        <w:rPr>
          <w:rFonts w:ascii="Times New Roman" w:hAnsi="Times New Roman" w:cs="Times New Roman"/>
          <w:b/>
          <w:sz w:val="24"/>
          <w:szCs w:val="24"/>
        </w:rPr>
        <w:t xml:space="preserve"> (Descriptive Type)</w:t>
      </w:r>
    </w:p>
    <w:p w:rsidR="00CC5450" w:rsidRDefault="00CC5450" w:rsidP="00CC5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50" w:rsidRPr="001B247F" w:rsidRDefault="00CC5450" w:rsidP="00CC5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1B247F">
        <w:rPr>
          <w:rFonts w:ascii="Arial" w:hAnsi="Arial" w:cs="Arial"/>
          <w:sz w:val="24"/>
          <w:szCs w:val="24"/>
        </w:rPr>
        <w:t xml:space="preserve">    </w:t>
      </w:r>
      <w:r w:rsidRPr="001B247F">
        <w:rPr>
          <w:rFonts w:ascii="Arial" w:hAnsi="Arial" w:cs="Arial"/>
          <w:sz w:val="24"/>
          <w:szCs w:val="24"/>
          <w:u w:val="single"/>
        </w:rPr>
        <w:t xml:space="preserve">Answer any </w:t>
      </w:r>
      <w:r>
        <w:rPr>
          <w:rFonts w:ascii="Arial" w:hAnsi="Arial" w:cs="Arial"/>
          <w:b/>
          <w:sz w:val="24"/>
          <w:szCs w:val="24"/>
          <w:u w:val="single"/>
        </w:rPr>
        <w:t>six</w:t>
      </w:r>
      <w:r w:rsidRPr="001B247F">
        <w:rPr>
          <w:rFonts w:ascii="Arial" w:hAnsi="Arial" w:cs="Arial"/>
          <w:sz w:val="24"/>
          <w:szCs w:val="24"/>
          <w:u w:val="single"/>
        </w:rPr>
        <w:t xml:space="preserve"> of the</w:t>
      </w:r>
      <w:r>
        <w:rPr>
          <w:rFonts w:ascii="Arial" w:hAnsi="Arial" w:cs="Arial"/>
          <w:sz w:val="24"/>
          <w:szCs w:val="24"/>
          <w:u w:val="single"/>
        </w:rPr>
        <w:t xml:space="preserve"> following questions in about 80</w:t>
      </w:r>
      <w:r w:rsidRPr="001B247F">
        <w:rPr>
          <w:rFonts w:ascii="Arial" w:hAnsi="Arial" w:cs="Arial"/>
          <w:sz w:val="24"/>
          <w:szCs w:val="24"/>
          <w:u w:val="single"/>
        </w:rPr>
        <w:t xml:space="preserve"> words each</w:t>
      </w:r>
      <w:r w:rsidRPr="001B24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(6x5=3</w:t>
      </w:r>
      <w:r w:rsidRPr="001B247F">
        <w:rPr>
          <w:rFonts w:ascii="Times New Roman" w:hAnsi="Times New Roman" w:cs="Times New Roman"/>
          <w:sz w:val="24"/>
          <w:szCs w:val="24"/>
        </w:rPr>
        <w:t>0)</w:t>
      </w:r>
    </w:p>
    <w:p w:rsidR="00CC5450" w:rsidRPr="001B247F" w:rsidRDefault="00CC5450" w:rsidP="00CC5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450" w:rsidRPr="000F6C47" w:rsidRDefault="00CC5450" w:rsidP="00C964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a Thumbnail sketch of the Administrative system of Ancient India.</w:t>
      </w:r>
    </w:p>
    <w:p w:rsidR="00CC5450" w:rsidRPr="000F6C47" w:rsidRDefault="00CC5450" w:rsidP="00C964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about the meaning and characteristics of Modern Civil services. </w:t>
      </w:r>
    </w:p>
    <w:p w:rsidR="00CC5450" w:rsidRPr="000F6C47" w:rsidRDefault="00BA290E" w:rsidP="00C964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are Civil</w:t>
      </w:r>
      <w:r w:rsidR="00CC5450">
        <w:rPr>
          <w:rFonts w:ascii="Arial" w:hAnsi="Arial" w:cs="Arial"/>
        </w:rPr>
        <w:t xml:space="preserve"> Services Classified in India at Present?</w:t>
      </w:r>
    </w:p>
    <w:p w:rsidR="00CC5450" w:rsidRPr="000F6C47" w:rsidRDefault="00BA290E" w:rsidP="00C964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Discipline in Civil Services? What are the different types of disciplinary actions in vogue in the Indian Civil Services? </w:t>
      </w:r>
    </w:p>
    <w:p w:rsidR="00CC5450" w:rsidRDefault="00CC5450" w:rsidP="00C964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about the Examination format of the UPSC Group ‘A’ and Group ‘B’ civil services Preliminary examination. </w:t>
      </w:r>
    </w:p>
    <w:p w:rsidR="00CC5450" w:rsidRDefault="00CC5450" w:rsidP="00C964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Constitutional Provisions relating to the Civil Services in India. </w:t>
      </w:r>
    </w:p>
    <w:p w:rsidR="00CC5450" w:rsidRDefault="00CC5450" w:rsidP="00C964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Generalist Versus Specialist debate? </w:t>
      </w:r>
    </w:p>
    <w:p w:rsidR="00CC5450" w:rsidRDefault="00CC5450" w:rsidP="00CC5450">
      <w:pPr>
        <w:spacing w:after="0"/>
        <w:rPr>
          <w:rFonts w:ascii="Arial" w:hAnsi="Arial" w:cs="Arial"/>
        </w:rPr>
      </w:pPr>
    </w:p>
    <w:p w:rsidR="00CC5450" w:rsidRDefault="00CC5450" w:rsidP="00CC5450">
      <w:pPr>
        <w:spacing w:after="0"/>
        <w:rPr>
          <w:rFonts w:ascii="Arial" w:hAnsi="Arial" w:cs="Arial"/>
        </w:rPr>
      </w:pPr>
    </w:p>
    <w:p w:rsidR="005B277C" w:rsidRDefault="005B277C"/>
    <w:p w:rsidR="00745F15" w:rsidRDefault="00745F15"/>
    <w:p w:rsidR="00745F15" w:rsidRDefault="00745F15" w:rsidP="00745F15">
      <w:pPr>
        <w:ind w:left="6480"/>
      </w:pPr>
      <w:r>
        <w:t>PSOE 4118_A_22</w:t>
      </w:r>
    </w:p>
    <w:sectPr w:rsidR="00745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085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20C25"/>
    <w:multiLevelType w:val="hybridMultilevel"/>
    <w:tmpl w:val="3D10140A"/>
    <w:lvl w:ilvl="0" w:tplc="CE24D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14BDB"/>
    <w:multiLevelType w:val="hybridMultilevel"/>
    <w:tmpl w:val="9754E860"/>
    <w:lvl w:ilvl="0" w:tplc="9C388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53AC3"/>
    <w:multiLevelType w:val="hybridMultilevel"/>
    <w:tmpl w:val="9C26F114"/>
    <w:lvl w:ilvl="0" w:tplc="4C409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048AA"/>
    <w:multiLevelType w:val="hybridMultilevel"/>
    <w:tmpl w:val="CA8848AC"/>
    <w:lvl w:ilvl="0" w:tplc="85964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D2C93"/>
    <w:multiLevelType w:val="hybridMultilevel"/>
    <w:tmpl w:val="3974982E"/>
    <w:lvl w:ilvl="0" w:tplc="5186F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437D5"/>
    <w:multiLevelType w:val="hybridMultilevel"/>
    <w:tmpl w:val="57444EC4"/>
    <w:lvl w:ilvl="0" w:tplc="10E8D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0A"/>
    <w:rsid w:val="00014599"/>
    <w:rsid w:val="00125385"/>
    <w:rsid w:val="00391206"/>
    <w:rsid w:val="004340D1"/>
    <w:rsid w:val="0055280A"/>
    <w:rsid w:val="005B277C"/>
    <w:rsid w:val="00745F15"/>
    <w:rsid w:val="007E4FF2"/>
    <w:rsid w:val="00BA290E"/>
    <w:rsid w:val="00C96472"/>
    <w:rsid w:val="00CC5450"/>
    <w:rsid w:val="00E14793"/>
    <w:rsid w:val="00F342C8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00C6D-5557-43F1-BC0B-473353C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5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912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13</cp:revision>
  <dcterms:created xsi:type="dcterms:W3CDTF">2022-05-30T18:09:00Z</dcterms:created>
  <dcterms:modified xsi:type="dcterms:W3CDTF">2022-08-23T08:49:00Z</dcterms:modified>
</cp:coreProperties>
</file>