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D93092A" w:rsidR="008528F9" w:rsidRDefault="00BC5AC5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32651ED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7CD361A0">
                <wp:simplePos x="0" y="0"/>
                <wp:positionH relativeFrom="column">
                  <wp:posOffset>4770755</wp:posOffset>
                </wp:positionH>
                <wp:positionV relativeFrom="paragraph">
                  <wp:posOffset>13335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65pt;margin-top:1.0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5DF2987" w14:textId="77777777" w:rsidR="00BC5AC5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3A40B5" w14:textId="77777777" w:rsidR="00BC5AC5" w:rsidRDefault="00BC5AC5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D14115" w14:textId="77777777" w:rsidR="00BC5AC5" w:rsidRDefault="00BC5AC5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BAC109" w14:textId="77777777" w:rsidR="00BC5AC5" w:rsidRDefault="00BC5AC5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D48E9B2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54377965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D97859">
        <w:rPr>
          <w:rFonts w:ascii="Arial" w:hAnsi="Arial" w:cs="Arial"/>
          <w:sz w:val="24"/>
          <w:szCs w:val="24"/>
        </w:rPr>
        <w:t>INDUSTRIAL RELATIONS</w:t>
      </w:r>
      <w:r w:rsidRPr="008528F9">
        <w:rPr>
          <w:rFonts w:ascii="Arial" w:hAnsi="Arial" w:cs="Arial"/>
          <w:sz w:val="24"/>
          <w:szCs w:val="24"/>
        </w:rPr>
        <w:t>- I</w:t>
      </w:r>
      <w:r w:rsidR="00E1354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D954244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D97859">
        <w:rPr>
          <w:rFonts w:ascii="Arial" w:hAnsi="Arial" w:cs="Arial"/>
          <w:b/>
          <w:bCs/>
          <w:sz w:val="24"/>
          <w:szCs w:val="24"/>
          <w:u w:val="single"/>
        </w:rPr>
        <w:t>IR 2121</w:t>
      </w:r>
      <w:r w:rsidR="00BC5A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7859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BC5AC5">
        <w:rPr>
          <w:rFonts w:ascii="Arial" w:hAnsi="Arial" w:cs="Arial"/>
          <w:b/>
          <w:bCs/>
          <w:sz w:val="24"/>
          <w:szCs w:val="24"/>
          <w:u w:val="single"/>
        </w:rPr>
        <w:t xml:space="preserve"> Human Resource Management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6420BC0E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D9785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D97859">
        <w:rPr>
          <w:rFonts w:ascii="Arial" w:hAnsi="Arial" w:cs="Arial"/>
          <w:sz w:val="24"/>
          <w:szCs w:val="24"/>
        </w:rPr>
        <w:t>60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79CA27CB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97859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D97859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D9785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A9432C">
        <w:rPr>
          <w:rFonts w:ascii="Arial" w:hAnsi="Arial" w:cs="Arial"/>
          <w:sz w:val="24"/>
          <w:szCs w:val="24"/>
        </w:rPr>
        <w:t>Sections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EC0789" w14:textId="7C84CBC3" w:rsidR="00D97859" w:rsidRDefault="00A9432C" w:rsidP="00A9432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</w:t>
      </w:r>
      <w:r w:rsidR="00862EBA" w:rsidRPr="00CC4A90">
        <w:rPr>
          <w:rFonts w:ascii="Arial" w:hAnsi="Arial" w:cs="Arial"/>
          <w:b/>
          <w:bCs/>
          <w:u w:val="single"/>
        </w:rPr>
        <w:t>A</w:t>
      </w:r>
    </w:p>
    <w:p w14:paraId="3F6E3D67" w14:textId="77777777" w:rsidR="00BC5AC5" w:rsidRDefault="00BC5AC5" w:rsidP="00A9432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04DEEDD8" w:rsidR="00CC4A90" w:rsidRPr="0081460B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81460B">
        <w:rPr>
          <w:rFonts w:ascii="Arial" w:hAnsi="Arial" w:cs="Arial"/>
          <w:b/>
          <w:bCs/>
          <w:sz w:val="24"/>
          <w:szCs w:val="24"/>
          <w:u w:val="single"/>
        </w:rPr>
        <w:t>Answer any 10 questions</w:t>
      </w:r>
      <w:r w:rsidR="00D97859" w:rsidRPr="0081460B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D97859" w:rsidRPr="0081460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1460B" w:rsidRPr="0081460B">
        <w:rPr>
          <w:rFonts w:ascii="Arial" w:hAnsi="Arial" w:cs="Arial"/>
          <w:b/>
          <w:bCs/>
          <w:sz w:val="24"/>
          <w:szCs w:val="24"/>
        </w:rPr>
        <w:t xml:space="preserve">  (</w:t>
      </w:r>
      <w:r w:rsidR="00D97859" w:rsidRPr="0081460B">
        <w:rPr>
          <w:rFonts w:ascii="Arial" w:hAnsi="Arial" w:cs="Arial"/>
          <w:b/>
          <w:bCs/>
          <w:sz w:val="24"/>
          <w:szCs w:val="24"/>
        </w:rPr>
        <w:t>10 x 2 = 20 marks)</w:t>
      </w:r>
    </w:p>
    <w:p w14:paraId="18533DCC" w14:textId="4C768C2E" w:rsidR="00D97859" w:rsidRPr="0081460B" w:rsidRDefault="00D97859" w:rsidP="00CC4A90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7AECAF14" w14:textId="0D5D1564" w:rsidR="00D9785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Human Resource Management.</w:t>
      </w:r>
    </w:p>
    <w:p w14:paraId="470A4EB5" w14:textId="54E3CC12" w:rsidR="00D9785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Talent Acquisition, what comes first-Recruitment or Selection?</w:t>
      </w:r>
    </w:p>
    <w:p w14:paraId="4218C214" w14:textId="56E37704" w:rsidR="00D9785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meaning of Learning?</w:t>
      </w:r>
    </w:p>
    <w:p w14:paraId="6F59AFCA" w14:textId="78E71135" w:rsidR="00D9785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IHRM and e-HRM.</w:t>
      </w:r>
    </w:p>
    <w:p w14:paraId="538C1A42" w14:textId="33FDBA16" w:rsidR="00D97859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Performance Appraisal?</w:t>
      </w:r>
    </w:p>
    <w:p w14:paraId="27D8A3FA" w14:textId="018886DC" w:rsidR="00D73E73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meaning of Development?</w:t>
      </w:r>
    </w:p>
    <w:p w14:paraId="6DAA5AE5" w14:textId="7082264C" w:rsidR="00D73E73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any two Indian Multi-National Companies in the I.T. Sector.</w:t>
      </w:r>
    </w:p>
    <w:p w14:paraId="4C041304" w14:textId="30CE340A" w:rsidR="00D73E73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Demotion?</w:t>
      </w:r>
    </w:p>
    <w:p w14:paraId="71AF1DED" w14:textId="0926E8DB" w:rsidR="00D73E73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Human Resource Audit.</w:t>
      </w:r>
    </w:p>
    <w:p w14:paraId="34BFCE02" w14:textId="18055FA9" w:rsidR="00D73E73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Upskilling?</w:t>
      </w:r>
    </w:p>
    <w:p w14:paraId="21339A5B" w14:textId="034835D2" w:rsidR="00D73E73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Training.</w:t>
      </w:r>
    </w:p>
    <w:p w14:paraId="04457935" w14:textId="0AD25311" w:rsidR="00D73E73" w:rsidRDefault="0081460B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meaning of Work-Life Balance?</w:t>
      </w:r>
    </w:p>
    <w:p w14:paraId="41C97483" w14:textId="77777777" w:rsidR="00A9432C" w:rsidRDefault="00A9432C" w:rsidP="00A9432C">
      <w:pPr>
        <w:pStyle w:val="ListParagraph"/>
        <w:spacing w:after="0"/>
        <w:ind w:left="1353"/>
        <w:jc w:val="both"/>
        <w:rPr>
          <w:rFonts w:ascii="Arial" w:hAnsi="Arial" w:cs="Arial"/>
          <w:sz w:val="24"/>
          <w:szCs w:val="24"/>
        </w:rPr>
      </w:pPr>
    </w:p>
    <w:p w14:paraId="6143D7AF" w14:textId="4DB260D0" w:rsidR="0081460B" w:rsidRDefault="00A9432C" w:rsidP="00A9432C">
      <w:pPr>
        <w:spacing w:after="0"/>
        <w:ind w:left="432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SECTION-B</w:t>
      </w:r>
    </w:p>
    <w:p w14:paraId="03365DE1" w14:textId="77777777" w:rsidR="00BC5AC5" w:rsidRPr="00A9432C" w:rsidRDefault="00BC5AC5" w:rsidP="00A9432C">
      <w:pPr>
        <w:spacing w:after="0"/>
        <w:ind w:left="432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A4A03C" w14:textId="77572FBD" w:rsidR="0081460B" w:rsidRDefault="0081460B" w:rsidP="00814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81460B">
        <w:rPr>
          <w:rFonts w:ascii="Arial" w:hAnsi="Arial" w:cs="Arial"/>
          <w:b/>
          <w:bCs/>
          <w:sz w:val="24"/>
          <w:szCs w:val="24"/>
          <w:u w:val="single"/>
        </w:rPr>
        <w:t>Answer any 5 questions:</w:t>
      </w:r>
      <w:r w:rsidRPr="0081460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(5 x 5= 25 marks)</w:t>
      </w:r>
    </w:p>
    <w:p w14:paraId="66CF4F4F" w14:textId="3A226809" w:rsidR="0081460B" w:rsidRDefault="0081460B" w:rsidP="0081460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FDEF0B" w14:textId="303CEFC8" w:rsidR="0081460B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nature and scope of HRM?</w:t>
      </w:r>
    </w:p>
    <w:p w14:paraId="2CC79949" w14:textId="0AA3639C" w:rsidR="0081460B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short notes on Promotion.</w:t>
      </w:r>
    </w:p>
    <w:p w14:paraId="39310501" w14:textId="0A3CC4C4" w:rsidR="0081460B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Write short notes on Skilling, Upskilling and Reskilling.</w:t>
      </w:r>
    </w:p>
    <w:p w14:paraId="5855464E" w14:textId="3D70B457" w:rsidR="0081460B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the advantages and disadvantages of Performance Appraisal?</w:t>
      </w:r>
    </w:p>
    <w:p w14:paraId="27C33311" w14:textId="1703B8DD" w:rsidR="0081460B" w:rsidRDefault="00917EF1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Give details of the new challenges of Human Resource Managements in the light of Covid-19 Pandemic.</w:t>
      </w:r>
    </w:p>
    <w:p w14:paraId="04D7BD3F" w14:textId="6F2834AE" w:rsidR="00917EF1" w:rsidRDefault="00917EF1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Give details </w:t>
      </w:r>
      <w:r w:rsidR="00881F58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digitalization of HRM activities.</w:t>
      </w:r>
    </w:p>
    <w:p w14:paraId="190C00BB" w14:textId="6EEE795A" w:rsidR="00A9432C" w:rsidRDefault="00917EF1" w:rsidP="00A9432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importance of Learning?</w:t>
      </w:r>
    </w:p>
    <w:p w14:paraId="521BE42C" w14:textId="77777777" w:rsidR="00BC5AC5" w:rsidRDefault="00BC5AC5" w:rsidP="00BC5A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2C353C" w14:textId="77777777" w:rsidR="00BC5AC5" w:rsidRDefault="00BC5AC5" w:rsidP="00BC5A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0330A7" w14:textId="77777777" w:rsidR="00BC5AC5" w:rsidRPr="00BC5AC5" w:rsidRDefault="00BC5AC5" w:rsidP="00BC5AC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3AF6C5" w14:textId="39B3C2C9" w:rsidR="00A9432C" w:rsidRDefault="00A9432C" w:rsidP="00A9432C">
      <w:pPr>
        <w:spacing w:after="0"/>
        <w:ind w:left="360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SECTION-C</w:t>
      </w:r>
    </w:p>
    <w:p w14:paraId="57BC42D3" w14:textId="77777777" w:rsidR="00BC5AC5" w:rsidRPr="00A9432C" w:rsidRDefault="00BC5AC5" w:rsidP="00A9432C">
      <w:pPr>
        <w:spacing w:after="0"/>
        <w:ind w:left="3600"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D92628" w14:textId="79F29BB7" w:rsidR="00917EF1" w:rsidRDefault="00917EF1" w:rsidP="00917EF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4CB383" w14:textId="3EA2B444" w:rsidR="00917EF1" w:rsidRDefault="00917EF1" w:rsidP="00917EF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17EF1">
        <w:rPr>
          <w:rFonts w:ascii="Arial" w:hAnsi="Arial" w:cs="Arial"/>
          <w:b/>
          <w:bCs/>
          <w:sz w:val="24"/>
          <w:szCs w:val="24"/>
          <w:u w:val="single"/>
        </w:rPr>
        <w:t>Answer any 1 question:</w:t>
      </w:r>
      <w:r w:rsidRPr="00917EF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(15 x 1 = 15 marks)</w:t>
      </w:r>
    </w:p>
    <w:p w14:paraId="02EA5944" w14:textId="736F40E5" w:rsidR="00917EF1" w:rsidRDefault="00917EF1" w:rsidP="00917EF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197E11" w14:textId="3F2C08D2" w:rsidR="00917EF1" w:rsidRDefault="00917EF1" w:rsidP="00917EF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essay on any One Method of Performance Appraisal.</w:t>
      </w:r>
    </w:p>
    <w:p w14:paraId="175B461F" w14:textId="04696CD3" w:rsidR="00917EF1" w:rsidRDefault="00917EF1" w:rsidP="00917EF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essay on various functions performed by the H.R. Department.</w:t>
      </w:r>
    </w:p>
    <w:p w14:paraId="6C5C7A6F" w14:textId="77777777" w:rsidR="00BC5AC5" w:rsidRDefault="00BC5AC5" w:rsidP="00BC5AC5">
      <w:pPr>
        <w:pStyle w:val="ListParagraph"/>
        <w:spacing w:after="0"/>
        <w:ind w:left="1353"/>
        <w:jc w:val="both"/>
        <w:rPr>
          <w:rFonts w:ascii="Arial" w:hAnsi="Arial" w:cs="Arial"/>
          <w:sz w:val="24"/>
          <w:szCs w:val="24"/>
        </w:rPr>
      </w:pPr>
    </w:p>
    <w:p w14:paraId="699162B8" w14:textId="52F6BD3E" w:rsidR="00917EF1" w:rsidRPr="00917EF1" w:rsidRDefault="00A9432C" w:rsidP="00917E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7EF1">
        <w:rPr>
          <w:rFonts w:ascii="Arial" w:hAnsi="Arial" w:cs="Arial"/>
          <w:sz w:val="24"/>
          <w:szCs w:val="24"/>
        </w:rPr>
        <w:t xml:space="preserve">  IR</w:t>
      </w:r>
      <w:r w:rsidR="002622FF">
        <w:rPr>
          <w:rFonts w:ascii="Arial" w:hAnsi="Arial" w:cs="Arial"/>
          <w:sz w:val="24"/>
          <w:szCs w:val="24"/>
        </w:rPr>
        <w:t xml:space="preserve"> 2121-A-22</w:t>
      </w:r>
    </w:p>
    <w:p w14:paraId="072083CA" w14:textId="51872F38" w:rsidR="00CC4A90" w:rsidRPr="00917EF1" w:rsidRDefault="00CC4A90" w:rsidP="00D97859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279A063A" w14:textId="77777777" w:rsidR="00CC4A90" w:rsidRPr="00CC4A90" w:rsidRDefault="00CC4A90" w:rsidP="00D9785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62F2" w14:textId="77777777" w:rsidR="00EE2EA0" w:rsidRDefault="00EE2EA0" w:rsidP="00CC4A90">
      <w:pPr>
        <w:spacing w:after="0" w:line="240" w:lineRule="auto"/>
      </w:pPr>
      <w:r>
        <w:separator/>
      </w:r>
    </w:p>
  </w:endnote>
  <w:endnote w:type="continuationSeparator" w:id="0">
    <w:p w14:paraId="5F6B7708" w14:textId="77777777" w:rsidR="00EE2EA0" w:rsidRDefault="00EE2EA0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31B6FF4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D0EA" w14:textId="77777777" w:rsidR="00EE2EA0" w:rsidRDefault="00EE2EA0" w:rsidP="00CC4A90">
      <w:pPr>
        <w:spacing w:after="0" w:line="240" w:lineRule="auto"/>
      </w:pPr>
      <w:r>
        <w:separator/>
      </w:r>
    </w:p>
  </w:footnote>
  <w:footnote w:type="continuationSeparator" w:id="0">
    <w:p w14:paraId="0581A6A5" w14:textId="77777777" w:rsidR="00EE2EA0" w:rsidRDefault="00EE2EA0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8DB0132"/>
    <w:multiLevelType w:val="hybridMultilevel"/>
    <w:tmpl w:val="17DCB01A"/>
    <w:lvl w:ilvl="0" w:tplc="510225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2622FF"/>
    <w:rsid w:val="003620DD"/>
    <w:rsid w:val="00401BBA"/>
    <w:rsid w:val="0054574E"/>
    <w:rsid w:val="00586BD1"/>
    <w:rsid w:val="00686755"/>
    <w:rsid w:val="00691378"/>
    <w:rsid w:val="006A3A00"/>
    <w:rsid w:val="007A0009"/>
    <w:rsid w:val="007F7D44"/>
    <w:rsid w:val="008070AE"/>
    <w:rsid w:val="0081460B"/>
    <w:rsid w:val="008528F9"/>
    <w:rsid w:val="00862EBA"/>
    <w:rsid w:val="00881F58"/>
    <w:rsid w:val="00917EF1"/>
    <w:rsid w:val="00956F6C"/>
    <w:rsid w:val="00A17DE9"/>
    <w:rsid w:val="00A2486A"/>
    <w:rsid w:val="00A9432C"/>
    <w:rsid w:val="00A9658E"/>
    <w:rsid w:val="00AA50D5"/>
    <w:rsid w:val="00BC5AC5"/>
    <w:rsid w:val="00BF3DBA"/>
    <w:rsid w:val="00C90756"/>
    <w:rsid w:val="00CC27E6"/>
    <w:rsid w:val="00CC4A90"/>
    <w:rsid w:val="00D108C3"/>
    <w:rsid w:val="00D73E73"/>
    <w:rsid w:val="00D97859"/>
    <w:rsid w:val="00E1354D"/>
    <w:rsid w:val="00EE2EA0"/>
    <w:rsid w:val="00F54F7B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8</cp:revision>
  <dcterms:created xsi:type="dcterms:W3CDTF">2022-04-27T16:10:00Z</dcterms:created>
  <dcterms:modified xsi:type="dcterms:W3CDTF">2022-08-24T06:35:00Z</dcterms:modified>
</cp:coreProperties>
</file>