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04" w:type="dxa"/>
        <w:tblInd w:w="108" w:type="dxa"/>
        <w:tblLook w:val="04A0" w:firstRow="1" w:lastRow="0" w:firstColumn="1" w:lastColumn="0" w:noHBand="0" w:noVBand="1"/>
      </w:tblPr>
      <w:tblGrid>
        <w:gridCol w:w="1157"/>
        <w:gridCol w:w="2494"/>
        <w:gridCol w:w="307"/>
        <w:gridCol w:w="3100"/>
        <w:gridCol w:w="1073"/>
        <w:gridCol w:w="1073"/>
      </w:tblGrid>
      <w:tr w:rsidR="00370CCA" w:rsidRPr="008241B4" w14:paraId="5B726F78" w14:textId="77777777" w:rsidTr="000630C0">
        <w:trPr>
          <w:trHeight w:val="300"/>
        </w:trPr>
        <w:tc>
          <w:tcPr>
            <w:tcW w:w="1157" w:type="dxa"/>
            <w:noWrap/>
            <w:vAlign w:val="bottom"/>
          </w:tcPr>
          <w:tbl>
            <w:tblPr>
              <w:tblW w:w="0" w:type="auto"/>
              <w:tblCellSpacing w:w="0" w:type="dxa"/>
              <w:tblCellMar>
                <w:left w:w="0" w:type="dxa"/>
                <w:right w:w="0" w:type="dxa"/>
              </w:tblCellMar>
              <w:tblLook w:val="04A0" w:firstRow="1" w:lastRow="0" w:firstColumn="1" w:lastColumn="0" w:noHBand="0" w:noVBand="1"/>
            </w:tblPr>
            <w:tblGrid>
              <w:gridCol w:w="820"/>
            </w:tblGrid>
            <w:tr w:rsidR="00370CCA" w:rsidRPr="008241B4" w14:paraId="657BEFE9" w14:textId="77777777" w:rsidTr="000630C0">
              <w:trPr>
                <w:trHeight w:val="300"/>
                <w:tblCellSpacing w:w="0" w:type="dxa"/>
              </w:trPr>
              <w:tc>
                <w:tcPr>
                  <w:tcW w:w="820" w:type="dxa"/>
                  <w:noWrap/>
                  <w:vAlign w:val="center"/>
                  <w:hideMark/>
                </w:tcPr>
                <w:p w14:paraId="25C72FA7" w14:textId="1C7C2482" w:rsidR="00370CCA" w:rsidRPr="008241B4" w:rsidRDefault="00370CCA" w:rsidP="000630C0">
                  <w:pPr>
                    <w:spacing w:line="240" w:lineRule="auto"/>
                    <w:rPr>
                      <w:rFonts w:ascii="Arial" w:eastAsia="Times New Roman" w:hAnsi="Arial" w:cs="Arial"/>
                      <w:color w:val="000000"/>
                      <w:sz w:val="24"/>
                      <w:szCs w:val="24"/>
                      <w:lang w:val="en-GB" w:eastAsia="en-IN"/>
                    </w:rPr>
                  </w:pPr>
                  <w:bookmarkStart w:id="0" w:name="_Hlk105230935"/>
                </w:p>
              </w:tc>
            </w:tr>
          </w:tbl>
          <w:p w14:paraId="5EAF9A1B" w14:textId="77777777" w:rsidR="00370CCA" w:rsidRPr="008241B4" w:rsidRDefault="00370CCA" w:rsidP="000630C0">
            <w:pPr>
              <w:spacing w:after="0" w:line="240" w:lineRule="auto"/>
              <w:rPr>
                <w:rFonts w:ascii="Arial" w:hAnsi="Arial" w:cs="Arial"/>
                <w:sz w:val="24"/>
                <w:szCs w:val="24"/>
                <w:lang w:val="en-GB"/>
              </w:rPr>
            </w:pPr>
          </w:p>
        </w:tc>
        <w:tc>
          <w:tcPr>
            <w:tcW w:w="2494" w:type="dxa"/>
            <w:noWrap/>
            <w:vAlign w:val="bottom"/>
            <w:hideMark/>
          </w:tcPr>
          <w:p w14:paraId="11B7DD32" w14:textId="77777777" w:rsidR="00370CCA" w:rsidRPr="008241B4" w:rsidRDefault="00370CCA" w:rsidP="000630C0">
            <w:pPr>
              <w:spacing w:after="0" w:line="240" w:lineRule="auto"/>
              <w:rPr>
                <w:rFonts w:ascii="Arial" w:hAnsi="Arial" w:cs="Arial"/>
                <w:sz w:val="24"/>
                <w:szCs w:val="24"/>
                <w:lang w:val="en-US"/>
              </w:rPr>
            </w:pPr>
          </w:p>
        </w:tc>
        <w:tc>
          <w:tcPr>
            <w:tcW w:w="307" w:type="dxa"/>
            <w:noWrap/>
            <w:vAlign w:val="bottom"/>
            <w:hideMark/>
          </w:tcPr>
          <w:p w14:paraId="55AD8368" w14:textId="77777777" w:rsidR="00370CCA" w:rsidRPr="008241B4" w:rsidRDefault="00370CCA" w:rsidP="000630C0">
            <w:pPr>
              <w:spacing w:after="0" w:line="240" w:lineRule="auto"/>
              <w:rPr>
                <w:rFonts w:ascii="Arial" w:hAnsi="Arial" w:cs="Arial"/>
                <w:sz w:val="24"/>
                <w:szCs w:val="24"/>
                <w:lang w:val="en-US"/>
              </w:rPr>
            </w:pPr>
          </w:p>
        </w:tc>
        <w:tc>
          <w:tcPr>
            <w:tcW w:w="3100" w:type="dxa"/>
            <w:noWrap/>
            <w:vAlign w:val="bottom"/>
            <w:hideMark/>
          </w:tcPr>
          <w:p w14:paraId="7C97081E" w14:textId="77777777" w:rsidR="00370CCA" w:rsidRPr="008241B4" w:rsidRDefault="00370CCA" w:rsidP="000630C0">
            <w:pPr>
              <w:spacing w:after="0" w:line="240" w:lineRule="auto"/>
              <w:rPr>
                <w:rFonts w:ascii="Arial" w:eastAsia="Times New Roman" w:hAnsi="Arial" w:cs="Arial"/>
                <w:color w:val="000000"/>
                <w:sz w:val="24"/>
                <w:szCs w:val="24"/>
                <w:lang w:val="en-GB" w:eastAsia="en-IN"/>
              </w:rPr>
            </w:pPr>
            <w:r w:rsidRPr="008241B4">
              <w:rPr>
                <w:rFonts w:ascii="Arial" w:hAnsi="Arial" w:cs="Arial"/>
                <w:noProof/>
                <w:sz w:val="24"/>
                <w:szCs w:val="24"/>
                <w:lang w:eastAsia="en-IN"/>
              </w:rPr>
              <mc:AlternateContent>
                <mc:Choice Requires="wps">
                  <w:drawing>
                    <wp:anchor distT="0" distB="0" distL="114300" distR="114300" simplePos="0" relativeHeight="251660288" behindDoc="0" locked="0" layoutInCell="1" allowOverlap="1" wp14:anchorId="3C7B69D3" wp14:editId="6597903A">
                      <wp:simplePos x="0" y="0"/>
                      <wp:positionH relativeFrom="column">
                        <wp:posOffset>1428750</wp:posOffset>
                      </wp:positionH>
                      <wp:positionV relativeFrom="paragraph">
                        <wp:posOffset>114300</wp:posOffset>
                      </wp:positionV>
                      <wp:extent cx="1920240" cy="859790"/>
                      <wp:effectExtent l="0" t="0" r="22860" b="165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4" cy="838199"/>
                              </a:xfrm>
                              <a:prstGeom prst="rect">
                                <a:avLst/>
                              </a:prstGeom>
                              <a:solidFill>
                                <a:srgbClr val="FFFFFF"/>
                              </a:solidFill>
                              <a:ln w="9525">
                                <a:solidFill>
                                  <a:srgbClr val="000000"/>
                                </a:solidFill>
                                <a:miter lim="800000"/>
                                <a:headEnd/>
                                <a:tailEnd/>
                              </a:ln>
                            </wps:spPr>
                            <wps:txbx>
                              <w:txbxContent>
                                <w:p w14:paraId="793BF24E" w14:textId="77777777" w:rsidR="00370CCA" w:rsidRDefault="00370CCA" w:rsidP="00370CCA">
                                  <w:pPr>
                                    <w:pStyle w:val="NormalWeb"/>
                                    <w:spacing w:before="0" w:beforeAutospacing="0" w:after="0" w:afterAutospacing="0"/>
                                  </w:pPr>
                                  <w:r>
                                    <w:rPr>
                                      <w:rFonts w:ascii="Calibri" w:hAnsi="Calibri" w:cs="Calibri"/>
                                      <w:color w:val="000000"/>
                                      <w:sz w:val="22"/>
                                      <w:szCs w:val="22"/>
                                    </w:rPr>
                                    <w:t>Register Number:</w:t>
                                  </w:r>
                                </w:p>
                                <w:p w14:paraId="0BCBA5EE" w14:textId="77777777" w:rsidR="00370CCA" w:rsidRDefault="00370CCA" w:rsidP="00370CCA">
                                  <w:pPr>
                                    <w:pStyle w:val="NormalWeb"/>
                                    <w:spacing w:before="0" w:beforeAutospacing="0" w:after="0" w:afterAutospacing="0"/>
                                  </w:pPr>
                                  <w:r>
                                    <w:rPr>
                                      <w:rFonts w:ascii="Calibri" w:hAnsi="Calibri" w:cs="Calibri"/>
                                      <w:color w:val="000000"/>
                                      <w:sz w:val="22"/>
                                      <w:szCs w:val="22"/>
                                    </w:rPr>
                                    <w:t>Date:</w:t>
                                  </w:r>
                                </w:p>
                              </w:txbxContent>
                            </wps:txbx>
                            <wps:bodyPr vertOverflow="clip" wrap="square" lIns="91440" tIns="45720" rIns="91440" bIns="45720" anchor="t" upright="1"/>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C7B69D3" id="_x0000_t202" coordsize="21600,21600" o:spt="202" path="m,l,21600r21600,l21600,xe">
                      <v:stroke joinstyle="miter"/>
                      <v:path gradientshapeok="t" o:connecttype="rect"/>
                    </v:shapetype>
                    <v:shape id="Text Box 5" o:spid="_x0000_s1026" type="#_x0000_t202" style="position:absolute;margin-left:112.5pt;margin-top:9pt;width:151.2pt;height:67.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">
                      <v:textbox>
                        <w:txbxContent>
                          <w:p w14:paraId="793BF24E" w14:textId="77777777" w:rsidR="00370CCA" w:rsidRDefault="00370CCA" w:rsidP="00370CCA">
                            <w:pPr>
                              <w:pStyle w:val="NormalWeb"/>
                              <w:spacing w:before="0" w:beforeAutospacing="0" w:after="0" w:afterAutospacing="0"/>
                            </w:pPr>
                            <w:r>
                              <w:rPr>
                                <w:rFonts w:ascii="Calibri" w:hAnsi="Calibri" w:cs="Calibri"/>
                                <w:color w:val="000000"/>
                                <w:sz w:val="22"/>
                                <w:szCs w:val="22"/>
                              </w:rPr>
                              <w:t>Register Number:</w:t>
                            </w:r>
                          </w:p>
                          <w:p w14:paraId="0BCBA5EE" w14:textId="77777777" w:rsidR="00370CCA" w:rsidRDefault="00370CCA" w:rsidP="00370CCA">
                            <w:pPr>
                              <w:pStyle w:val="NormalWeb"/>
                              <w:spacing w:before="0" w:beforeAutospacing="0" w:after="0" w:afterAutospacing="0"/>
                            </w:pPr>
                            <w:r>
                              <w:rPr>
                                <w:rFonts w:ascii="Calibri" w:hAnsi="Calibri" w:cs="Calibri"/>
                                <w:color w:val="000000"/>
                                <w:sz w:val="22"/>
                                <w:szCs w:val="22"/>
                              </w:rPr>
                              <w:t>Date:</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2560"/>
            </w:tblGrid>
            <w:tr w:rsidR="00370CCA" w:rsidRPr="008241B4" w14:paraId="516D68AD" w14:textId="77777777" w:rsidTr="000630C0">
              <w:trPr>
                <w:trHeight w:val="300"/>
                <w:tblCellSpacing w:w="0" w:type="dxa"/>
              </w:trPr>
              <w:tc>
                <w:tcPr>
                  <w:tcW w:w="2560" w:type="dxa"/>
                  <w:noWrap/>
                  <w:vAlign w:val="bottom"/>
                  <w:hideMark/>
                </w:tcPr>
                <w:p w14:paraId="491F50D9" w14:textId="77777777" w:rsidR="00370CCA" w:rsidRPr="008241B4" w:rsidRDefault="00370CCA" w:rsidP="000630C0">
                  <w:pPr>
                    <w:spacing w:line="240" w:lineRule="auto"/>
                    <w:rPr>
                      <w:rFonts w:ascii="Arial" w:eastAsia="Times New Roman" w:hAnsi="Arial" w:cs="Arial"/>
                      <w:color w:val="000000"/>
                      <w:sz w:val="24"/>
                      <w:szCs w:val="24"/>
                      <w:lang w:val="en-GB" w:eastAsia="en-IN"/>
                    </w:rPr>
                  </w:pPr>
                </w:p>
              </w:tc>
            </w:tr>
          </w:tbl>
          <w:p w14:paraId="6D559880" w14:textId="77777777" w:rsidR="00370CCA" w:rsidRPr="008241B4" w:rsidRDefault="00370CCA" w:rsidP="000630C0">
            <w:pPr>
              <w:spacing w:after="0" w:line="240" w:lineRule="auto"/>
              <w:rPr>
                <w:rFonts w:ascii="Arial" w:hAnsi="Arial" w:cs="Arial"/>
                <w:sz w:val="24"/>
                <w:szCs w:val="24"/>
                <w:lang w:val="en-GB"/>
              </w:rPr>
            </w:pPr>
          </w:p>
        </w:tc>
        <w:tc>
          <w:tcPr>
            <w:tcW w:w="1073" w:type="dxa"/>
            <w:noWrap/>
            <w:vAlign w:val="bottom"/>
            <w:hideMark/>
          </w:tcPr>
          <w:p w14:paraId="07C856AC" w14:textId="77777777" w:rsidR="00370CCA" w:rsidRPr="008241B4" w:rsidRDefault="00370CCA" w:rsidP="000630C0">
            <w:pPr>
              <w:spacing w:after="0" w:line="240" w:lineRule="auto"/>
              <w:rPr>
                <w:rFonts w:ascii="Arial" w:hAnsi="Arial" w:cs="Arial"/>
                <w:sz w:val="24"/>
                <w:szCs w:val="24"/>
                <w:lang w:val="en-US"/>
              </w:rPr>
            </w:pPr>
          </w:p>
        </w:tc>
        <w:tc>
          <w:tcPr>
            <w:tcW w:w="1073" w:type="dxa"/>
            <w:noWrap/>
            <w:vAlign w:val="bottom"/>
            <w:hideMark/>
          </w:tcPr>
          <w:p w14:paraId="2BB1B4D1" w14:textId="77777777" w:rsidR="00370CCA" w:rsidRPr="008241B4" w:rsidRDefault="00370CCA" w:rsidP="000630C0">
            <w:pPr>
              <w:spacing w:after="0" w:line="240" w:lineRule="auto"/>
              <w:rPr>
                <w:rFonts w:ascii="Arial" w:hAnsi="Arial" w:cs="Arial"/>
                <w:sz w:val="24"/>
                <w:szCs w:val="24"/>
                <w:lang w:val="en-US"/>
              </w:rPr>
            </w:pPr>
          </w:p>
        </w:tc>
      </w:tr>
      <w:tr w:rsidR="00370CCA" w:rsidRPr="008241B4" w14:paraId="1B523280" w14:textId="77777777" w:rsidTr="000630C0">
        <w:trPr>
          <w:trHeight w:val="300"/>
        </w:trPr>
        <w:tc>
          <w:tcPr>
            <w:tcW w:w="1157" w:type="dxa"/>
            <w:noWrap/>
            <w:vAlign w:val="center"/>
            <w:hideMark/>
          </w:tcPr>
          <w:p w14:paraId="502B3B9D" w14:textId="77777777" w:rsidR="00370CCA" w:rsidRPr="008241B4" w:rsidRDefault="00370CCA" w:rsidP="000630C0">
            <w:pPr>
              <w:spacing w:after="0" w:line="240" w:lineRule="auto"/>
              <w:rPr>
                <w:rFonts w:ascii="Arial" w:hAnsi="Arial" w:cs="Arial"/>
                <w:sz w:val="24"/>
                <w:szCs w:val="24"/>
                <w:lang w:val="en-US"/>
              </w:rPr>
            </w:pPr>
          </w:p>
        </w:tc>
        <w:tc>
          <w:tcPr>
            <w:tcW w:w="2494" w:type="dxa"/>
            <w:noWrap/>
            <w:vAlign w:val="bottom"/>
            <w:hideMark/>
          </w:tcPr>
          <w:p w14:paraId="259ADAE4" w14:textId="77777777" w:rsidR="00370CCA" w:rsidRPr="008241B4" w:rsidRDefault="00370CCA" w:rsidP="000630C0">
            <w:pPr>
              <w:spacing w:after="0" w:line="240" w:lineRule="auto"/>
              <w:rPr>
                <w:rFonts w:ascii="Arial" w:hAnsi="Arial" w:cs="Arial"/>
                <w:sz w:val="24"/>
                <w:szCs w:val="24"/>
                <w:lang w:val="en-US"/>
              </w:rPr>
            </w:pPr>
          </w:p>
        </w:tc>
        <w:tc>
          <w:tcPr>
            <w:tcW w:w="307" w:type="dxa"/>
            <w:noWrap/>
            <w:vAlign w:val="bottom"/>
            <w:hideMark/>
          </w:tcPr>
          <w:p w14:paraId="40CC2309" w14:textId="77777777" w:rsidR="00370CCA" w:rsidRPr="008241B4" w:rsidRDefault="00370CCA" w:rsidP="000630C0">
            <w:pPr>
              <w:spacing w:after="0" w:line="240" w:lineRule="auto"/>
              <w:rPr>
                <w:rFonts w:ascii="Arial" w:hAnsi="Arial" w:cs="Arial"/>
                <w:sz w:val="24"/>
                <w:szCs w:val="24"/>
                <w:lang w:val="en-US"/>
              </w:rPr>
            </w:pPr>
          </w:p>
        </w:tc>
        <w:tc>
          <w:tcPr>
            <w:tcW w:w="3100" w:type="dxa"/>
            <w:noWrap/>
            <w:vAlign w:val="bottom"/>
            <w:hideMark/>
          </w:tcPr>
          <w:p w14:paraId="7268F1AC" w14:textId="77777777" w:rsidR="00370CCA" w:rsidRPr="008241B4" w:rsidRDefault="00370CCA" w:rsidP="000630C0">
            <w:pPr>
              <w:spacing w:after="0" w:line="240" w:lineRule="auto"/>
              <w:rPr>
                <w:rFonts w:ascii="Arial" w:hAnsi="Arial" w:cs="Arial"/>
                <w:sz w:val="24"/>
                <w:szCs w:val="24"/>
                <w:lang w:val="en-US"/>
              </w:rPr>
            </w:pPr>
          </w:p>
        </w:tc>
        <w:tc>
          <w:tcPr>
            <w:tcW w:w="1073" w:type="dxa"/>
            <w:noWrap/>
            <w:vAlign w:val="bottom"/>
            <w:hideMark/>
          </w:tcPr>
          <w:p w14:paraId="3F0C58C8" w14:textId="77777777" w:rsidR="00370CCA" w:rsidRPr="008241B4" w:rsidRDefault="00370CCA" w:rsidP="000630C0">
            <w:pPr>
              <w:spacing w:after="0" w:line="240" w:lineRule="auto"/>
              <w:rPr>
                <w:rFonts w:ascii="Arial" w:hAnsi="Arial" w:cs="Arial"/>
                <w:sz w:val="24"/>
                <w:szCs w:val="24"/>
                <w:lang w:val="en-US"/>
              </w:rPr>
            </w:pPr>
          </w:p>
        </w:tc>
        <w:tc>
          <w:tcPr>
            <w:tcW w:w="1073" w:type="dxa"/>
            <w:noWrap/>
            <w:vAlign w:val="bottom"/>
            <w:hideMark/>
          </w:tcPr>
          <w:p w14:paraId="57B6CFE4" w14:textId="77777777" w:rsidR="00370CCA" w:rsidRPr="008241B4" w:rsidRDefault="00370CCA" w:rsidP="000630C0">
            <w:pPr>
              <w:spacing w:after="0" w:line="240" w:lineRule="auto"/>
              <w:rPr>
                <w:rFonts w:ascii="Arial" w:hAnsi="Arial" w:cs="Arial"/>
                <w:sz w:val="24"/>
                <w:szCs w:val="24"/>
                <w:lang w:val="en-US"/>
              </w:rPr>
            </w:pPr>
          </w:p>
        </w:tc>
      </w:tr>
    </w:tbl>
    <w:p w14:paraId="3B6815B8" w14:textId="61913FA1" w:rsidR="00370CCA" w:rsidRPr="008241B4" w:rsidRDefault="00220C5A" w:rsidP="00370CCA">
      <w:pPr>
        <w:shd w:val="clear" w:color="auto" w:fill="FFFFFF"/>
        <w:spacing w:before="315" w:after="270" w:line="240" w:lineRule="auto"/>
        <w:outlineLvl w:val="0"/>
        <w:rPr>
          <w:rFonts w:ascii="Arial" w:eastAsia="Times New Roman" w:hAnsi="Arial" w:cs="Arial"/>
          <w:b/>
          <w:bCs/>
          <w:color w:val="282828"/>
          <w:kern w:val="36"/>
          <w:sz w:val="24"/>
          <w:szCs w:val="24"/>
          <w:lang w:val="en-GB" w:eastAsia="en-GB"/>
        </w:rPr>
      </w:pPr>
      <w:r w:rsidRPr="008241B4">
        <w:rPr>
          <w:rFonts w:ascii="Arial" w:hAnsi="Arial" w:cs="Arial"/>
          <w:noProof/>
          <w:sz w:val="24"/>
          <w:szCs w:val="24"/>
          <w:lang w:eastAsia="en-IN"/>
        </w:rPr>
        <w:drawing>
          <wp:anchor distT="0" distB="0" distL="114300" distR="114300" simplePos="0" relativeHeight="251659264" behindDoc="0" locked="0" layoutInCell="1" allowOverlap="1" wp14:anchorId="728459C2" wp14:editId="11EE326E">
            <wp:simplePos x="0" y="0"/>
            <wp:positionH relativeFrom="margin">
              <wp:posOffset>21154</wp:posOffset>
            </wp:positionH>
            <wp:positionV relativeFrom="paragraph">
              <wp:posOffset>-257848</wp:posOffset>
            </wp:positionV>
            <wp:extent cx="857250" cy="9525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0" cy="952500"/>
                    </a:xfrm>
                    <a:prstGeom prst="rect">
                      <a:avLst/>
                    </a:prstGeom>
                    <a:noFill/>
                  </pic:spPr>
                </pic:pic>
              </a:graphicData>
            </a:graphic>
            <wp14:sizeRelH relativeFrom="page">
              <wp14:pctWidth>0</wp14:pctWidth>
            </wp14:sizeRelH>
            <wp14:sizeRelV relativeFrom="page">
              <wp14:pctHeight>0</wp14:pctHeight>
            </wp14:sizeRelV>
          </wp:anchor>
        </w:drawing>
      </w:r>
    </w:p>
    <w:p w14:paraId="2315F6AF" w14:textId="77777777" w:rsidR="00370CCA" w:rsidRPr="008241B4" w:rsidRDefault="00370CCA" w:rsidP="00370CCA">
      <w:pPr>
        <w:shd w:val="clear" w:color="auto" w:fill="FFFFFF"/>
        <w:spacing w:before="315" w:after="270" w:line="240" w:lineRule="auto"/>
        <w:outlineLvl w:val="0"/>
        <w:rPr>
          <w:rFonts w:ascii="Arial" w:eastAsia="Times New Roman" w:hAnsi="Arial" w:cs="Arial"/>
          <w:b/>
          <w:bCs/>
          <w:color w:val="282828"/>
          <w:kern w:val="36"/>
          <w:sz w:val="24"/>
          <w:szCs w:val="24"/>
          <w:lang w:val="en-GB" w:eastAsia="en-GB"/>
        </w:rPr>
      </w:pPr>
    </w:p>
    <w:tbl>
      <w:tblPr>
        <w:tblW w:w="8723" w:type="dxa"/>
        <w:tblInd w:w="108" w:type="dxa"/>
        <w:tblLook w:val="04A0" w:firstRow="1" w:lastRow="0" w:firstColumn="1" w:lastColumn="0" w:noHBand="0" w:noVBand="1"/>
      </w:tblPr>
      <w:tblGrid>
        <w:gridCol w:w="8723"/>
      </w:tblGrid>
      <w:tr w:rsidR="008241B4" w:rsidRPr="008241B4" w14:paraId="0C5F81D9" w14:textId="77777777" w:rsidTr="008241B4">
        <w:trPr>
          <w:trHeight w:val="291"/>
        </w:trPr>
        <w:tc>
          <w:tcPr>
            <w:tcW w:w="8723" w:type="dxa"/>
            <w:tcBorders>
              <w:top w:val="nil"/>
              <w:left w:val="nil"/>
              <w:bottom w:val="nil"/>
              <w:right w:val="nil"/>
            </w:tcBorders>
            <w:shd w:val="clear" w:color="auto" w:fill="auto"/>
            <w:noWrap/>
            <w:vAlign w:val="center"/>
          </w:tcPr>
          <w:p w14:paraId="312EA5BE" w14:textId="77777777" w:rsidR="008241B4" w:rsidRPr="00517A91" w:rsidRDefault="008241B4" w:rsidP="008241B4">
            <w:pPr>
              <w:spacing w:after="0" w:line="240" w:lineRule="auto"/>
              <w:jc w:val="center"/>
              <w:rPr>
                <w:rFonts w:ascii="Arial" w:eastAsia="Times New Roman" w:hAnsi="Arial" w:cs="Arial"/>
                <w:b/>
                <w:bCs/>
                <w:color w:val="000000"/>
                <w:sz w:val="24"/>
                <w:szCs w:val="24"/>
                <w:lang w:val="en-GB" w:eastAsia="en-IN"/>
              </w:rPr>
            </w:pPr>
            <w:r w:rsidRPr="00517A91">
              <w:rPr>
                <w:rFonts w:ascii="Arial" w:eastAsia="Times New Roman" w:hAnsi="Arial" w:cs="Arial"/>
                <w:b/>
                <w:bCs/>
                <w:color w:val="000000"/>
                <w:sz w:val="24"/>
                <w:szCs w:val="24"/>
                <w:lang w:val="en-GB" w:eastAsia="en-IN"/>
              </w:rPr>
              <w:t>ST. JOSEPH’S COLLEGE (AUTONOMOUS), BANGALORE-27</w:t>
            </w:r>
          </w:p>
          <w:p w14:paraId="1CA54BF4" w14:textId="32DBA2B9" w:rsidR="008241B4" w:rsidRPr="00300490" w:rsidRDefault="008241B4" w:rsidP="00300490">
            <w:pPr>
              <w:spacing w:after="0" w:line="240" w:lineRule="auto"/>
              <w:jc w:val="center"/>
              <w:rPr>
                <w:rFonts w:ascii="Arial" w:eastAsia="Times New Roman" w:hAnsi="Arial" w:cs="Arial"/>
                <w:b/>
                <w:bCs/>
                <w:color w:val="000000"/>
                <w:sz w:val="24"/>
                <w:szCs w:val="24"/>
                <w:lang w:val="en-GB" w:eastAsia="en-IN"/>
              </w:rPr>
            </w:pPr>
            <w:r w:rsidRPr="00517A91">
              <w:rPr>
                <w:rFonts w:ascii="Arial" w:eastAsia="Times New Roman" w:hAnsi="Arial" w:cs="Arial"/>
                <w:b/>
                <w:bCs/>
                <w:color w:val="000000"/>
                <w:sz w:val="24"/>
                <w:szCs w:val="24"/>
                <w:lang w:val="en-GB" w:eastAsia="en-IN"/>
              </w:rPr>
              <w:t>JOURNALISM EJP</w:t>
            </w:r>
          </w:p>
        </w:tc>
      </w:tr>
      <w:tr w:rsidR="008241B4" w:rsidRPr="008241B4" w14:paraId="63ABEE84" w14:textId="77777777" w:rsidTr="000630C0">
        <w:trPr>
          <w:trHeight w:val="291"/>
        </w:trPr>
        <w:tc>
          <w:tcPr>
            <w:tcW w:w="8723" w:type="dxa"/>
            <w:tcBorders>
              <w:top w:val="nil"/>
              <w:left w:val="nil"/>
              <w:bottom w:val="nil"/>
              <w:right w:val="nil"/>
            </w:tcBorders>
            <w:shd w:val="clear" w:color="auto" w:fill="auto"/>
            <w:noWrap/>
            <w:vAlign w:val="center"/>
          </w:tcPr>
          <w:p w14:paraId="08709813" w14:textId="77777777" w:rsidR="008241B4" w:rsidRPr="00517A91" w:rsidRDefault="008241B4" w:rsidP="008241B4">
            <w:pPr>
              <w:shd w:val="clear" w:color="auto" w:fill="FFFFFF"/>
              <w:spacing w:after="150" w:line="240" w:lineRule="auto"/>
              <w:jc w:val="center"/>
              <w:rPr>
                <w:rFonts w:ascii="Arial" w:eastAsia="Times New Roman" w:hAnsi="Arial" w:cs="Arial"/>
                <w:b/>
                <w:bCs/>
                <w:color w:val="000000"/>
                <w:sz w:val="24"/>
                <w:szCs w:val="24"/>
                <w:lang w:val="en-GB" w:eastAsia="en-IN"/>
              </w:rPr>
            </w:pPr>
            <w:r w:rsidRPr="00517A91">
              <w:rPr>
                <w:rFonts w:ascii="Arial" w:eastAsia="Times New Roman" w:hAnsi="Arial" w:cs="Arial"/>
                <w:b/>
                <w:bCs/>
                <w:color w:val="000000"/>
                <w:sz w:val="24"/>
                <w:szCs w:val="24"/>
                <w:lang w:val="en-GB" w:eastAsia="en-IN"/>
              </w:rPr>
              <w:t xml:space="preserve">VI SEMESTER: WRITING FOR JOURNALISM &amp; CREATIVE WRITING </w:t>
            </w:r>
          </w:p>
          <w:p w14:paraId="6286B876" w14:textId="77777777" w:rsidR="008241B4" w:rsidRDefault="008241B4" w:rsidP="008241B4">
            <w:pPr>
              <w:shd w:val="clear" w:color="auto" w:fill="FFFFFF"/>
              <w:spacing w:after="150" w:line="240" w:lineRule="auto"/>
              <w:jc w:val="center"/>
              <w:rPr>
                <w:rFonts w:ascii="Arial" w:eastAsia="Times New Roman" w:hAnsi="Arial" w:cs="Arial"/>
                <w:b/>
                <w:bCs/>
                <w:sz w:val="24"/>
                <w:szCs w:val="24"/>
                <w:lang w:eastAsia="en-IN"/>
              </w:rPr>
            </w:pPr>
            <w:r w:rsidRPr="00517A91">
              <w:rPr>
                <w:rFonts w:ascii="Arial" w:eastAsia="Times New Roman" w:hAnsi="Arial" w:cs="Arial"/>
                <w:b/>
                <w:bCs/>
                <w:sz w:val="24"/>
                <w:szCs w:val="24"/>
                <w:lang w:eastAsia="en-IN"/>
              </w:rPr>
              <w:t>END SEMESTER EXAMINATION: JULY-AUGUST 2022</w:t>
            </w:r>
          </w:p>
          <w:p w14:paraId="2EFE6D0C" w14:textId="71AA3707" w:rsidR="00300490" w:rsidRPr="00517A91" w:rsidRDefault="00300490" w:rsidP="008241B4">
            <w:pPr>
              <w:shd w:val="clear" w:color="auto" w:fill="FFFFFF"/>
              <w:spacing w:after="150" w:line="240" w:lineRule="auto"/>
              <w:jc w:val="center"/>
              <w:rPr>
                <w:rFonts w:ascii="Arial" w:eastAsia="Times New Roman" w:hAnsi="Arial" w:cs="Arial"/>
                <w:b/>
                <w:bCs/>
                <w:sz w:val="24"/>
                <w:szCs w:val="24"/>
                <w:lang w:eastAsia="en-IN"/>
              </w:rPr>
            </w:pPr>
            <w:bookmarkStart w:id="1" w:name="_GoBack"/>
            <w:r w:rsidRPr="00517A91">
              <w:rPr>
                <w:rFonts w:ascii="Arial" w:eastAsia="Times New Roman" w:hAnsi="Arial" w:cs="Arial"/>
                <w:b/>
                <w:bCs/>
                <w:color w:val="000000"/>
                <w:sz w:val="24"/>
                <w:szCs w:val="24"/>
                <w:lang w:val="en-GB" w:eastAsia="en-IN"/>
              </w:rPr>
              <w:t>JN</w:t>
            </w:r>
            <w:r>
              <w:rPr>
                <w:rFonts w:ascii="Arial" w:eastAsia="Times New Roman" w:hAnsi="Arial" w:cs="Arial"/>
                <w:b/>
                <w:bCs/>
                <w:color w:val="000000"/>
                <w:sz w:val="24"/>
                <w:szCs w:val="24"/>
                <w:lang w:val="en-GB" w:eastAsia="en-IN"/>
              </w:rPr>
              <w:t xml:space="preserve"> </w:t>
            </w:r>
            <w:r w:rsidRPr="00517A91">
              <w:rPr>
                <w:rFonts w:ascii="Arial" w:eastAsia="Times New Roman" w:hAnsi="Arial" w:cs="Arial"/>
                <w:b/>
                <w:bCs/>
                <w:color w:val="000000"/>
                <w:sz w:val="24"/>
                <w:szCs w:val="24"/>
                <w:lang w:val="en-GB" w:eastAsia="en-IN"/>
              </w:rPr>
              <w:t>6118: Advanced Journalism</w:t>
            </w:r>
            <w:bookmarkEnd w:id="1"/>
          </w:p>
          <w:p w14:paraId="7A211EEA" w14:textId="77777777" w:rsidR="008241B4" w:rsidRPr="008241B4" w:rsidRDefault="008241B4" w:rsidP="008241B4">
            <w:pPr>
              <w:shd w:val="clear" w:color="auto" w:fill="FFFFFF"/>
              <w:spacing w:after="150" w:line="240" w:lineRule="auto"/>
              <w:jc w:val="center"/>
              <w:rPr>
                <w:rFonts w:ascii="Arial" w:hAnsi="Arial" w:cs="Arial"/>
                <w:sz w:val="24"/>
                <w:szCs w:val="24"/>
                <w:lang w:val="en-GB"/>
              </w:rPr>
            </w:pPr>
          </w:p>
        </w:tc>
      </w:tr>
      <w:tr w:rsidR="008241B4" w:rsidRPr="008241B4" w14:paraId="514F83E9" w14:textId="77777777" w:rsidTr="000630C0">
        <w:trPr>
          <w:trHeight w:val="291"/>
        </w:trPr>
        <w:tc>
          <w:tcPr>
            <w:tcW w:w="8723" w:type="dxa"/>
            <w:tcBorders>
              <w:top w:val="nil"/>
              <w:left w:val="nil"/>
              <w:bottom w:val="nil"/>
              <w:right w:val="nil"/>
            </w:tcBorders>
            <w:shd w:val="clear" w:color="auto" w:fill="auto"/>
            <w:noWrap/>
            <w:vAlign w:val="center"/>
          </w:tcPr>
          <w:p w14:paraId="55EA335D" w14:textId="4B04EC8A" w:rsidR="008241B4" w:rsidRPr="008241B4" w:rsidRDefault="008241B4" w:rsidP="008241B4">
            <w:pPr>
              <w:shd w:val="clear" w:color="auto" w:fill="FFFFFF"/>
              <w:spacing w:after="150" w:line="240" w:lineRule="auto"/>
              <w:rPr>
                <w:rFonts w:ascii="Arial" w:eastAsia="Times New Roman" w:hAnsi="Arial" w:cs="Arial"/>
                <w:b/>
                <w:bCs/>
                <w:color w:val="000000"/>
                <w:sz w:val="24"/>
                <w:szCs w:val="24"/>
                <w:lang w:val="en-GB" w:eastAsia="en-IN"/>
              </w:rPr>
            </w:pPr>
            <w:r w:rsidRPr="008241B4">
              <w:rPr>
                <w:rFonts w:ascii="Arial" w:eastAsia="Times New Roman" w:hAnsi="Arial" w:cs="Arial"/>
                <w:b/>
                <w:bCs/>
                <w:color w:val="000000"/>
                <w:sz w:val="24"/>
                <w:szCs w:val="24"/>
                <w:lang w:val="en-GB" w:eastAsia="en-IN"/>
              </w:rPr>
              <w:t>Time: 2</w:t>
            </w:r>
            <w:r w:rsidR="0097408B">
              <w:rPr>
                <w:rFonts w:ascii="Arial" w:eastAsia="Times New Roman" w:hAnsi="Arial" w:cs="Arial"/>
                <w:b/>
                <w:bCs/>
                <w:color w:val="000000"/>
                <w:sz w:val="24"/>
                <w:szCs w:val="24"/>
                <w:lang w:val="en-GB" w:eastAsia="en-IN"/>
              </w:rPr>
              <w:t xml:space="preserve"> ½ </w:t>
            </w:r>
            <w:r w:rsidRPr="008241B4">
              <w:rPr>
                <w:rFonts w:ascii="Arial" w:eastAsia="Times New Roman" w:hAnsi="Arial" w:cs="Arial"/>
                <w:b/>
                <w:bCs/>
                <w:color w:val="000000"/>
                <w:sz w:val="24"/>
                <w:szCs w:val="24"/>
                <w:lang w:val="en-GB" w:eastAsia="en-IN"/>
              </w:rPr>
              <w:t>hrs                                                                              Max Marks- 70</w:t>
            </w:r>
          </w:p>
          <w:p w14:paraId="14C168D4" w14:textId="77777777" w:rsidR="008241B4" w:rsidRPr="008241B4" w:rsidRDefault="008241B4" w:rsidP="008241B4">
            <w:pPr>
              <w:shd w:val="clear" w:color="auto" w:fill="FFFFFF"/>
              <w:spacing w:after="150" w:line="240" w:lineRule="auto"/>
              <w:rPr>
                <w:rFonts w:ascii="Arial" w:eastAsia="Times New Roman" w:hAnsi="Arial" w:cs="Arial"/>
                <w:b/>
                <w:bCs/>
                <w:color w:val="000000"/>
                <w:sz w:val="24"/>
                <w:szCs w:val="24"/>
                <w:lang w:val="en-GB" w:eastAsia="en-IN"/>
              </w:rPr>
            </w:pPr>
            <w:r w:rsidRPr="008241B4">
              <w:rPr>
                <w:rFonts w:ascii="Arial" w:eastAsia="Times New Roman" w:hAnsi="Arial" w:cs="Arial"/>
                <w:b/>
                <w:bCs/>
                <w:color w:val="000000"/>
                <w:sz w:val="24"/>
                <w:szCs w:val="24"/>
                <w:lang w:val="en-GB" w:eastAsia="en-IN"/>
              </w:rPr>
              <w:t>Instruction:</w:t>
            </w:r>
          </w:p>
          <w:p w14:paraId="5ADF5206" w14:textId="31B51487" w:rsidR="008241B4" w:rsidRPr="008241B4" w:rsidRDefault="008241B4" w:rsidP="008241B4">
            <w:pPr>
              <w:numPr>
                <w:ilvl w:val="0"/>
                <w:numId w:val="1"/>
              </w:numPr>
              <w:spacing w:after="200" w:line="240" w:lineRule="auto"/>
              <w:contextualSpacing/>
              <w:rPr>
                <w:rFonts w:ascii="Arial" w:hAnsi="Arial" w:cs="Arial"/>
                <w:sz w:val="24"/>
                <w:szCs w:val="24"/>
              </w:rPr>
            </w:pPr>
            <w:r w:rsidRPr="008241B4">
              <w:rPr>
                <w:rFonts w:ascii="Arial" w:hAnsi="Arial" w:cs="Arial"/>
                <w:sz w:val="24"/>
                <w:szCs w:val="24"/>
              </w:rPr>
              <w:t xml:space="preserve">This paper is meant for VI semester students of BA-EJP course. </w:t>
            </w:r>
          </w:p>
          <w:p w14:paraId="445A952F" w14:textId="77777777" w:rsidR="008241B4" w:rsidRPr="008241B4" w:rsidRDefault="008241B4" w:rsidP="008241B4">
            <w:pPr>
              <w:numPr>
                <w:ilvl w:val="0"/>
                <w:numId w:val="1"/>
              </w:numPr>
              <w:spacing w:after="200" w:line="240" w:lineRule="auto"/>
              <w:contextualSpacing/>
              <w:rPr>
                <w:rFonts w:ascii="Arial" w:hAnsi="Arial" w:cs="Arial"/>
                <w:sz w:val="24"/>
                <w:szCs w:val="24"/>
              </w:rPr>
            </w:pPr>
            <w:r w:rsidRPr="008241B4">
              <w:rPr>
                <w:rFonts w:ascii="Arial" w:hAnsi="Arial" w:cs="Arial"/>
                <w:sz w:val="24"/>
                <w:szCs w:val="24"/>
              </w:rPr>
              <w:t>You are allowed to use a Dictionary.</w:t>
            </w:r>
          </w:p>
          <w:p w14:paraId="621A0038" w14:textId="77777777" w:rsidR="008241B4" w:rsidRPr="008241B4" w:rsidRDefault="008241B4" w:rsidP="008241B4">
            <w:pPr>
              <w:numPr>
                <w:ilvl w:val="0"/>
                <w:numId w:val="1"/>
              </w:numPr>
              <w:spacing w:after="200" w:line="240" w:lineRule="auto"/>
              <w:contextualSpacing/>
              <w:rPr>
                <w:rFonts w:ascii="Arial" w:hAnsi="Arial" w:cs="Arial"/>
                <w:sz w:val="24"/>
                <w:szCs w:val="24"/>
              </w:rPr>
            </w:pPr>
            <w:r w:rsidRPr="008241B4">
              <w:rPr>
                <w:rFonts w:ascii="Arial" w:hAnsi="Arial" w:cs="Arial"/>
                <w:sz w:val="24"/>
                <w:szCs w:val="24"/>
              </w:rPr>
              <w:t>You will lose marks for exceeding the suggested word-limit.</w:t>
            </w:r>
          </w:p>
          <w:p w14:paraId="305B1EEF" w14:textId="5226DFB6" w:rsidR="008241B4" w:rsidRPr="008241B4" w:rsidRDefault="008241B4" w:rsidP="008241B4">
            <w:pPr>
              <w:numPr>
                <w:ilvl w:val="0"/>
                <w:numId w:val="1"/>
              </w:numPr>
              <w:spacing w:after="200" w:line="240" w:lineRule="auto"/>
              <w:contextualSpacing/>
              <w:rPr>
                <w:rFonts w:ascii="Arial" w:hAnsi="Arial" w:cs="Arial"/>
                <w:sz w:val="24"/>
                <w:szCs w:val="24"/>
              </w:rPr>
            </w:pPr>
            <w:r w:rsidRPr="008241B4">
              <w:rPr>
                <w:rFonts w:ascii="Arial" w:hAnsi="Arial" w:cs="Arial"/>
                <w:sz w:val="24"/>
                <w:szCs w:val="24"/>
              </w:rPr>
              <w:t>This paper contains F</w:t>
            </w:r>
            <w:r w:rsidR="00787E49">
              <w:rPr>
                <w:rFonts w:ascii="Arial" w:hAnsi="Arial" w:cs="Arial"/>
                <w:sz w:val="24"/>
                <w:szCs w:val="24"/>
              </w:rPr>
              <w:t>OUR</w:t>
            </w:r>
            <w:r w:rsidRPr="008241B4">
              <w:rPr>
                <w:rFonts w:ascii="Arial" w:hAnsi="Arial" w:cs="Arial"/>
                <w:sz w:val="24"/>
                <w:szCs w:val="24"/>
              </w:rPr>
              <w:t xml:space="preserve"> pages and THREE sections.</w:t>
            </w:r>
          </w:p>
          <w:p w14:paraId="1A873D83" w14:textId="66ED1568" w:rsidR="008241B4" w:rsidRPr="008241B4" w:rsidRDefault="008241B4" w:rsidP="008241B4">
            <w:pPr>
              <w:spacing w:after="200" w:line="240" w:lineRule="auto"/>
              <w:contextualSpacing/>
              <w:rPr>
                <w:rFonts w:ascii="Arial" w:hAnsi="Arial" w:cs="Arial"/>
                <w:sz w:val="24"/>
                <w:szCs w:val="24"/>
              </w:rPr>
            </w:pPr>
          </w:p>
        </w:tc>
      </w:tr>
    </w:tbl>
    <w:bookmarkEnd w:id="0"/>
    <w:p w14:paraId="4AA65CCB" w14:textId="46CCAE0B" w:rsidR="00370CCA" w:rsidRPr="008241B4" w:rsidRDefault="00E96055" w:rsidP="00E96055">
      <w:pPr>
        <w:pStyle w:val="NoSpacing"/>
        <w:numPr>
          <w:ilvl w:val="0"/>
          <w:numId w:val="2"/>
        </w:numPr>
        <w:rPr>
          <w:rFonts w:ascii="Arial" w:hAnsi="Arial" w:cs="Arial"/>
          <w:b/>
          <w:bCs/>
          <w:sz w:val="24"/>
          <w:szCs w:val="24"/>
          <w:lang w:eastAsia="en-IN"/>
        </w:rPr>
      </w:pPr>
      <w:r w:rsidRPr="008241B4">
        <w:rPr>
          <w:rFonts w:ascii="Arial" w:hAnsi="Arial" w:cs="Arial"/>
          <w:b/>
          <w:bCs/>
          <w:sz w:val="24"/>
          <w:szCs w:val="24"/>
          <w:lang w:eastAsia="en-IN"/>
        </w:rPr>
        <w:t xml:space="preserve">Read the following column by Jo </w:t>
      </w:r>
      <w:proofErr w:type="spellStart"/>
      <w:r w:rsidRPr="008241B4">
        <w:rPr>
          <w:rFonts w:ascii="Arial" w:hAnsi="Arial" w:cs="Arial"/>
          <w:b/>
          <w:bCs/>
          <w:sz w:val="24"/>
          <w:szCs w:val="24"/>
          <w:lang w:eastAsia="en-IN"/>
        </w:rPr>
        <w:t>Cofino</w:t>
      </w:r>
      <w:proofErr w:type="spellEnd"/>
      <w:r w:rsidRPr="008241B4">
        <w:rPr>
          <w:rFonts w:ascii="Arial" w:hAnsi="Arial" w:cs="Arial"/>
          <w:b/>
          <w:bCs/>
          <w:sz w:val="24"/>
          <w:szCs w:val="24"/>
          <w:lang w:eastAsia="en-IN"/>
        </w:rPr>
        <w:t>, published in ‘The Guardian’ on the 25</w:t>
      </w:r>
      <w:r w:rsidRPr="008241B4">
        <w:rPr>
          <w:rFonts w:ascii="Arial" w:hAnsi="Arial" w:cs="Arial"/>
          <w:b/>
          <w:bCs/>
          <w:sz w:val="24"/>
          <w:szCs w:val="24"/>
          <w:vertAlign w:val="superscript"/>
          <w:lang w:eastAsia="en-IN"/>
        </w:rPr>
        <w:t>th</w:t>
      </w:r>
      <w:r w:rsidRPr="008241B4">
        <w:rPr>
          <w:rFonts w:ascii="Arial" w:hAnsi="Arial" w:cs="Arial"/>
          <w:b/>
          <w:bCs/>
          <w:sz w:val="24"/>
          <w:szCs w:val="24"/>
          <w:lang w:eastAsia="en-IN"/>
        </w:rPr>
        <w:t xml:space="preserve"> of November, 2012, and answer the questions that follow.</w:t>
      </w:r>
    </w:p>
    <w:p w14:paraId="1C0A4587" w14:textId="08F56EBF" w:rsidR="00401CEA" w:rsidRPr="008241B4" w:rsidRDefault="00401CEA" w:rsidP="00401CEA">
      <w:pPr>
        <w:pStyle w:val="NoSpacing"/>
        <w:rPr>
          <w:rFonts w:ascii="Arial" w:hAnsi="Arial" w:cs="Arial"/>
          <w:sz w:val="24"/>
          <w:szCs w:val="24"/>
          <w:lang w:eastAsia="en-IN"/>
        </w:rPr>
      </w:pPr>
      <w:r w:rsidRPr="008241B4">
        <w:rPr>
          <w:rFonts w:ascii="Arial" w:hAnsi="Arial" w:cs="Arial"/>
          <w:sz w:val="24"/>
          <w:szCs w:val="24"/>
          <w:lang w:eastAsia="en-IN"/>
        </w:rPr>
        <w:t>I have just been reminded of why I quit financial journalism after 11 years in the saddle, including a spell as a Wall Street correspondent.</w:t>
      </w:r>
    </w:p>
    <w:p w14:paraId="4065AE57" w14:textId="2B5323D4" w:rsidR="00401CEA" w:rsidRPr="008241B4" w:rsidRDefault="00401CEA" w:rsidP="00401CEA">
      <w:pPr>
        <w:pStyle w:val="NoSpacing"/>
        <w:rPr>
          <w:rFonts w:ascii="Arial" w:hAnsi="Arial" w:cs="Arial"/>
          <w:sz w:val="24"/>
          <w:szCs w:val="24"/>
          <w:lang w:eastAsia="en-IN"/>
        </w:rPr>
      </w:pPr>
      <w:r w:rsidRPr="008241B4">
        <w:rPr>
          <w:rFonts w:ascii="Arial" w:hAnsi="Arial" w:cs="Arial"/>
          <w:sz w:val="24"/>
          <w:szCs w:val="24"/>
          <w:lang w:eastAsia="en-IN"/>
        </w:rPr>
        <w:t>While the world of finance had its fascinations, I grew increasingly disillusioned by the dominant narrative that it was always about the money, rather than any other considerations such as values and social impacts. They never registered on the radar.</w:t>
      </w:r>
      <w:r w:rsidR="00ED105C">
        <w:rPr>
          <w:rFonts w:ascii="Arial" w:hAnsi="Arial" w:cs="Arial"/>
          <w:sz w:val="24"/>
          <w:szCs w:val="24"/>
          <w:lang w:eastAsia="en-IN"/>
        </w:rPr>
        <w:t xml:space="preserve"> </w:t>
      </w:r>
      <w:r w:rsidRPr="008241B4">
        <w:rPr>
          <w:rFonts w:ascii="Arial" w:hAnsi="Arial" w:cs="Arial"/>
          <w:sz w:val="24"/>
          <w:szCs w:val="24"/>
          <w:lang w:eastAsia="en-IN"/>
        </w:rPr>
        <w:t>That's not altogether surprising, given the testosterone-fuelled dealing rooms and the fact there is very little connection between the decisions of City executives and their impact on ordinary peoples' lives.</w:t>
      </w:r>
      <w:r w:rsidR="0046488A">
        <w:rPr>
          <w:rFonts w:ascii="Arial" w:hAnsi="Arial" w:cs="Arial"/>
          <w:sz w:val="24"/>
          <w:szCs w:val="24"/>
          <w:lang w:eastAsia="en-IN"/>
        </w:rPr>
        <w:t xml:space="preserve"> </w:t>
      </w:r>
      <w:r w:rsidRPr="008241B4">
        <w:rPr>
          <w:rFonts w:ascii="Arial" w:hAnsi="Arial" w:cs="Arial"/>
          <w:sz w:val="24"/>
          <w:szCs w:val="24"/>
          <w:lang w:eastAsia="en-IN"/>
        </w:rPr>
        <w:t>While there was talk of progress being made on the corporate front, the conversation kept coming back to the failure of the financial markets to understand the need for change.</w:t>
      </w:r>
    </w:p>
    <w:p w14:paraId="17DE0F1B" w14:textId="77777777" w:rsidR="00401CEA" w:rsidRPr="008241B4" w:rsidRDefault="00401CEA" w:rsidP="00401CEA">
      <w:pPr>
        <w:pStyle w:val="NoSpacing"/>
        <w:rPr>
          <w:rFonts w:ascii="Arial" w:hAnsi="Arial" w:cs="Arial"/>
          <w:sz w:val="24"/>
          <w:szCs w:val="24"/>
          <w:lang w:eastAsia="en-IN"/>
        </w:rPr>
      </w:pPr>
      <w:r w:rsidRPr="008241B4">
        <w:rPr>
          <w:rFonts w:ascii="Arial" w:hAnsi="Arial" w:cs="Arial"/>
          <w:sz w:val="24"/>
          <w:szCs w:val="24"/>
          <w:lang w:eastAsia="en-IN"/>
        </w:rPr>
        <w:t>It was, quite frankly, shocking to hear from the big companies present that at a time of increasingly pessimistic news about climate change and biodiversity loss, never mind a host of other challenges, that mainstream analysts still aren't asking a single question about environmental, social and governance (ESG) issues at company briefings.</w:t>
      </w:r>
    </w:p>
    <w:p w14:paraId="5B378ED8" w14:textId="63E75CF0" w:rsidR="00401CEA" w:rsidRPr="008241B4" w:rsidRDefault="00401CEA" w:rsidP="00401CEA">
      <w:pPr>
        <w:pStyle w:val="NoSpacing"/>
        <w:rPr>
          <w:rFonts w:ascii="Arial" w:hAnsi="Arial" w:cs="Arial"/>
          <w:sz w:val="24"/>
          <w:szCs w:val="24"/>
          <w:lang w:eastAsia="en-IN"/>
        </w:rPr>
      </w:pPr>
      <w:r w:rsidRPr="008241B4">
        <w:rPr>
          <w:rFonts w:ascii="Arial" w:hAnsi="Arial" w:cs="Arial"/>
          <w:sz w:val="24"/>
          <w:szCs w:val="24"/>
          <w:lang w:eastAsia="en-IN"/>
        </w:rPr>
        <w:t xml:space="preserve">Investors are supposed to take a rational approach, and the science is very clear about the scale of the dangers just around the corner, which will have a dramatic impact on all businesses. A couple of weeks </w:t>
      </w:r>
      <w:r w:rsidR="00ED105C">
        <w:rPr>
          <w:rFonts w:ascii="Arial" w:hAnsi="Arial" w:cs="Arial"/>
          <w:sz w:val="24"/>
          <w:szCs w:val="24"/>
          <w:lang w:eastAsia="en-IN"/>
        </w:rPr>
        <w:t>g</w:t>
      </w:r>
      <w:r w:rsidRPr="008241B4">
        <w:rPr>
          <w:rFonts w:ascii="Arial" w:hAnsi="Arial" w:cs="Arial"/>
          <w:sz w:val="24"/>
          <w:szCs w:val="24"/>
          <w:lang w:eastAsia="en-IN"/>
        </w:rPr>
        <w:t>o </w:t>
      </w:r>
      <w:hyperlink r:id="rId8" w:history="1">
        <w:r w:rsidRPr="008241B4">
          <w:rPr>
            <w:rFonts w:ascii="Arial" w:hAnsi="Arial" w:cs="Arial"/>
            <w:sz w:val="24"/>
            <w:szCs w:val="24"/>
            <w:bdr w:val="none" w:sz="0" w:space="0" w:color="auto" w:frame="1"/>
            <w:lang w:eastAsia="en-IN"/>
          </w:rPr>
          <w:t>PricewaterhouseCoopers warned companies to start preparing for 4C or even 6C warming</w:t>
        </w:r>
      </w:hyperlink>
      <w:r w:rsidRPr="008241B4">
        <w:rPr>
          <w:rFonts w:ascii="Arial" w:hAnsi="Arial" w:cs="Arial"/>
          <w:sz w:val="24"/>
          <w:szCs w:val="24"/>
          <w:lang w:eastAsia="en-IN"/>
        </w:rPr>
        <w:t>.</w:t>
      </w:r>
    </w:p>
    <w:p w14:paraId="2C3A8F11" w14:textId="77777777" w:rsidR="00401CEA" w:rsidRPr="008241B4" w:rsidRDefault="00401CEA" w:rsidP="00401CEA">
      <w:pPr>
        <w:pStyle w:val="NoSpacing"/>
        <w:rPr>
          <w:rFonts w:ascii="Arial" w:hAnsi="Arial" w:cs="Arial"/>
          <w:sz w:val="24"/>
          <w:szCs w:val="24"/>
          <w:lang w:eastAsia="en-IN"/>
        </w:rPr>
      </w:pPr>
      <w:r w:rsidRPr="008241B4">
        <w:rPr>
          <w:rFonts w:ascii="Arial" w:hAnsi="Arial" w:cs="Arial"/>
          <w:sz w:val="24"/>
          <w:szCs w:val="24"/>
          <w:lang w:eastAsia="en-IN"/>
        </w:rPr>
        <w:t>The failure of the financial sector to act in a meaningful way presents the greatest block to global progress. New emerging green technologies need capital if they are to reach scale and we need to choke off funds for fossil fuel-based infrastructure projects.</w:t>
      </w:r>
    </w:p>
    <w:p w14:paraId="5ABF1505" w14:textId="71F2420F" w:rsidR="00401CEA" w:rsidRPr="008241B4" w:rsidRDefault="00401CEA" w:rsidP="00401CEA">
      <w:pPr>
        <w:pStyle w:val="NoSpacing"/>
        <w:rPr>
          <w:rFonts w:ascii="Arial" w:hAnsi="Arial" w:cs="Arial"/>
          <w:sz w:val="24"/>
          <w:szCs w:val="24"/>
          <w:lang w:eastAsia="en-IN"/>
        </w:rPr>
      </w:pPr>
      <w:r w:rsidRPr="008241B4">
        <w:rPr>
          <w:rFonts w:ascii="Arial" w:hAnsi="Arial" w:cs="Arial"/>
          <w:sz w:val="24"/>
          <w:szCs w:val="24"/>
          <w:lang w:eastAsia="en-IN"/>
        </w:rPr>
        <w:lastRenderedPageBreak/>
        <w:t>Boards are also far less likely to invest in sustainability initiatives if their efforts do not get reflected in the share price. The failure so far of analysts to build ESG into company valuations is something that Ian Cheshire, chief executive of Kingfisher, the world's third largest DIY chain, </w:t>
      </w:r>
      <w:hyperlink r:id="rId9" w:history="1">
        <w:r w:rsidRPr="008241B4">
          <w:rPr>
            <w:rFonts w:ascii="Arial" w:hAnsi="Arial" w:cs="Arial"/>
            <w:sz w:val="24"/>
            <w:szCs w:val="24"/>
            <w:bdr w:val="none" w:sz="0" w:space="0" w:color="auto" w:frame="1"/>
            <w:lang w:eastAsia="en-IN"/>
          </w:rPr>
          <w:t>has been particularly vocal about</w:t>
        </w:r>
      </w:hyperlink>
      <w:r w:rsidRPr="008241B4">
        <w:rPr>
          <w:rFonts w:ascii="Arial" w:hAnsi="Arial" w:cs="Arial"/>
          <w:sz w:val="24"/>
          <w:szCs w:val="24"/>
          <w:lang w:eastAsia="en-IN"/>
        </w:rPr>
        <w:t>.</w:t>
      </w:r>
      <w:r w:rsidR="00ED105C">
        <w:rPr>
          <w:rFonts w:ascii="Arial" w:hAnsi="Arial" w:cs="Arial"/>
          <w:sz w:val="24"/>
          <w:szCs w:val="24"/>
          <w:lang w:eastAsia="en-IN"/>
        </w:rPr>
        <w:t xml:space="preserve"> </w:t>
      </w:r>
      <w:r w:rsidRPr="008241B4">
        <w:rPr>
          <w:rFonts w:ascii="Arial" w:hAnsi="Arial" w:cs="Arial"/>
          <w:sz w:val="24"/>
          <w:szCs w:val="24"/>
          <w:lang w:eastAsia="en-IN"/>
        </w:rPr>
        <w:t>Worse, investors are only too quick to savage directors for taking their eye off the ball if their sustainability strategies are accompanied by a blip in short-term profits growth.</w:t>
      </w:r>
    </w:p>
    <w:p w14:paraId="1AB4811F" w14:textId="77777777" w:rsidR="00401CEA" w:rsidRPr="008241B4" w:rsidRDefault="00401CEA" w:rsidP="00401CEA">
      <w:pPr>
        <w:pStyle w:val="NoSpacing"/>
        <w:rPr>
          <w:rFonts w:ascii="Arial" w:hAnsi="Arial" w:cs="Arial"/>
          <w:sz w:val="24"/>
          <w:szCs w:val="24"/>
          <w:lang w:eastAsia="en-IN"/>
        </w:rPr>
      </w:pPr>
      <w:r w:rsidRPr="008241B4">
        <w:rPr>
          <w:rFonts w:ascii="Arial" w:hAnsi="Arial" w:cs="Arial"/>
          <w:sz w:val="24"/>
          <w:szCs w:val="24"/>
          <w:lang w:eastAsia="en-IN"/>
        </w:rPr>
        <w:t>So if it's so clear that the myopic vision of the financial sector is driving us closer to disaster, why is change happening so slowly?</w:t>
      </w:r>
    </w:p>
    <w:p w14:paraId="19CA48EC" w14:textId="77777777" w:rsidR="00401CEA" w:rsidRPr="008241B4" w:rsidRDefault="00401CEA" w:rsidP="00401CEA">
      <w:pPr>
        <w:pStyle w:val="NoSpacing"/>
        <w:rPr>
          <w:rFonts w:ascii="Arial" w:hAnsi="Arial" w:cs="Arial"/>
          <w:sz w:val="24"/>
          <w:szCs w:val="24"/>
          <w:lang w:eastAsia="en-IN"/>
        </w:rPr>
      </w:pPr>
      <w:r w:rsidRPr="008241B4">
        <w:rPr>
          <w:rFonts w:ascii="Arial" w:hAnsi="Arial" w:cs="Arial"/>
          <w:sz w:val="24"/>
          <w:szCs w:val="24"/>
          <w:lang w:eastAsia="en-IN"/>
        </w:rPr>
        <w:t>At its heart, the answer is simple. The vested interests who control the financial architecture, and have an extremely powerful voice in the corridors of power, simply don't want to change because they still benefit hugely from the status quo, despite seeing the ruin they have brought on all of us.</w:t>
      </w:r>
    </w:p>
    <w:p w14:paraId="005C443B" w14:textId="77777777" w:rsidR="00401CEA" w:rsidRPr="008241B4" w:rsidRDefault="00401CEA" w:rsidP="00401CEA">
      <w:pPr>
        <w:pStyle w:val="NoSpacing"/>
        <w:rPr>
          <w:rFonts w:ascii="Arial" w:hAnsi="Arial" w:cs="Arial"/>
          <w:sz w:val="24"/>
          <w:szCs w:val="24"/>
          <w:lang w:eastAsia="en-IN"/>
        </w:rPr>
      </w:pPr>
      <w:r w:rsidRPr="008241B4">
        <w:rPr>
          <w:rFonts w:ascii="Arial" w:hAnsi="Arial" w:cs="Arial"/>
          <w:sz w:val="24"/>
          <w:szCs w:val="24"/>
          <w:lang w:eastAsia="en-IN"/>
        </w:rPr>
        <w:t>You see this repeated in the energy sector with the fossil fuel lobby using every lever to maintain their incentive structures and prevent further regulation.</w:t>
      </w:r>
    </w:p>
    <w:p w14:paraId="6EB22B47" w14:textId="77777777" w:rsidR="00401CEA" w:rsidRPr="008241B4" w:rsidRDefault="00401CEA" w:rsidP="00401CEA">
      <w:pPr>
        <w:pStyle w:val="NoSpacing"/>
        <w:rPr>
          <w:rFonts w:ascii="Arial" w:hAnsi="Arial" w:cs="Arial"/>
          <w:sz w:val="24"/>
          <w:szCs w:val="24"/>
          <w:lang w:eastAsia="en-IN"/>
        </w:rPr>
      </w:pPr>
      <w:r w:rsidRPr="008241B4">
        <w:rPr>
          <w:rFonts w:ascii="Arial" w:hAnsi="Arial" w:cs="Arial"/>
          <w:sz w:val="24"/>
          <w:szCs w:val="24"/>
          <w:lang w:eastAsia="en-IN"/>
        </w:rPr>
        <w:t>What is also clear is that there is a cultural problem. Money is not allowed to be discussed alongside morality.</w:t>
      </w:r>
    </w:p>
    <w:p w14:paraId="4CFC6A66" w14:textId="29F94A08" w:rsidR="00401CEA" w:rsidRPr="008241B4" w:rsidRDefault="00401CEA" w:rsidP="00401CEA">
      <w:pPr>
        <w:pStyle w:val="NoSpacing"/>
        <w:rPr>
          <w:rFonts w:ascii="Arial" w:hAnsi="Arial" w:cs="Arial"/>
          <w:sz w:val="24"/>
          <w:szCs w:val="24"/>
          <w:lang w:eastAsia="en-IN"/>
        </w:rPr>
      </w:pPr>
      <w:r w:rsidRPr="008241B4">
        <w:rPr>
          <w:rFonts w:ascii="Arial" w:hAnsi="Arial" w:cs="Arial"/>
          <w:sz w:val="24"/>
          <w:szCs w:val="24"/>
          <w:lang w:eastAsia="en-IN"/>
        </w:rPr>
        <w:t xml:space="preserve">This highlights the Catch 22 </w:t>
      </w:r>
      <w:r w:rsidR="000F24AB" w:rsidRPr="008241B4">
        <w:rPr>
          <w:rFonts w:ascii="Arial" w:hAnsi="Arial" w:cs="Arial"/>
          <w:sz w:val="24"/>
          <w:szCs w:val="24"/>
          <w:lang w:eastAsia="en-IN"/>
        </w:rPr>
        <w:t>that, leaders</w:t>
      </w:r>
      <w:r w:rsidRPr="008241B4">
        <w:rPr>
          <w:rFonts w:ascii="Arial" w:hAnsi="Arial" w:cs="Arial"/>
          <w:sz w:val="24"/>
          <w:szCs w:val="24"/>
          <w:lang w:eastAsia="en-IN"/>
        </w:rPr>
        <w:t xml:space="preserve"> in socially responsible investment (SRI) find themselves in. If they stick only to the metrics of the ESG business case, they risk continuing marginalisation.</w:t>
      </w:r>
    </w:p>
    <w:p w14:paraId="27DBC13F" w14:textId="370726CB" w:rsidR="00BF669B" w:rsidRPr="00225DC6" w:rsidRDefault="00401CEA" w:rsidP="00BF669B">
      <w:pPr>
        <w:pStyle w:val="NoSpacing"/>
        <w:rPr>
          <w:rFonts w:ascii="Arial" w:hAnsi="Arial" w:cs="Arial"/>
          <w:sz w:val="24"/>
          <w:szCs w:val="24"/>
          <w:lang w:eastAsia="en-IN"/>
        </w:rPr>
      </w:pPr>
      <w:r w:rsidRPr="008241B4">
        <w:rPr>
          <w:rFonts w:ascii="Arial" w:hAnsi="Arial" w:cs="Arial"/>
          <w:sz w:val="24"/>
          <w:szCs w:val="24"/>
          <w:lang w:eastAsia="en-IN"/>
        </w:rPr>
        <w:t xml:space="preserve">However, if they tear open their starched shirts and expose their hearts by linking financial decisions to the future of humanity, they risk being denounced as socialists and communists on Wall Street, and in the City of London as hippies who </w:t>
      </w:r>
      <w:proofErr w:type="spellStart"/>
      <w:r w:rsidRPr="008241B4">
        <w:rPr>
          <w:rFonts w:ascii="Arial" w:hAnsi="Arial" w:cs="Arial"/>
          <w:sz w:val="24"/>
          <w:szCs w:val="24"/>
          <w:lang w:eastAsia="en-IN"/>
        </w:rPr>
        <w:t>strategise</w:t>
      </w:r>
      <w:proofErr w:type="spellEnd"/>
      <w:r w:rsidRPr="008241B4">
        <w:rPr>
          <w:rFonts w:ascii="Arial" w:hAnsi="Arial" w:cs="Arial"/>
          <w:sz w:val="24"/>
          <w:szCs w:val="24"/>
          <w:lang w:eastAsia="en-IN"/>
        </w:rPr>
        <w:t xml:space="preserve"> around the camp fire.</w:t>
      </w:r>
      <w:r w:rsidR="0046488A">
        <w:rPr>
          <w:rFonts w:ascii="Arial" w:hAnsi="Arial" w:cs="Arial"/>
          <w:sz w:val="24"/>
          <w:szCs w:val="24"/>
          <w:lang w:eastAsia="en-IN"/>
        </w:rPr>
        <w:t xml:space="preserve"> </w:t>
      </w:r>
      <w:r w:rsidRPr="008241B4">
        <w:rPr>
          <w:rFonts w:ascii="Arial" w:hAnsi="Arial" w:cs="Arial"/>
          <w:sz w:val="24"/>
          <w:szCs w:val="24"/>
          <w:lang w:eastAsia="en-IN"/>
        </w:rPr>
        <w:t>That risks what credibility they have achieved from being snatched away. This is the power of the dominant narrative.</w:t>
      </w:r>
      <w:r w:rsidR="00BF669B" w:rsidRPr="00BF669B">
        <w:rPr>
          <w:rFonts w:ascii="Arial" w:hAnsi="Arial" w:cs="Arial"/>
          <w:color w:val="121212"/>
          <w:sz w:val="24"/>
          <w:szCs w:val="24"/>
          <w:shd w:val="clear" w:color="auto" w:fill="FEF9F5"/>
        </w:rPr>
        <w:t xml:space="preserve"> </w:t>
      </w:r>
    </w:p>
    <w:p w14:paraId="36B9121C" w14:textId="77777777" w:rsidR="00401CEA" w:rsidRPr="008241B4" w:rsidRDefault="00401CEA" w:rsidP="00401CEA">
      <w:pPr>
        <w:pStyle w:val="NoSpacing"/>
        <w:rPr>
          <w:rFonts w:ascii="Arial" w:hAnsi="Arial" w:cs="Arial"/>
          <w:sz w:val="24"/>
          <w:szCs w:val="24"/>
          <w:lang w:eastAsia="en-IN"/>
        </w:rPr>
      </w:pPr>
      <w:r w:rsidRPr="008241B4">
        <w:rPr>
          <w:rFonts w:ascii="Arial" w:hAnsi="Arial" w:cs="Arial"/>
          <w:sz w:val="24"/>
          <w:szCs w:val="24"/>
          <w:lang w:eastAsia="en-IN"/>
        </w:rPr>
        <w:t>It's difficult to know where change is going to come from. Companies are changing because they are often closer to the problem, especially those who have direct connections to citizens around the world. They are recognising the world is changing and they can no longer hide behind the old adage that the purpose of business is business. The idea of social purpose is starting to seep back into the boardroom.</w:t>
      </w:r>
    </w:p>
    <w:p w14:paraId="74F88A52" w14:textId="77777777" w:rsidR="00401CEA" w:rsidRPr="008241B4" w:rsidRDefault="00401CEA" w:rsidP="00401CEA">
      <w:pPr>
        <w:pStyle w:val="NoSpacing"/>
        <w:rPr>
          <w:rFonts w:ascii="Arial" w:hAnsi="Arial" w:cs="Arial"/>
          <w:sz w:val="24"/>
          <w:szCs w:val="24"/>
          <w:lang w:eastAsia="en-IN"/>
        </w:rPr>
      </w:pPr>
      <w:r w:rsidRPr="008241B4">
        <w:rPr>
          <w:rFonts w:ascii="Arial" w:hAnsi="Arial" w:cs="Arial"/>
          <w:sz w:val="24"/>
          <w:szCs w:val="24"/>
          <w:lang w:eastAsia="en-IN"/>
        </w:rPr>
        <w:t>However, the complexity and opaqueness of the financial markets means that financial executives have so far escaped public scrutiny. This allows them to stay behind impenetrable walls and continue to believe they contribute to society solely by the wealth they create.</w:t>
      </w:r>
    </w:p>
    <w:p w14:paraId="7DDF56EF" w14:textId="77777777" w:rsidR="00401CEA" w:rsidRPr="008241B4" w:rsidRDefault="00401CEA" w:rsidP="00401CEA">
      <w:pPr>
        <w:pStyle w:val="NoSpacing"/>
        <w:rPr>
          <w:rFonts w:ascii="Arial" w:hAnsi="Arial" w:cs="Arial"/>
          <w:sz w:val="24"/>
          <w:szCs w:val="24"/>
          <w:lang w:eastAsia="en-IN"/>
        </w:rPr>
      </w:pPr>
      <w:r w:rsidRPr="008241B4">
        <w:rPr>
          <w:rFonts w:ascii="Arial" w:hAnsi="Arial" w:cs="Arial"/>
          <w:sz w:val="24"/>
          <w:szCs w:val="24"/>
          <w:lang w:eastAsia="en-IN"/>
        </w:rPr>
        <w:t>Politicians collude in this because they are scared that if they tamper with the financial markets, then they will kill the goose that once laid the golden eggs.</w:t>
      </w:r>
    </w:p>
    <w:p w14:paraId="45442E8B" w14:textId="5871E3F9" w:rsidR="00401CEA" w:rsidRDefault="00401CEA" w:rsidP="0046488A">
      <w:pPr>
        <w:pStyle w:val="NoSpacing"/>
        <w:rPr>
          <w:rFonts w:ascii="Arial" w:hAnsi="Arial" w:cs="Arial"/>
          <w:sz w:val="24"/>
          <w:szCs w:val="24"/>
          <w:lang w:eastAsia="en-IN"/>
        </w:rPr>
      </w:pPr>
      <w:r w:rsidRPr="008241B4">
        <w:rPr>
          <w:rFonts w:ascii="Arial" w:hAnsi="Arial" w:cs="Arial"/>
          <w:sz w:val="24"/>
          <w:szCs w:val="24"/>
          <w:lang w:eastAsia="en-IN"/>
        </w:rPr>
        <w:t>So</w:t>
      </w:r>
      <w:r w:rsidR="00A33377" w:rsidRPr="008241B4">
        <w:rPr>
          <w:rFonts w:ascii="Arial" w:hAnsi="Arial" w:cs="Arial"/>
          <w:sz w:val="24"/>
          <w:szCs w:val="24"/>
          <w:lang w:eastAsia="en-IN"/>
        </w:rPr>
        <w:t>,</w:t>
      </w:r>
      <w:r w:rsidRPr="008241B4">
        <w:rPr>
          <w:rFonts w:ascii="Arial" w:hAnsi="Arial" w:cs="Arial"/>
          <w:sz w:val="24"/>
          <w:szCs w:val="24"/>
          <w:lang w:eastAsia="en-IN"/>
        </w:rPr>
        <w:t xml:space="preserve"> could it be up to civil society to generate change? </w:t>
      </w:r>
    </w:p>
    <w:p w14:paraId="2443A019" w14:textId="77777777" w:rsidR="0097408B" w:rsidRDefault="0097408B" w:rsidP="0046488A">
      <w:pPr>
        <w:pStyle w:val="NoSpacing"/>
        <w:rPr>
          <w:rFonts w:ascii="Arial" w:hAnsi="Arial" w:cs="Arial"/>
          <w:sz w:val="24"/>
          <w:szCs w:val="24"/>
          <w:lang w:eastAsia="en-IN"/>
        </w:rPr>
      </w:pPr>
    </w:p>
    <w:p w14:paraId="408A2608" w14:textId="2DC39F93" w:rsidR="00857424" w:rsidRPr="008241B4" w:rsidRDefault="00857424" w:rsidP="00401CEA">
      <w:pPr>
        <w:pStyle w:val="NoSpacing"/>
        <w:rPr>
          <w:rFonts w:ascii="Arial" w:hAnsi="Arial" w:cs="Arial"/>
          <w:b/>
          <w:bCs/>
          <w:sz w:val="24"/>
          <w:szCs w:val="24"/>
          <w:lang w:eastAsia="en-IN"/>
        </w:rPr>
      </w:pPr>
      <w:r w:rsidRPr="008241B4">
        <w:rPr>
          <w:rFonts w:ascii="Arial" w:hAnsi="Arial" w:cs="Arial"/>
          <w:b/>
          <w:bCs/>
          <w:sz w:val="24"/>
          <w:szCs w:val="24"/>
          <w:lang w:eastAsia="en-IN"/>
        </w:rPr>
        <w:t>I.A. Answer ALL of the following questions (3x10=30) (150 WORDS EACH)</w:t>
      </w:r>
    </w:p>
    <w:p w14:paraId="277C3E37" w14:textId="3632C0C9" w:rsidR="00D97020" w:rsidRPr="008241B4" w:rsidRDefault="00857424" w:rsidP="00401CEA">
      <w:pPr>
        <w:pStyle w:val="NoSpacing"/>
        <w:rPr>
          <w:rFonts w:ascii="Arial" w:hAnsi="Arial" w:cs="Arial"/>
          <w:sz w:val="24"/>
          <w:szCs w:val="24"/>
          <w:lang w:eastAsia="en-IN"/>
        </w:rPr>
      </w:pPr>
      <w:r w:rsidRPr="008241B4">
        <w:rPr>
          <w:rFonts w:ascii="Arial" w:hAnsi="Arial" w:cs="Arial"/>
          <w:b/>
          <w:bCs/>
          <w:sz w:val="24"/>
          <w:szCs w:val="24"/>
          <w:lang w:eastAsia="en-IN"/>
        </w:rPr>
        <w:t>1.</w:t>
      </w:r>
      <w:r w:rsidR="000F24AB" w:rsidRPr="008241B4">
        <w:rPr>
          <w:rFonts w:ascii="Arial" w:hAnsi="Arial" w:cs="Arial"/>
          <w:sz w:val="24"/>
          <w:szCs w:val="24"/>
          <w:lang w:eastAsia="en-IN"/>
        </w:rPr>
        <w:t xml:space="preserve"> </w:t>
      </w:r>
      <w:r w:rsidR="00BF33D2" w:rsidRPr="008241B4">
        <w:rPr>
          <w:rFonts w:ascii="Arial" w:hAnsi="Arial" w:cs="Arial"/>
          <w:sz w:val="24"/>
          <w:szCs w:val="24"/>
          <w:lang w:eastAsia="en-IN"/>
        </w:rPr>
        <w:t>The writer says he “grew increasingly disillusioned by the dominant narrative that it was always about the money, rather than any other considerations such as values and social impacts.” Draw</w:t>
      </w:r>
      <w:r w:rsidR="004075D5" w:rsidRPr="008241B4">
        <w:rPr>
          <w:rFonts w:ascii="Arial" w:hAnsi="Arial" w:cs="Arial"/>
          <w:sz w:val="24"/>
          <w:szCs w:val="24"/>
          <w:lang w:eastAsia="en-IN"/>
        </w:rPr>
        <w:t>ing</w:t>
      </w:r>
      <w:r w:rsidR="00BF33D2" w:rsidRPr="008241B4">
        <w:rPr>
          <w:rFonts w:ascii="Arial" w:hAnsi="Arial" w:cs="Arial"/>
          <w:sz w:val="24"/>
          <w:szCs w:val="24"/>
          <w:lang w:eastAsia="en-IN"/>
        </w:rPr>
        <w:t xml:space="preserve"> from your reading of business/financial journalism</w:t>
      </w:r>
      <w:r w:rsidR="004075D5" w:rsidRPr="008241B4">
        <w:rPr>
          <w:rFonts w:ascii="Arial" w:hAnsi="Arial" w:cs="Arial"/>
          <w:sz w:val="24"/>
          <w:szCs w:val="24"/>
          <w:lang w:eastAsia="en-IN"/>
        </w:rPr>
        <w:t>,</w:t>
      </w:r>
      <w:r w:rsidR="00BF33D2" w:rsidRPr="008241B4">
        <w:rPr>
          <w:rFonts w:ascii="Arial" w:hAnsi="Arial" w:cs="Arial"/>
          <w:sz w:val="24"/>
          <w:szCs w:val="24"/>
          <w:lang w:eastAsia="en-IN"/>
        </w:rPr>
        <w:t xml:space="preserve"> </w:t>
      </w:r>
      <w:r w:rsidR="00417415" w:rsidRPr="008241B4">
        <w:rPr>
          <w:rFonts w:ascii="Arial" w:hAnsi="Arial" w:cs="Arial"/>
          <w:sz w:val="24"/>
          <w:szCs w:val="24"/>
          <w:lang w:eastAsia="en-IN"/>
        </w:rPr>
        <w:t>what do you think is the ‘dominant narrative’ of financial/business journalism? Elaborate.</w:t>
      </w:r>
    </w:p>
    <w:p w14:paraId="33FF7B87" w14:textId="2B2BBC8F" w:rsidR="00857424" w:rsidRPr="008241B4" w:rsidRDefault="00BF33D2" w:rsidP="00401CEA">
      <w:pPr>
        <w:pStyle w:val="NoSpacing"/>
        <w:rPr>
          <w:rFonts w:ascii="Arial" w:hAnsi="Arial" w:cs="Arial"/>
          <w:b/>
          <w:bCs/>
          <w:sz w:val="24"/>
          <w:szCs w:val="24"/>
          <w:lang w:eastAsia="en-IN"/>
        </w:rPr>
      </w:pPr>
      <w:r w:rsidRPr="008241B4">
        <w:rPr>
          <w:rFonts w:ascii="Arial" w:hAnsi="Arial" w:cs="Arial"/>
          <w:b/>
          <w:bCs/>
          <w:sz w:val="24"/>
          <w:szCs w:val="24"/>
          <w:lang w:eastAsia="en-IN"/>
        </w:rPr>
        <w:t xml:space="preserve"> 2.</w:t>
      </w:r>
      <w:r w:rsidR="007E0421" w:rsidRPr="008241B4">
        <w:rPr>
          <w:rFonts w:ascii="Arial" w:hAnsi="Arial" w:cs="Arial"/>
          <w:sz w:val="24"/>
          <w:szCs w:val="24"/>
          <w:lang w:eastAsia="en-IN"/>
        </w:rPr>
        <w:t xml:space="preserve"> The writer </w:t>
      </w:r>
      <w:r w:rsidR="008D7D16">
        <w:rPr>
          <w:rFonts w:ascii="Arial" w:hAnsi="Arial" w:cs="Arial"/>
          <w:sz w:val="24"/>
          <w:szCs w:val="24"/>
          <w:lang w:eastAsia="en-IN"/>
        </w:rPr>
        <w:t xml:space="preserve">asks </w:t>
      </w:r>
      <w:bookmarkStart w:id="2" w:name="_Hlk105233559"/>
      <w:r w:rsidR="008D7D16">
        <w:rPr>
          <w:rFonts w:ascii="Arial" w:hAnsi="Arial" w:cs="Arial"/>
          <w:sz w:val="24"/>
          <w:szCs w:val="24"/>
          <w:lang w:eastAsia="en-IN"/>
        </w:rPr>
        <w:t>“</w:t>
      </w:r>
      <w:r w:rsidR="008D7D16" w:rsidRPr="008241B4">
        <w:rPr>
          <w:rFonts w:ascii="Arial" w:hAnsi="Arial" w:cs="Arial"/>
          <w:sz w:val="24"/>
          <w:szCs w:val="24"/>
          <w:lang w:eastAsia="en-IN"/>
        </w:rPr>
        <w:t>could it be up to civil society to generate change</w:t>
      </w:r>
      <w:r w:rsidR="000F24AB" w:rsidRPr="008241B4">
        <w:rPr>
          <w:rFonts w:ascii="Arial" w:hAnsi="Arial" w:cs="Arial"/>
          <w:sz w:val="24"/>
          <w:szCs w:val="24"/>
          <w:lang w:eastAsia="en-IN"/>
        </w:rPr>
        <w:t>.</w:t>
      </w:r>
      <w:r w:rsidR="008D7D16">
        <w:rPr>
          <w:rFonts w:ascii="Arial" w:hAnsi="Arial" w:cs="Arial"/>
          <w:sz w:val="24"/>
          <w:szCs w:val="24"/>
          <w:lang w:eastAsia="en-IN"/>
        </w:rPr>
        <w:t>”</w:t>
      </w:r>
      <w:r w:rsidR="007E0421" w:rsidRPr="008241B4">
        <w:rPr>
          <w:rFonts w:ascii="Arial" w:hAnsi="Arial" w:cs="Arial"/>
          <w:sz w:val="24"/>
          <w:szCs w:val="24"/>
          <w:lang w:eastAsia="en-IN"/>
        </w:rPr>
        <w:t xml:space="preserve"> </w:t>
      </w:r>
      <w:r w:rsidR="008D7D16">
        <w:rPr>
          <w:rFonts w:ascii="Arial" w:hAnsi="Arial" w:cs="Arial"/>
          <w:sz w:val="24"/>
          <w:szCs w:val="24"/>
          <w:lang w:eastAsia="en-IN"/>
        </w:rPr>
        <w:t>How could civil society generate change</w:t>
      </w:r>
      <w:r w:rsidR="007E0421" w:rsidRPr="008241B4">
        <w:rPr>
          <w:rFonts w:ascii="Arial" w:hAnsi="Arial" w:cs="Arial"/>
          <w:sz w:val="24"/>
          <w:szCs w:val="24"/>
          <w:lang w:eastAsia="en-IN"/>
        </w:rPr>
        <w:t>?</w:t>
      </w:r>
      <w:r w:rsidRPr="008241B4">
        <w:rPr>
          <w:rFonts w:ascii="Arial" w:hAnsi="Arial" w:cs="Arial"/>
          <w:sz w:val="24"/>
          <w:szCs w:val="24"/>
          <w:lang w:eastAsia="en-IN"/>
        </w:rPr>
        <w:t xml:space="preserve"> </w:t>
      </w:r>
      <w:r w:rsidR="00D97020" w:rsidRPr="008241B4">
        <w:rPr>
          <w:rFonts w:ascii="Arial" w:hAnsi="Arial" w:cs="Arial"/>
          <w:sz w:val="24"/>
          <w:szCs w:val="24"/>
          <w:lang w:eastAsia="en-IN"/>
        </w:rPr>
        <w:t>Elaborate.</w:t>
      </w:r>
    </w:p>
    <w:bookmarkEnd w:id="2"/>
    <w:p w14:paraId="19F010F6" w14:textId="4A1848E0" w:rsidR="007D0CA8" w:rsidRDefault="007E0421" w:rsidP="00401CEA">
      <w:pPr>
        <w:pStyle w:val="NoSpacing"/>
        <w:rPr>
          <w:rFonts w:ascii="Arial" w:hAnsi="Arial" w:cs="Arial"/>
          <w:sz w:val="24"/>
          <w:szCs w:val="24"/>
          <w:lang w:eastAsia="en-IN"/>
        </w:rPr>
      </w:pPr>
      <w:r w:rsidRPr="008241B4">
        <w:rPr>
          <w:rFonts w:ascii="Arial" w:hAnsi="Arial" w:cs="Arial"/>
          <w:b/>
          <w:bCs/>
          <w:sz w:val="24"/>
          <w:szCs w:val="24"/>
          <w:lang w:eastAsia="en-IN"/>
        </w:rPr>
        <w:t xml:space="preserve"> </w:t>
      </w:r>
      <w:r w:rsidR="00857424" w:rsidRPr="008241B4">
        <w:rPr>
          <w:rFonts w:ascii="Arial" w:hAnsi="Arial" w:cs="Arial"/>
          <w:b/>
          <w:bCs/>
          <w:sz w:val="24"/>
          <w:szCs w:val="24"/>
          <w:lang w:eastAsia="en-IN"/>
        </w:rPr>
        <w:t>3.</w:t>
      </w:r>
      <w:r w:rsidRPr="008241B4">
        <w:rPr>
          <w:rFonts w:ascii="Arial" w:hAnsi="Arial" w:cs="Arial"/>
          <w:sz w:val="24"/>
          <w:szCs w:val="24"/>
          <w:lang w:eastAsia="en-IN"/>
        </w:rPr>
        <w:t xml:space="preserve"> </w:t>
      </w:r>
      <w:r w:rsidR="00BF33D2" w:rsidRPr="008241B4">
        <w:rPr>
          <w:rFonts w:ascii="Arial" w:hAnsi="Arial" w:cs="Arial"/>
          <w:sz w:val="24"/>
          <w:szCs w:val="24"/>
          <w:lang w:eastAsia="en-IN"/>
        </w:rPr>
        <w:t>The writer says, “</w:t>
      </w:r>
      <w:r w:rsidRPr="008241B4">
        <w:rPr>
          <w:rFonts w:ascii="Arial" w:hAnsi="Arial" w:cs="Arial"/>
          <w:sz w:val="24"/>
          <w:szCs w:val="24"/>
          <w:lang w:eastAsia="en-IN"/>
        </w:rPr>
        <w:t>What is also clear is that there is a cultural problem. Money is not allowed to be discussed alongside morality.</w:t>
      </w:r>
      <w:r w:rsidR="00BF33D2" w:rsidRPr="008241B4">
        <w:rPr>
          <w:rFonts w:ascii="Arial" w:hAnsi="Arial" w:cs="Arial"/>
          <w:sz w:val="24"/>
          <w:szCs w:val="24"/>
          <w:lang w:eastAsia="en-IN"/>
        </w:rPr>
        <w:t xml:space="preserve">” What </w:t>
      </w:r>
      <w:r w:rsidR="007D0CA8" w:rsidRPr="008241B4">
        <w:rPr>
          <w:rFonts w:ascii="Arial" w:hAnsi="Arial" w:cs="Arial"/>
          <w:sz w:val="24"/>
          <w:szCs w:val="24"/>
          <w:lang w:eastAsia="en-IN"/>
        </w:rPr>
        <w:t xml:space="preserve">does the writer mean by a </w:t>
      </w:r>
      <w:r w:rsidR="00BF33D2" w:rsidRPr="008241B4">
        <w:rPr>
          <w:rFonts w:ascii="Arial" w:hAnsi="Arial" w:cs="Arial"/>
          <w:sz w:val="24"/>
          <w:szCs w:val="24"/>
          <w:lang w:eastAsia="en-IN"/>
        </w:rPr>
        <w:t xml:space="preserve">‘cultural problem?’ </w:t>
      </w:r>
      <w:r w:rsidR="00B54985">
        <w:rPr>
          <w:rFonts w:ascii="Arial" w:hAnsi="Arial" w:cs="Arial"/>
          <w:sz w:val="24"/>
          <w:szCs w:val="24"/>
          <w:lang w:eastAsia="en-IN"/>
        </w:rPr>
        <w:t>Elaborate.</w:t>
      </w:r>
    </w:p>
    <w:p w14:paraId="1E160C43" w14:textId="4EE13803" w:rsidR="00944F55" w:rsidRDefault="00944F55" w:rsidP="00401CEA">
      <w:pPr>
        <w:pStyle w:val="NoSpacing"/>
        <w:rPr>
          <w:rFonts w:ascii="Arial" w:hAnsi="Arial" w:cs="Arial"/>
          <w:sz w:val="24"/>
          <w:szCs w:val="24"/>
          <w:lang w:eastAsia="en-IN"/>
        </w:rPr>
      </w:pPr>
    </w:p>
    <w:p w14:paraId="312EA47B" w14:textId="77777777" w:rsidR="00944F55" w:rsidRPr="008241B4" w:rsidRDefault="00944F55" w:rsidP="00401CEA">
      <w:pPr>
        <w:pStyle w:val="NoSpacing"/>
        <w:rPr>
          <w:rFonts w:ascii="Arial" w:hAnsi="Arial" w:cs="Arial"/>
          <w:b/>
          <w:bCs/>
          <w:sz w:val="24"/>
          <w:szCs w:val="24"/>
          <w:lang w:eastAsia="en-IN"/>
        </w:rPr>
      </w:pPr>
    </w:p>
    <w:p w14:paraId="5E933090" w14:textId="5552AD48" w:rsidR="00857424" w:rsidRPr="008241B4" w:rsidRDefault="00857424" w:rsidP="00857424">
      <w:pPr>
        <w:pStyle w:val="NoSpacing"/>
        <w:rPr>
          <w:rFonts w:ascii="Arial" w:hAnsi="Arial" w:cs="Arial"/>
          <w:b/>
          <w:bCs/>
          <w:sz w:val="24"/>
          <w:szCs w:val="24"/>
          <w:lang w:eastAsia="en-IN"/>
        </w:rPr>
      </w:pPr>
      <w:r w:rsidRPr="008241B4">
        <w:rPr>
          <w:rFonts w:ascii="Arial" w:hAnsi="Arial" w:cs="Arial"/>
          <w:b/>
          <w:bCs/>
          <w:sz w:val="24"/>
          <w:szCs w:val="24"/>
          <w:lang w:eastAsia="en-IN"/>
        </w:rPr>
        <w:lastRenderedPageBreak/>
        <w:t xml:space="preserve">II. Read the following article by </w:t>
      </w:r>
      <w:proofErr w:type="spellStart"/>
      <w:r w:rsidR="002365D1" w:rsidRPr="008241B4">
        <w:rPr>
          <w:rFonts w:ascii="Arial" w:hAnsi="Arial" w:cs="Arial"/>
          <w:b/>
          <w:bCs/>
          <w:sz w:val="24"/>
          <w:szCs w:val="24"/>
          <w:lang w:eastAsia="en-IN"/>
        </w:rPr>
        <w:t>Anirudh</w:t>
      </w:r>
      <w:proofErr w:type="spellEnd"/>
      <w:r w:rsidR="002365D1" w:rsidRPr="008241B4">
        <w:rPr>
          <w:rFonts w:ascii="Arial" w:hAnsi="Arial" w:cs="Arial"/>
          <w:b/>
          <w:bCs/>
          <w:sz w:val="24"/>
          <w:szCs w:val="24"/>
          <w:lang w:eastAsia="en-IN"/>
        </w:rPr>
        <w:t xml:space="preserve"> </w:t>
      </w:r>
      <w:proofErr w:type="spellStart"/>
      <w:r w:rsidR="002365D1" w:rsidRPr="008241B4">
        <w:rPr>
          <w:rFonts w:ascii="Arial" w:hAnsi="Arial" w:cs="Arial"/>
          <w:b/>
          <w:bCs/>
          <w:sz w:val="24"/>
          <w:szCs w:val="24"/>
          <w:lang w:eastAsia="en-IN"/>
        </w:rPr>
        <w:t>Madhavan</w:t>
      </w:r>
      <w:proofErr w:type="spellEnd"/>
      <w:r w:rsidR="002365D1" w:rsidRPr="008241B4">
        <w:rPr>
          <w:rFonts w:ascii="Arial" w:hAnsi="Arial" w:cs="Arial"/>
          <w:b/>
          <w:bCs/>
          <w:sz w:val="24"/>
          <w:szCs w:val="24"/>
          <w:lang w:eastAsia="en-IN"/>
        </w:rPr>
        <w:t>, published in ‘The Week’ on the 24</w:t>
      </w:r>
      <w:r w:rsidR="002365D1" w:rsidRPr="008241B4">
        <w:rPr>
          <w:rFonts w:ascii="Arial" w:hAnsi="Arial" w:cs="Arial"/>
          <w:b/>
          <w:bCs/>
          <w:sz w:val="24"/>
          <w:szCs w:val="24"/>
          <w:vertAlign w:val="superscript"/>
          <w:lang w:eastAsia="en-IN"/>
        </w:rPr>
        <w:t>th</w:t>
      </w:r>
      <w:r w:rsidR="002365D1" w:rsidRPr="008241B4">
        <w:rPr>
          <w:rFonts w:ascii="Arial" w:hAnsi="Arial" w:cs="Arial"/>
          <w:b/>
          <w:bCs/>
          <w:sz w:val="24"/>
          <w:szCs w:val="24"/>
          <w:lang w:eastAsia="en-IN"/>
        </w:rPr>
        <w:t xml:space="preserve"> of October, 2021 and answer the questions that follow.</w:t>
      </w:r>
    </w:p>
    <w:p w14:paraId="6CBB083A" w14:textId="77777777" w:rsidR="006B1425" w:rsidRPr="00ED105C" w:rsidRDefault="006B1425" w:rsidP="006B1425">
      <w:pPr>
        <w:pStyle w:val="NoSpacing"/>
        <w:rPr>
          <w:rFonts w:ascii="Arial" w:hAnsi="Arial" w:cs="Arial"/>
          <w:sz w:val="24"/>
          <w:szCs w:val="24"/>
          <w:lang w:eastAsia="en-IN"/>
        </w:rPr>
      </w:pPr>
      <w:r w:rsidRPr="00ED105C">
        <w:rPr>
          <w:rFonts w:ascii="Arial" w:hAnsi="Arial" w:cs="Arial"/>
          <w:sz w:val="24"/>
          <w:szCs w:val="24"/>
          <w:lang w:eastAsia="en-IN"/>
        </w:rPr>
        <w:t xml:space="preserve">In 2014, a keen-eyed desk hand corrected a typo in an article on the Philippine news website Rappler. Six years later, its CEO Maria </w:t>
      </w:r>
      <w:proofErr w:type="spellStart"/>
      <w:r w:rsidRPr="00ED105C">
        <w:rPr>
          <w:rFonts w:ascii="Arial" w:hAnsi="Arial" w:cs="Arial"/>
          <w:sz w:val="24"/>
          <w:szCs w:val="24"/>
          <w:lang w:eastAsia="en-IN"/>
        </w:rPr>
        <w:t>Ressa</w:t>
      </w:r>
      <w:proofErr w:type="spellEnd"/>
      <w:r w:rsidRPr="00ED105C">
        <w:rPr>
          <w:rFonts w:ascii="Arial" w:hAnsi="Arial" w:cs="Arial"/>
          <w:sz w:val="24"/>
          <w:szCs w:val="24"/>
          <w:lang w:eastAsia="en-IN"/>
        </w:rPr>
        <w:t xml:space="preserve"> was convicted of cyber libel, and the case hinged on that correction.</w:t>
      </w:r>
    </w:p>
    <w:p w14:paraId="5E378EA2" w14:textId="77777777" w:rsidR="006B1425" w:rsidRPr="00ED105C" w:rsidRDefault="006B1425" w:rsidP="006B1425">
      <w:pPr>
        <w:pStyle w:val="NoSpacing"/>
        <w:rPr>
          <w:rFonts w:ascii="Arial" w:hAnsi="Arial" w:cs="Arial"/>
          <w:sz w:val="24"/>
          <w:szCs w:val="24"/>
          <w:lang w:eastAsia="en-IN"/>
        </w:rPr>
      </w:pPr>
      <w:r w:rsidRPr="00ED105C">
        <w:rPr>
          <w:rFonts w:ascii="Arial" w:hAnsi="Arial" w:cs="Arial"/>
          <w:sz w:val="24"/>
          <w:szCs w:val="24"/>
          <w:lang w:eastAsia="en-IN"/>
        </w:rPr>
        <w:t xml:space="preserve">The website had, in 2012, published an article that linked a Filipino businessman to illegal activities. </w:t>
      </w:r>
      <w:proofErr w:type="spellStart"/>
      <w:r w:rsidRPr="00ED105C">
        <w:rPr>
          <w:rFonts w:ascii="Arial" w:hAnsi="Arial" w:cs="Arial"/>
          <w:sz w:val="24"/>
          <w:szCs w:val="24"/>
          <w:lang w:eastAsia="en-IN"/>
        </w:rPr>
        <w:t>Ressa</w:t>
      </w:r>
      <w:proofErr w:type="spellEnd"/>
      <w:r w:rsidRPr="00ED105C">
        <w:rPr>
          <w:rFonts w:ascii="Arial" w:hAnsi="Arial" w:cs="Arial"/>
          <w:sz w:val="24"/>
          <w:szCs w:val="24"/>
          <w:lang w:eastAsia="en-IN"/>
        </w:rPr>
        <w:t xml:space="preserve"> was charged under the Cybercrime Prevention Act, which came into effect months after the article was published; the prosecution, however, claimed that the fixing of the typo meant that the article was republished.</w:t>
      </w:r>
    </w:p>
    <w:p w14:paraId="1467B68B" w14:textId="77777777" w:rsidR="006B1425" w:rsidRPr="00ED105C" w:rsidRDefault="006B1425" w:rsidP="006B1425">
      <w:pPr>
        <w:pStyle w:val="NoSpacing"/>
        <w:rPr>
          <w:rFonts w:ascii="Arial" w:hAnsi="Arial" w:cs="Arial"/>
          <w:sz w:val="24"/>
          <w:szCs w:val="24"/>
          <w:lang w:eastAsia="en-IN"/>
        </w:rPr>
      </w:pPr>
      <w:r w:rsidRPr="00ED105C">
        <w:rPr>
          <w:rFonts w:ascii="Arial" w:hAnsi="Arial" w:cs="Arial"/>
          <w:sz w:val="24"/>
          <w:szCs w:val="24"/>
          <w:lang w:eastAsia="en-IN"/>
        </w:rPr>
        <w:t xml:space="preserve">It was not the first time </w:t>
      </w:r>
      <w:proofErr w:type="spellStart"/>
      <w:r w:rsidRPr="00ED105C">
        <w:rPr>
          <w:rFonts w:ascii="Arial" w:hAnsi="Arial" w:cs="Arial"/>
          <w:sz w:val="24"/>
          <w:szCs w:val="24"/>
          <w:lang w:eastAsia="en-IN"/>
        </w:rPr>
        <w:t>Ressa</w:t>
      </w:r>
      <w:proofErr w:type="spellEnd"/>
      <w:r w:rsidRPr="00ED105C">
        <w:rPr>
          <w:rFonts w:ascii="Arial" w:hAnsi="Arial" w:cs="Arial"/>
          <w:sz w:val="24"/>
          <w:szCs w:val="24"/>
          <w:lang w:eastAsia="en-IN"/>
        </w:rPr>
        <w:t xml:space="preserve">—now a Nobel Peace Prize winner—had felt the wrath of the Rodrigo Duterte government. Her counsel Amal Clooney had told her that, adding up all the charges against her, </w:t>
      </w:r>
      <w:proofErr w:type="spellStart"/>
      <w:r w:rsidRPr="00ED105C">
        <w:rPr>
          <w:rFonts w:ascii="Arial" w:hAnsi="Arial" w:cs="Arial"/>
          <w:sz w:val="24"/>
          <w:szCs w:val="24"/>
          <w:lang w:eastAsia="en-IN"/>
        </w:rPr>
        <w:t>Ressa</w:t>
      </w:r>
      <w:proofErr w:type="spellEnd"/>
      <w:r w:rsidRPr="00ED105C">
        <w:rPr>
          <w:rFonts w:ascii="Arial" w:hAnsi="Arial" w:cs="Arial"/>
          <w:sz w:val="24"/>
          <w:szCs w:val="24"/>
          <w:lang w:eastAsia="en-IN"/>
        </w:rPr>
        <w:t xml:space="preserve"> could be looking at around a century in jail.</w:t>
      </w:r>
    </w:p>
    <w:p w14:paraId="69D2B63B" w14:textId="77777777" w:rsidR="006B1425" w:rsidRPr="00ED105C" w:rsidRDefault="006B1425" w:rsidP="006B1425">
      <w:pPr>
        <w:pStyle w:val="NoSpacing"/>
        <w:rPr>
          <w:rFonts w:ascii="Arial" w:hAnsi="Arial" w:cs="Arial"/>
          <w:sz w:val="24"/>
          <w:szCs w:val="24"/>
          <w:lang w:eastAsia="en-IN"/>
        </w:rPr>
      </w:pPr>
      <w:proofErr w:type="spellStart"/>
      <w:r w:rsidRPr="00ED105C">
        <w:rPr>
          <w:rFonts w:ascii="Arial" w:hAnsi="Arial" w:cs="Arial"/>
          <w:sz w:val="24"/>
          <w:szCs w:val="24"/>
          <w:lang w:eastAsia="en-IN"/>
        </w:rPr>
        <w:t>Ressa</w:t>
      </w:r>
      <w:proofErr w:type="spellEnd"/>
      <w:r w:rsidRPr="00ED105C">
        <w:rPr>
          <w:rFonts w:ascii="Arial" w:hAnsi="Arial" w:cs="Arial"/>
          <w:sz w:val="24"/>
          <w:szCs w:val="24"/>
          <w:lang w:eastAsia="en-IN"/>
        </w:rPr>
        <w:t>, having headed the CNN bureaus in Indonesia and the Philippines, launched Rappler in 2012 alongside a handful of Filipino journalists.</w:t>
      </w:r>
    </w:p>
    <w:p w14:paraId="53A5D710" w14:textId="77777777" w:rsidR="006B1425" w:rsidRPr="00ED105C" w:rsidRDefault="006B1425" w:rsidP="006B1425">
      <w:pPr>
        <w:pStyle w:val="NoSpacing"/>
        <w:rPr>
          <w:rFonts w:ascii="Arial" w:hAnsi="Arial" w:cs="Arial"/>
          <w:sz w:val="24"/>
          <w:szCs w:val="24"/>
          <w:lang w:eastAsia="en-IN"/>
        </w:rPr>
      </w:pPr>
      <w:r w:rsidRPr="00ED105C">
        <w:rPr>
          <w:rFonts w:ascii="Arial" w:hAnsi="Arial" w:cs="Arial"/>
          <w:sz w:val="24"/>
          <w:szCs w:val="24"/>
          <w:lang w:eastAsia="en-IN"/>
        </w:rPr>
        <w:t xml:space="preserve">She had earlier spent years covering the rise of terrorism in Southeast Asia, and wrote Seeds of Terror: An Eyewitness Account of Al-Qaeda’s Newest </w:t>
      </w:r>
      <w:proofErr w:type="spellStart"/>
      <w:r w:rsidRPr="00ED105C">
        <w:rPr>
          <w:rFonts w:ascii="Arial" w:hAnsi="Arial" w:cs="Arial"/>
          <w:sz w:val="24"/>
          <w:szCs w:val="24"/>
          <w:lang w:eastAsia="en-IN"/>
        </w:rPr>
        <w:t>Center</w:t>
      </w:r>
      <w:proofErr w:type="spellEnd"/>
      <w:r w:rsidRPr="00ED105C">
        <w:rPr>
          <w:rFonts w:ascii="Arial" w:hAnsi="Arial" w:cs="Arial"/>
          <w:sz w:val="24"/>
          <w:szCs w:val="24"/>
          <w:lang w:eastAsia="en-IN"/>
        </w:rPr>
        <w:t xml:space="preserve"> in 2003. She then headed the news division of the Filipino media company ABS-CBN, but left in 2010. In her next book, From Bin Laden to Facebook: 10 Days of Abduction, 10 Years of Terrorism (2013), she studied terrorism’s new battleground—the internet and social media. This was also the time she was brainstorming to launch Rappler, and her body of work became more and more entwined with Facebook and the lot.</w:t>
      </w:r>
    </w:p>
    <w:p w14:paraId="1C3874A7" w14:textId="3AD0DFB7" w:rsidR="006B1425" w:rsidRPr="00ED105C" w:rsidRDefault="006B1425" w:rsidP="006B1425">
      <w:pPr>
        <w:pStyle w:val="NoSpacing"/>
        <w:rPr>
          <w:rFonts w:ascii="Arial" w:hAnsi="Arial" w:cs="Arial"/>
          <w:sz w:val="24"/>
          <w:szCs w:val="24"/>
          <w:lang w:eastAsia="en-IN"/>
        </w:rPr>
      </w:pPr>
      <w:r w:rsidRPr="00ED105C">
        <w:rPr>
          <w:rFonts w:ascii="Arial" w:hAnsi="Arial" w:cs="Arial"/>
          <w:sz w:val="24"/>
          <w:szCs w:val="24"/>
          <w:lang w:eastAsia="en-IN"/>
        </w:rPr>
        <w:t>Then, with Duterte’s rise to power in 2016, she saw, at a personal level, the potential for social media to be weaponised. Rappler, which started out as a Facebook page, had become quite popular and had taken on the Duterte government and its war on drugs. It was one of the first outlets that wrote about the insidious tricks</w:t>
      </w:r>
      <w:r w:rsidR="00222A7E" w:rsidRPr="00ED105C">
        <w:rPr>
          <w:rFonts w:ascii="Arial" w:hAnsi="Arial" w:cs="Arial"/>
          <w:sz w:val="24"/>
          <w:szCs w:val="24"/>
          <w:lang w:eastAsia="en-IN"/>
        </w:rPr>
        <w:t xml:space="preserve">, </w:t>
      </w:r>
      <w:r w:rsidRPr="00ED105C">
        <w:rPr>
          <w:rFonts w:ascii="Arial" w:hAnsi="Arial" w:cs="Arial"/>
          <w:sz w:val="24"/>
          <w:szCs w:val="24"/>
          <w:lang w:eastAsia="en-IN"/>
        </w:rPr>
        <w:t xml:space="preserve">populist leaders could use to fan frenzy on social media to win or retain power. In the following years, </w:t>
      </w:r>
      <w:proofErr w:type="spellStart"/>
      <w:r w:rsidRPr="00ED105C">
        <w:rPr>
          <w:rFonts w:ascii="Arial" w:hAnsi="Arial" w:cs="Arial"/>
          <w:sz w:val="24"/>
          <w:szCs w:val="24"/>
          <w:lang w:eastAsia="en-IN"/>
        </w:rPr>
        <w:t>Ressa</w:t>
      </w:r>
      <w:proofErr w:type="spellEnd"/>
      <w:r w:rsidRPr="00ED105C">
        <w:rPr>
          <w:rFonts w:ascii="Arial" w:hAnsi="Arial" w:cs="Arial"/>
          <w:sz w:val="24"/>
          <w:szCs w:val="24"/>
          <w:lang w:eastAsia="en-IN"/>
        </w:rPr>
        <w:t xml:space="preserve"> put out several articles critical of the president and his alleged use of the police to kill more than 27,000 drug suspects in the relatively short time he had been in power.</w:t>
      </w:r>
    </w:p>
    <w:p w14:paraId="3CDFFD77" w14:textId="7D421C02" w:rsidR="006B1425" w:rsidRPr="00ED105C" w:rsidRDefault="006B1425" w:rsidP="006B1425">
      <w:pPr>
        <w:pStyle w:val="NoSpacing"/>
        <w:rPr>
          <w:rFonts w:ascii="Arial" w:hAnsi="Arial" w:cs="Arial"/>
          <w:sz w:val="24"/>
          <w:szCs w:val="24"/>
          <w:lang w:eastAsia="en-IN"/>
        </w:rPr>
      </w:pPr>
      <w:r w:rsidRPr="00ED105C">
        <w:rPr>
          <w:rFonts w:ascii="Arial" w:hAnsi="Arial" w:cs="Arial"/>
          <w:sz w:val="24"/>
          <w:szCs w:val="24"/>
          <w:lang w:eastAsia="en-IN"/>
        </w:rPr>
        <w:t xml:space="preserve">As a result, she was mobbed online by Duterte’s supporters; at one point, she said war reporting had been easier. In a June 2020 article for The Atlantic, Philippines-born journalist Sheila Coronel wrote: “Duterte… has banned the news organization (Rappler) from the presidential palace, and troll armies have been unleashed to harass the site’s staff on Facebook. Maria has been threatened with rape and death; she has had to hire private security and occasionally don a bulletproof vest. </w:t>
      </w:r>
    </w:p>
    <w:p w14:paraId="073C1618" w14:textId="77777777" w:rsidR="006B1425" w:rsidRPr="00ED105C" w:rsidRDefault="006B1425" w:rsidP="006B1425">
      <w:pPr>
        <w:pStyle w:val="NoSpacing"/>
        <w:rPr>
          <w:rFonts w:ascii="Arial" w:hAnsi="Arial" w:cs="Arial"/>
          <w:sz w:val="24"/>
          <w:szCs w:val="24"/>
          <w:lang w:eastAsia="en-IN"/>
        </w:rPr>
      </w:pPr>
      <w:r w:rsidRPr="00ED105C">
        <w:rPr>
          <w:rFonts w:ascii="Arial" w:hAnsi="Arial" w:cs="Arial"/>
          <w:sz w:val="24"/>
          <w:szCs w:val="24"/>
          <w:lang w:eastAsia="en-IN"/>
        </w:rPr>
        <w:t>Filipinos are among the most active users of social media and many of them get their news from Facebook. According to Statista, as of July 2021, Facebook accounted for around 81 per cent of the Philippines’ social media market. Add to that the relative lack of regulation, and a test subject was born.</w:t>
      </w:r>
    </w:p>
    <w:p w14:paraId="272851EA" w14:textId="77777777" w:rsidR="006B1425" w:rsidRPr="00ED105C" w:rsidRDefault="006B1425" w:rsidP="006B1425">
      <w:pPr>
        <w:pStyle w:val="NoSpacing"/>
        <w:rPr>
          <w:rFonts w:ascii="Arial" w:hAnsi="Arial" w:cs="Arial"/>
          <w:sz w:val="24"/>
          <w:szCs w:val="24"/>
          <w:lang w:eastAsia="en-IN"/>
        </w:rPr>
      </w:pPr>
      <w:r w:rsidRPr="00ED105C">
        <w:rPr>
          <w:rFonts w:ascii="Arial" w:hAnsi="Arial" w:cs="Arial"/>
          <w:sz w:val="24"/>
          <w:szCs w:val="24"/>
          <w:lang w:eastAsia="en-IN"/>
        </w:rPr>
        <w:t xml:space="preserve">Though she said she believed in Facebook and “drank the Kool-Aid” at first, she said the tech giant had gotten too greedy. She partnered with the company in 2018 to fact check information on the platform. However, last year, </w:t>
      </w:r>
      <w:proofErr w:type="spellStart"/>
      <w:r w:rsidRPr="00ED105C">
        <w:rPr>
          <w:rFonts w:ascii="Arial" w:hAnsi="Arial" w:cs="Arial"/>
          <w:sz w:val="24"/>
          <w:szCs w:val="24"/>
          <w:lang w:eastAsia="en-IN"/>
        </w:rPr>
        <w:t>Ressa</w:t>
      </w:r>
      <w:proofErr w:type="spellEnd"/>
      <w:r w:rsidRPr="00ED105C">
        <w:rPr>
          <w:rFonts w:ascii="Arial" w:hAnsi="Arial" w:cs="Arial"/>
          <w:sz w:val="24"/>
          <w:szCs w:val="24"/>
          <w:lang w:eastAsia="en-IN"/>
        </w:rPr>
        <w:t xml:space="preserve"> and some likeminded people set up an “oversight board” to counter Facebook’s own.</w:t>
      </w:r>
    </w:p>
    <w:p w14:paraId="50DB4484" w14:textId="77777777" w:rsidR="006B1425" w:rsidRPr="00ED105C" w:rsidRDefault="006B1425" w:rsidP="006B1425">
      <w:pPr>
        <w:pStyle w:val="NoSpacing"/>
        <w:rPr>
          <w:rFonts w:ascii="Arial" w:hAnsi="Arial" w:cs="Arial"/>
          <w:sz w:val="24"/>
          <w:szCs w:val="24"/>
          <w:lang w:eastAsia="en-IN"/>
        </w:rPr>
      </w:pPr>
      <w:r w:rsidRPr="00ED105C">
        <w:rPr>
          <w:rFonts w:ascii="Arial" w:hAnsi="Arial" w:cs="Arial"/>
          <w:sz w:val="24"/>
          <w:szCs w:val="24"/>
          <w:lang w:eastAsia="en-IN"/>
        </w:rPr>
        <w:t>She said that Facebook had become the world’s largest distributor of news, “Yet it is biased against facts, it is biased against journalism…. If you have no facts, you can’t have truths, you can’t have trust. If you don’t have any of these, you don’t have a democracy.”</w:t>
      </w:r>
    </w:p>
    <w:p w14:paraId="66D80376" w14:textId="77777777" w:rsidR="006B1425" w:rsidRPr="00ED105C" w:rsidRDefault="006B1425" w:rsidP="006B1425">
      <w:pPr>
        <w:pStyle w:val="NoSpacing"/>
        <w:rPr>
          <w:rFonts w:ascii="Arial" w:hAnsi="Arial" w:cs="Arial"/>
          <w:sz w:val="24"/>
          <w:szCs w:val="24"/>
          <w:lang w:eastAsia="en-IN"/>
        </w:rPr>
      </w:pPr>
      <w:r w:rsidRPr="00ED105C">
        <w:rPr>
          <w:rFonts w:ascii="Arial" w:hAnsi="Arial" w:cs="Arial"/>
          <w:sz w:val="24"/>
          <w:szCs w:val="24"/>
          <w:lang w:eastAsia="en-IN"/>
        </w:rPr>
        <w:lastRenderedPageBreak/>
        <w:t xml:space="preserve">So, what keeps </w:t>
      </w:r>
      <w:proofErr w:type="spellStart"/>
      <w:r w:rsidRPr="00ED105C">
        <w:rPr>
          <w:rFonts w:ascii="Arial" w:hAnsi="Arial" w:cs="Arial"/>
          <w:sz w:val="24"/>
          <w:szCs w:val="24"/>
          <w:lang w:eastAsia="en-IN"/>
        </w:rPr>
        <w:t>Ressa</w:t>
      </w:r>
      <w:proofErr w:type="spellEnd"/>
      <w:r w:rsidRPr="00ED105C">
        <w:rPr>
          <w:rFonts w:ascii="Arial" w:hAnsi="Arial" w:cs="Arial"/>
          <w:sz w:val="24"/>
          <w:szCs w:val="24"/>
          <w:lang w:eastAsia="en-IN"/>
        </w:rPr>
        <w:t xml:space="preserve"> going in such hostile conditions? “There’s no better time to be a journalist in the Philippines than today because this fight matters, and the mission of journalism has never been as necessary as it is now,” </w:t>
      </w:r>
      <w:proofErr w:type="spellStart"/>
      <w:r w:rsidRPr="00ED105C">
        <w:rPr>
          <w:rFonts w:ascii="Arial" w:hAnsi="Arial" w:cs="Arial"/>
          <w:sz w:val="24"/>
          <w:szCs w:val="24"/>
          <w:lang w:eastAsia="en-IN"/>
        </w:rPr>
        <w:t>Ressa</w:t>
      </w:r>
      <w:proofErr w:type="spellEnd"/>
      <w:r w:rsidRPr="00ED105C">
        <w:rPr>
          <w:rFonts w:ascii="Arial" w:hAnsi="Arial" w:cs="Arial"/>
          <w:sz w:val="24"/>
          <w:szCs w:val="24"/>
          <w:lang w:eastAsia="en-IN"/>
        </w:rPr>
        <w:t xml:space="preserve"> told The Daily Princetonian, the student newspaper of her alma mater, in 2019. “Because [you are] fighting against an authoritarian-style ruler who’s chipping away—think about it like termites. If this was a wood floor, tons of termites are eating the floor. You don’t see them, but at one point you’ll just drop.”</w:t>
      </w:r>
    </w:p>
    <w:p w14:paraId="0809A687" w14:textId="5161B45A" w:rsidR="006B1425" w:rsidRDefault="006B1425" w:rsidP="006B1425">
      <w:pPr>
        <w:pStyle w:val="NoSpacing"/>
        <w:rPr>
          <w:rFonts w:ascii="Arial" w:hAnsi="Arial" w:cs="Arial"/>
          <w:sz w:val="24"/>
          <w:szCs w:val="24"/>
          <w:lang w:eastAsia="en-IN"/>
        </w:rPr>
      </w:pPr>
      <w:r w:rsidRPr="00ED105C">
        <w:rPr>
          <w:rFonts w:ascii="Arial" w:hAnsi="Arial" w:cs="Arial"/>
          <w:sz w:val="24"/>
          <w:szCs w:val="24"/>
          <w:lang w:eastAsia="en-IN"/>
        </w:rPr>
        <w:t>The Philippines ranks 138 of 180 countries in press freedom.</w:t>
      </w:r>
    </w:p>
    <w:p w14:paraId="2C50AF4C" w14:textId="77777777" w:rsidR="0097408B" w:rsidRPr="00ED105C" w:rsidRDefault="0097408B" w:rsidP="006B1425">
      <w:pPr>
        <w:pStyle w:val="NoSpacing"/>
        <w:rPr>
          <w:rFonts w:ascii="Arial" w:hAnsi="Arial" w:cs="Arial"/>
          <w:sz w:val="24"/>
          <w:szCs w:val="24"/>
          <w:lang w:eastAsia="en-IN"/>
        </w:rPr>
      </w:pPr>
    </w:p>
    <w:p w14:paraId="51729814" w14:textId="51385597" w:rsidR="00B459E9" w:rsidRPr="008241B4" w:rsidRDefault="00B459E9" w:rsidP="00B459E9">
      <w:pPr>
        <w:pStyle w:val="NoSpacing"/>
        <w:rPr>
          <w:rFonts w:ascii="Arial" w:hAnsi="Arial" w:cs="Arial"/>
          <w:b/>
          <w:bCs/>
          <w:sz w:val="24"/>
          <w:szCs w:val="24"/>
          <w:lang w:eastAsia="en-IN"/>
        </w:rPr>
      </w:pPr>
      <w:r w:rsidRPr="008241B4">
        <w:rPr>
          <w:rFonts w:ascii="Arial" w:hAnsi="Arial" w:cs="Arial"/>
          <w:b/>
          <w:bCs/>
          <w:sz w:val="24"/>
          <w:szCs w:val="24"/>
          <w:lang w:eastAsia="en-IN"/>
        </w:rPr>
        <w:t xml:space="preserve">I.A. Answer ANY TWO of the following questions </w:t>
      </w:r>
      <w:r w:rsidR="009C45EB">
        <w:rPr>
          <w:rFonts w:ascii="Arial" w:hAnsi="Arial" w:cs="Arial"/>
          <w:b/>
          <w:bCs/>
          <w:sz w:val="24"/>
          <w:szCs w:val="24"/>
          <w:lang w:eastAsia="en-IN"/>
        </w:rPr>
        <w:t xml:space="preserve">in </w:t>
      </w:r>
      <w:r w:rsidRPr="008241B4">
        <w:rPr>
          <w:rFonts w:ascii="Arial" w:hAnsi="Arial" w:cs="Arial"/>
          <w:b/>
          <w:bCs/>
          <w:sz w:val="24"/>
          <w:szCs w:val="24"/>
          <w:lang w:eastAsia="en-IN"/>
        </w:rPr>
        <w:t xml:space="preserve">200 </w:t>
      </w:r>
      <w:r w:rsidR="009C45EB">
        <w:rPr>
          <w:rFonts w:ascii="Arial" w:hAnsi="Arial" w:cs="Arial"/>
          <w:b/>
          <w:bCs/>
          <w:sz w:val="24"/>
          <w:szCs w:val="24"/>
          <w:lang w:eastAsia="en-IN"/>
        </w:rPr>
        <w:t>words each.</w:t>
      </w:r>
      <w:r w:rsidR="009C45EB" w:rsidRPr="009C45EB">
        <w:rPr>
          <w:rFonts w:ascii="Arial" w:hAnsi="Arial" w:cs="Arial"/>
          <w:b/>
          <w:bCs/>
          <w:sz w:val="24"/>
          <w:szCs w:val="24"/>
          <w:lang w:eastAsia="en-IN"/>
        </w:rPr>
        <w:t xml:space="preserve"> </w:t>
      </w:r>
      <w:r w:rsidR="009C45EB" w:rsidRPr="008241B4">
        <w:rPr>
          <w:rFonts w:ascii="Arial" w:hAnsi="Arial" w:cs="Arial"/>
          <w:b/>
          <w:bCs/>
          <w:sz w:val="24"/>
          <w:szCs w:val="24"/>
          <w:lang w:eastAsia="en-IN"/>
        </w:rPr>
        <w:t>(2x15=30)</w:t>
      </w:r>
    </w:p>
    <w:p w14:paraId="0033CD8A" w14:textId="77777777" w:rsidR="00697F00" w:rsidRDefault="00B459E9" w:rsidP="00697F00">
      <w:pPr>
        <w:pStyle w:val="NoSpacing"/>
        <w:rPr>
          <w:rFonts w:ascii="Arial" w:hAnsi="Arial" w:cs="Arial"/>
          <w:sz w:val="24"/>
          <w:szCs w:val="24"/>
          <w:lang w:eastAsia="en-IN"/>
        </w:rPr>
      </w:pPr>
      <w:r w:rsidRPr="008241B4">
        <w:rPr>
          <w:rFonts w:ascii="Arial" w:hAnsi="Arial" w:cs="Arial"/>
          <w:sz w:val="24"/>
          <w:szCs w:val="24"/>
          <w:lang w:eastAsia="en-IN"/>
        </w:rPr>
        <w:t>1</w:t>
      </w:r>
      <w:r w:rsidRPr="008241B4">
        <w:rPr>
          <w:rFonts w:ascii="Arial" w:hAnsi="Arial" w:cs="Arial"/>
          <w:b/>
          <w:bCs/>
          <w:sz w:val="24"/>
          <w:szCs w:val="24"/>
          <w:lang w:eastAsia="en-IN"/>
        </w:rPr>
        <w:t>.</w:t>
      </w:r>
      <w:r w:rsidR="00222A7E" w:rsidRPr="008241B4">
        <w:rPr>
          <w:rFonts w:ascii="Arial" w:hAnsi="Arial" w:cs="Arial"/>
          <w:b/>
          <w:bCs/>
          <w:sz w:val="24"/>
          <w:szCs w:val="24"/>
          <w:lang w:eastAsia="en-IN"/>
        </w:rPr>
        <w:t xml:space="preserve"> </w:t>
      </w:r>
      <w:r w:rsidR="006A14FB" w:rsidRPr="008241B4">
        <w:rPr>
          <w:rFonts w:ascii="Arial" w:hAnsi="Arial" w:cs="Arial"/>
          <w:sz w:val="24"/>
          <w:szCs w:val="24"/>
          <w:lang w:eastAsia="en-IN"/>
        </w:rPr>
        <w:t xml:space="preserve">What does it mean to </w:t>
      </w:r>
      <w:proofErr w:type="spellStart"/>
      <w:r w:rsidR="006A14FB" w:rsidRPr="008241B4">
        <w:rPr>
          <w:rFonts w:ascii="Arial" w:hAnsi="Arial" w:cs="Arial"/>
          <w:sz w:val="24"/>
          <w:szCs w:val="24"/>
          <w:lang w:eastAsia="en-IN"/>
        </w:rPr>
        <w:t>weaponise</w:t>
      </w:r>
      <w:proofErr w:type="spellEnd"/>
      <w:r w:rsidR="006A14FB" w:rsidRPr="008241B4">
        <w:rPr>
          <w:rFonts w:ascii="Arial" w:hAnsi="Arial" w:cs="Arial"/>
          <w:sz w:val="24"/>
          <w:szCs w:val="24"/>
          <w:lang w:eastAsia="en-IN"/>
        </w:rPr>
        <w:t xml:space="preserve"> </w:t>
      </w:r>
      <w:r w:rsidR="00222A7E" w:rsidRPr="008241B4">
        <w:rPr>
          <w:rFonts w:ascii="Arial" w:hAnsi="Arial" w:cs="Arial"/>
          <w:sz w:val="24"/>
          <w:szCs w:val="24"/>
          <w:lang w:eastAsia="en-IN"/>
        </w:rPr>
        <w:t>social media</w:t>
      </w:r>
      <w:r w:rsidR="006A14FB" w:rsidRPr="008241B4">
        <w:rPr>
          <w:rFonts w:ascii="Arial" w:hAnsi="Arial" w:cs="Arial"/>
          <w:sz w:val="24"/>
          <w:szCs w:val="24"/>
          <w:lang w:eastAsia="en-IN"/>
        </w:rPr>
        <w:t xml:space="preserve">? According to the writer how has Philippine’s social media been weaponised? </w:t>
      </w:r>
      <w:r w:rsidR="00697F00">
        <w:rPr>
          <w:rFonts w:ascii="Arial" w:hAnsi="Arial" w:cs="Arial"/>
          <w:sz w:val="24"/>
          <w:szCs w:val="24"/>
          <w:lang w:eastAsia="en-IN"/>
        </w:rPr>
        <w:t>How does it compare to Indian social media?</w:t>
      </w:r>
    </w:p>
    <w:p w14:paraId="42C9417C" w14:textId="6050F8A2" w:rsidR="00B459E9" w:rsidRPr="008241B4" w:rsidRDefault="00B459E9" w:rsidP="00B459E9">
      <w:pPr>
        <w:pStyle w:val="NoSpacing"/>
        <w:rPr>
          <w:rFonts w:ascii="Arial" w:hAnsi="Arial" w:cs="Arial"/>
          <w:sz w:val="24"/>
          <w:szCs w:val="24"/>
          <w:lang w:eastAsia="en-IN"/>
        </w:rPr>
      </w:pPr>
      <w:r w:rsidRPr="008241B4">
        <w:rPr>
          <w:rFonts w:ascii="Arial" w:hAnsi="Arial" w:cs="Arial"/>
          <w:sz w:val="24"/>
          <w:szCs w:val="24"/>
          <w:lang w:eastAsia="en-IN"/>
        </w:rPr>
        <w:t>2.</w:t>
      </w:r>
      <w:r w:rsidR="007A4D05" w:rsidRPr="008241B4">
        <w:rPr>
          <w:rFonts w:ascii="Arial" w:hAnsi="Arial" w:cs="Arial"/>
          <w:sz w:val="24"/>
          <w:szCs w:val="24"/>
          <w:lang w:eastAsia="en-IN"/>
        </w:rPr>
        <w:t xml:space="preserve"> I</w:t>
      </w:r>
      <w:r w:rsidR="006525EE" w:rsidRPr="008241B4">
        <w:rPr>
          <w:rFonts w:ascii="Arial" w:hAnsi="Arial" w:cs="Arial"/>
          <w:sz w:val="24"/>
          <w:szCs w:val="24"/>
          <w:lang w:eastAsia="en-IN"/>
        </w:rPr>
        <w:t>f you had a job as a fact checker or a moderator on a social media platform, what would be the guidelines to doing your job? How would you go about fact check</w:t>
      </w:r>
      <w:r w:rsidR="00B977AC" w:rsidRPr="008241B4">
        <w:rPr>
          <w:rFonts w:ascii="Arial" w:hAnsi="Arial" w:cs="Arial"/>
          <w:sz w:val="24"/>
          <w:szCs w:val="24"/>
          <w:lang w:eastAsia="en-IN"/>
        </w:rPr>
        <w:t>ing the news/posts that you have been assigned?</w:t>
      </w:r>
    </w:p>
    <w:p w14:paraId="180FECDD" w14:textId="2E61BED7" w:rsidR="00B459E9" w:rsidRDefault="00B459E9" w:rsidP="00B459E9">
      <w:pPr>
        <w:pStyle w:val="NoSpacing"/>
        <w:rPr>
          <w:rFonts w:ascii="Arial" w:hAnsi="Arial" w:cs="Arial"/>
          <w:sz w:val="24"/>
          <w:szCs w:val="24"/>
          <w:lang w:eastAsia="en-IN"/>
        </w:rPr>
      </w:pPr>
      <w:r w:rsidRPr="008241B4">
        <w:rPr>
          <w:rFonts w:ascii="Arial" w:hAnsi="Arial" w:cs="Arial"/>
          <w:sz w:val="24"/>
          <w:szCs w:val="24"/>
          <w:lang w:eastAsia="en-IN"/>
        </w:rPr>
        <w:t>3.</w:t>
      </w:r>
      <w:r w:rsidR="007A4D05" w:rsidRPr="008241B4">
        <w:rPr>
          <w:rFonts w:ascii="Arial" w:hAnsi="Arial" w:cs="Arial"/>
          <w:sz w:val="24"/>
          <w:szCs w:val="24"/>
          <w:lang w:eastAsia="en-IN"/>
        </w:rPr>
        <w:t xml:space="preserve"> </w:t>
      </w:r>
      <w:r w:rsidR="006A14FB" w:rsidRPr="008241B4">
        <w:rPr>
          <w:rFonts w:ascii="Arial" w:hAnsi="Arial" w:cs="Arial"/>
          <w:sz w:val="24"/>
          <w:szCs w:val="24"/>
          <w:lang w:eastAsia="en-IN"/>
        </w:rPr>
        <w:t xml:space="preserve">Maria </w:t>
      </w:r>
      <w:proofErr w:type="spellStart"/>
      <w:r w:rsidR="006A14FB" w:rsidRPr="008241B4">
        <w:rPr>
          <w:rFonts w:ascii="Arial" w:hAnsi="Arial" w:cs="Arial"/>
          <w:sz w:val="24"/>
          <w:szCs w:val="24"/>
          <w:lang w:eastAsia="en-IN"/>
        </w:rPr>
        <w:t>Ressa</w:t>
      </w:r>
      <w:proofErr w:type="spellEnd"/>
      <w:r w:rsidR="006A14FB" w:rsidRPr="008241B4">
        <w:rPr>
          <w:rFonts w:ascii="Arial" w:hAnsi="Arial" w:cs="Arial"/>
          <w:sz w:val="24"/>
          <w:szCs w:val="24"/>
          <w:lang w:eastAsia="en-IN"/>
        </w:rPr>
        <w:t xml:space="preserve">, writing about social media in </w:t>
      </w:r>
      <w:r w:rsidR="004075D5" w:rsidRPr="008241B4">
        <w:rPr>
          <w:rFonts w:ascii="Arial" w:hAnsi="Arial" w:cs="Arial"/>
          <w:sz w:val="24"/>
          <w:szCs w:val="24"/>
          <w:lang w:eastAsia="en-IN"/>
        </w:rPr>
        <w:t>Philippines</w:t>
      </w:r>
      <w:r w:rsidR="006A14FB" w:rsidRPr="008241B4">
        <w:rPr>
          <w:rFonts w:ascii="Arial" w:hAnsi="Arial" w:cs="Arial"/>
          <w:sz w:val="24"/>
          <w:szCs w:val="24"/>
          <w:lang w:eastAsia="en-IN"/>
        </w:rPr>
        <w:t xml:space="preserve"> says, “</w:t>
      </w:r>
      <w:r w:rsidR="007A4D05" w:rsidRPr="008241B4">
        <w:rPr>
          <w:rFonts w:ascii="Arial" w:hAnsi="Arial" w:cs="Arial"/>
          <w:sz w:val="24"/>
          <w:szCs w:val="24"/>
          <w:shd w:val="clear" w:color="auto" w:fill="FFFFFF"/>
        </w:rPr>
        <w:t>It’s a strategy of "death by a thousand cuts" – a chipping away at facts, using half-truths that fabricate an alternative reality by merging the power of bots and fake accounts on social media to manipulate real people.</w:t>
      </w:r>
      <w:r w:rsidR="006A14FB" w:rsidRPr="008241B4">
        <w:rPr>
          <w:rFonts w:ascii="Arial" w:hAnsi="Arial" w:cs="Arial"/>
          <w:sz w:val="24"/>
          <w:szCs w:val="24"/>
          <w:shd w:val="clear" w:color="auto" w:fill="FFFFFF"/>
        </w:rPr>
        <w:t xml:space="preserve">” Comment on this statement, </w:t>
      </w:r>
      <w:r w:rsidR="006525EE" w:rsidRPr="008241B4">
        <w:rPr>
          <w:rFonts w:ascii="Arial" w:hAnsi="Arial" w:cs="Arial"/>
          <w:sz w:val="24"/>
          <w:szCs w:val="24"/>
          <w:shd w:val="clear" w:color="auto" w:fill="FFFFFF"/>
        </w:rPr>
        <w:t xml:space="preserve">drawing from events in the recent past and </w:t>
      </w:r>
      <w:r w:rsidR="006A14FB" w:rsidRPr="008241B4">
        <w:rPr>
          <w:rFonts w:ascii="Arial" w:hAnsi="Arial" w:cs="Arial"/>
          <w:sz w:val="24"/>
          <w:szCs w:val="24"/>
          <w:shd w:val="clear" w:color="auto" w:fill="FFFFFF"/>
        </w:rPr>
        <w:t xml:space="preserve">from your own experiences </w:t>
      </w:r>
      <w:r w:rsidR="006525EE" w:rsidRPr="008241B4">
        <w:rPr>
          <w:rFonts w:ascii="Arial" w:hAnsi="Arial" w:cs="Arial"/>
          <w:sz w:val="24"/>
          <w:szCs w:val="24"/>
          <w:shd w:val="clear" w:color="auto" w:fill="FFFFFF"/>
        </w:rPr>
        <w:t>on</w:t>
      </w:r>
      <w:r w:rsidR="006A14FB" w:rsidRPr="008241B4">
        <w:rPr>
          <w:rFonts w:ascii="Arial" w:hAnsi="Arial" w:cs="Arial"/>
          <w:sz w:val="24"/>
          <w:szCs w:val="24"/>
          <w:shd w:val="clear" w:color="auto" w:fill="FFFFFF"/>
        </w:rPr>
        <w:t xml:space="preserve"> </w:t>
      </w:r>
      <w:r w:rsidR="006A14FB" w:rsidRPr="008241B4">
        <w:rPr>
          <w:rFonts w:ascii="Arial" w:hAnsi="Arial" w:cs="Arial"/>
          <w:sz w:val="24"/>
          <w:szCs w:val="24"/>
          <w:lang w:eastAsia="en-IN"/>
        </w:rPr>
        <w:t xml:space="preserve">social media </w:t>
      </w:r>
      <w:r w:rsidR="006525EE" w:rsidRPr="008241B4">
        <w:rPr>
          <w:rFonts w:ascii="Arial" w:hAnsi="Arial" w:cs="Arial"/>
          <w:sz w:val="24"/>
          <w:szCs w:val="24"/>
          <w:lang w:eastAsia="en-IN"/>
        </w:rPr>
        <w:t xml:space="preserve">platforms </w:t>
      </w:r>
      <w:r w:rsidR="006A14FB" w:rsidRPr="008241B4">
        <w:rPr>
          <w:rFonts w:ascii="Arial" w:hAnsi="Arial" w:cs="Arial"/>
          <w:sz w:val="24"/>
          <w:szCs w:val="24"/>
          <w:lang w:eastAsia="en-IN"/>
        </w:rPr>
        <w:t>in India.</w:t>
      </w:r>
    </w:p>
    <w:p w14:paraId="76E31BD6" w14:textId="77777777" w:rsidR="0097408B" w:rsidRPr="008241B4" w:rsidRDefault="0097408B" w:rsidP="00B459E9">
      <w:pPr>
        <w:pStyle w:val="NoSpacing"/>
        <w:rPr>
          <w:rFonts w:ascii="Arial" w:hAnsi="Arial" w:cs="Arial"/>
          <w:sz w:val="24"/>
          <w:szCs w:val="24"/>
          <w:shd w:val="clear" w:color="auto" w:fill="FFFFFF"/>
        </w:rPr>
      </w:pPr>
    </w:p>
    <w:p w14:paraId="4C5DBEF7" w14:textId="1ABBD4AF" w:rsidR="00B459E9" w:rsidRPr="008241B4" w:rsidRDefault="00B459E9" w:rsidP="00B459E9">
      <w:pPr>
        <w:pStyle w:val="NoSpacing"/>
        <w:rPr>
          <w:rFonts w:ascii="Arial" w:hAnsi="Arial" w:cs="Arial"/>
          <w:b/>
          <w:bCs/>
          <w:sz w:val="24"/>
          <w:szCs w:val="24"/>
          <w:lang w:eastAsia="en-IN"/>
        </w:rPr>
      </w:pPr>
      <w:r w:rsidRPr="008241B4">
        <w:rPr>
          <w:rFonts w:ascii="Arial" w:hAnsi="Arial" w:cs="Arial"/>
          <w:b/>
          <w:bCs/>
          <w:sz w:val="24"/>
          <w:szCs w:val="24"/>
          <w:lang w:eastAsia="en-IN"/>
        </w:rPr>
        <w:t xml:space="preserve">III. </w:t>
      </w:r>
      <w:r w:rsidR="00E16C17" w:rsidRPr="008241B4">
        <w:rPr>
          <w:rFonts w:ascii="Arial" w:hAnsi="Arial" w:cs="Arial"/>
          <w:b/>
          <w:bCs/>
          <w:sz w:val="24"/>
          <w:szCs w:val="24"/>
          <w:lang w:eastAsia="en-IN"/>
        </w:rPr>
        <w:t xml:space="preserve">What is according to you is good finance journalism? Draw from your journaling of finance/business </w:t>
      </w:r>
      <w:r w:rsidR="007A4D05" w:rsidRPr="008241B4">
        <w:rPr>
          <w:rFonts w:ascii="Arial" w:hAnsi="Arial" w:cs="Arial"/>
          <w:b/>
          <w:bCs/>
          <w:sz w:val="24"/>
          <w:szCs w:val="24"/>
          <w:lang w:eastAsia="en-IN"/>
        </w:rPr>
        <w:t>news</w:t>
      </w:r>
      <w:r w:rsidR="00E16C17" w:rsidRPr="008241B4">
        <w:rPr>
          <w:rFonts w:ascii="Arial" w:hAnsi="Arial" w:cs="Arial"/>
          <w:b/>
          <w:bCs/>
          <w:sz w:val="24"/>
          <w:szCs w:val="24"/>
          <w:lang w:eastAsia="en-IN"/>
        </w:rPr>
        <w:t xml:space="preserve"> this semester to pitch your version of a business/finance news magazine</w:t>
      </w:r>
      <w:r w:rsidR="00ED105C">
        <w:rPr>
          <w:rFonts w:ascii="Arial" w:hAnsi="Arial" w:cs="Arial"/>
          <w:b/>
          <w:bCs/>
          <w:sz w:val="24"/>
          <w:szCs w:val="24"/>
          <w:lang w:eastAsia="en-IN"/>
        </w:rPr>
        <w:t xml:space="preserve"> in 150 to 200 words each.</w:t>
      </w:r>
      <w:r w:rsidR="00E16C17" w:rsidRPr="008241B4">
        <w:rPr>
          <w:rFonts w:ascii="Arial" w:hAnsi="Arial" w:cs="Arial"/>
          <w:b/>
          <w:bCs/>
          <w:sz w:val="24"/>
          <w:szCs w:val="24"/>
          <w:lang w:eastAsia="en-IN"/>
        </w:rPr>
        <w:t xml:space="preserve"> </w:t>
      </w:r>
      <w:r w:rsidR="00417415" w:rsidRPr="008241B4">
        <w:rPr>
          <w:rFonts w:ascii="Arial" w:hAnsi="Arial" w:cs="Arial"/>
          <w:b/>
          <w:bCs/>
          <w:sz w:val="24"/>
          <w:szCs w:val="24"/>
          <w:lang w:eastAsia="en-IN"/>
        </w:rPr>
        <w:t>(</w:t>
      </w:r>
      <w:r w:rsidR="00ED105C">
        <w:rPr>
          <w:rFonts w:ascii="Arial" w:hAnsi="Arial" w:cs="Arial"/>
          <w:b/>
          <w:bCs/>
          <w:sz w:val="24"/>
          <w:szCs w:val="24"/>
          <w:lang w:eastAsia="en-IN"/>
        </w:rPr>
        <w:t>10 Marks)</w:t>
      </w:r>
    </w:p>
    <w:p w14:paraId="05466AA4" w14:textId="59FBEB30" w:rsidR="00E16C17" w:rsidRPr="008241B4" w:rsidRDefault="00E16C17" w:rsidP="00B459E9">
      <w:pPr>
        <w:pStyle w:val="NoSpacing"/>
        <w:rPr>
          <w:rFonts w:ascii="Arial" w:hAnsi="Arial" w:cs="Arial"/>
          <w:b/>
          <w:bCs/>
          <w:sz w:val="24"/>
          <w:szCs w:val="24"/>
          <w:lang w:eastAsia="en-IN"/>
        </w:rPr>
      </w:pPr>
      <w:r w:rsidRPr="008241B4">
        <w:rPr>
          <w:rFonts w:ascii="Arial" w:hAnsi="Arial" w:cs="Arial"/>
          <w:b/>
          <w:bCs/>
          <w:sz w:val="24"/>
          <w:szCs w:val="24"/>
          <w:lang w:eastAsia="en-IN"/>
        </w:rPr>
        <w:t>***</w:t>
      </w:r>
    </w:p>
    <w:p w14:paraId="1DBB15C1" w14:textId="77777777" w:rsidR="00E16C17" w:rsidRPr="008241B4" w:rsidRDefault="00E16C17" w:rsidP="00B459E9">
      <w:pPr>
        <w:pStyle w:val="NoSpacing"/>
        <w:rPr>
          <w:rFonts w:ascii="Arial" w:hAnsi="Arial" w:cs="Arial"/>
          <w:b/>
          <w:bCs/>
          <w:sz w:val="24"/>
          <w:szCs w:val="24"/>
          <w:lang w:eastAsia="en-IN"/>
        </w:rPr>
      </w:pPr>
    </w:p>
    <w:sectPr w:rsidR="00E16C17" w:rsidRPr="008241B4">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FFBA1D" w14:textId="77777777" w:rsidR="00A150B0" w:rsidRDefault="00A150B0" w:rsidP="0097408B">
      <w:pPr>
        <w:spacing w:after="0" w:line="240" w:lineRule="auto"/>
      </w:pPr>
      <w:r>
        <w:separator/>
      </w:r>
    </w:p>
  </w:endnote>
  <w:endnote w:type="continuationSeparator" w:id="0">
    <w:p w14:paraId="4EA536C6" w14:textId="77777777" w:rsidR="00A150B0" w:rsidRDefault="00A150B0" w:rsidP="009740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1956821"/>
      <w:docPartObj>
        <w:docPartGallery w:val="Page Numbers (Bottom of Page)"/>
        <w:docPartUnique/>
      </w:docPartObj>
    </w:sdtPr>
    <w:sdtEndPr>
      <w:rPr>
        <w:noProof/>
      </w:rPr>
    </w:sdtEndPr>
    <w:sdtContent>
      <w:p w14:paraId="06A09B6D" w14:textId="7488B5F7" w:rsidR="0097408B" w:rsidRDefault="0097408B">
        <w:pPr>
          <w:pStyle w:val="Footer"/>
          <w:jc w:val="right"/>
        </w:pPr>
        <w:r>
          <w:fldChar w:fldCharType="begin"/>
        </w:r>
        <w:r>
          <w:instrText xml:space="preserve"> PAGE   \* MERGEFORMAT </w:instrText>
        </w:r>
        <w:r>
          <w:fldChar w:fldCharType="separate"/>
        </w:r>
        <w:r w:rsidR="00300490">
          <w:rPr>
            <w:noProof/>
          </w:rPr>
          <w:t>1</w:t>
        </w:r>
        <w:r>
          <w:rPr>
            <w:noProof/>
          </w:rPr>
          <w:fldChar w:fldCharType="end"/>
        </w:r>
      </w:p>
    </w:sdtContent>
  </w:sdt>
  <w:p w14:paraId="7103DD0A" w14:textId="77777777" w:rsidR="0097408B" w:rsidRDefault="009740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B015AF" w14:textId="77777777" w:rsidR="00A150B0" w:rsidRDefault="00A150B0" w:rsidP="0097408B">
      <w:pPr>
        <w:spacing w:after="0" w:line="240" w:lineRule="auto"/>
      </w:pPr>
      <w:r>
        <w:separator/>
      </w:r>
    </w:p>
  </w:footnote>
  <w:footnote w:type="continuationSeparator" w:id="0">
    <w:p w14:paraId="48CE7B9D" w14:textId="77777777" w:rsidR="00A150B0" w:rsidRDefault="00A150B0" w:rsidP="009740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2F53BC"/>
    <w:multiLevelType w:val="hybridMultilevel"/>
    <w:tmpl w:val="AD34153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5FC602E0"/>
    <w:multiLevelType w:val="hybridMultilevel"/>
    <w:tmpl w:val="7C18067E"/>
    <w:lvl w:ilvl="0" w:tplc="0394B6FC">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CEA"/>
    <w:rsid w:val="00020B40"/>
    <w:rsid w:val="000F24AB"/>
    <w:rsid w:val="00152158"/>
    <w:rsid w:val="001B5D4C"/>
    <w:rsid w:val="00215132"/>
    <w:rsid w:val="00220C5A"/>
    <w:rsid w:val="00222A7E"/>
    <w:rsid w:val="00225DC6"/>
    <w:rsid w:val="002365D1"/>
    <w:rsid w:val="002A38D4"/>
    <w:rsid w:val="00300490"/>
    <w:rsid w:val="003477E0"/>
    <w:rsid w:val="00370CCA"/>
    <w:rsid w:val="00401CEA"/>
    <w:rsid w:val="004075D5"/>
    <w:rsid w:val="00417415"/>
    <w:rsid w:val="0046488A"/>
    <w:rsid w:val="0049086D"/>
    <w:rsid w:val="005064BC"/>
    <w:rsid w:val="00553605"/>
    <w:rsid w:val="006525EE"/>
    <w:rsid w:val="00671C45"/>
    <w:rsid w:val="00697F00"/>
    <w:rsid w:val="006A14FB"/>
    <w:rsid w:val="006B1425"/>
    <w:rsid w:val="00746447"/>
    <w:rsid w:val="00747CCC"/>
    <w:rsid w:val="00772D86"/>
    <w:rsid w:val="00787E49"/>
    <w:rsid w:val="007A3079"/>
    <w:rsid w:val="007A4D05"/>
    <w:rsid w:val="007D0CA8"/>
    <w:rsid w:val="007E0421"/>
    <w:rsid w:val="008241B4"/>
    <w:rsid w:val="00856BB5"/>
    <w:rsid w:val="00857424"/>
    <w:rsid w:val="008671AD"/>
    <w:rsid w:val="008D7D16"/>
    <w:rsid w:val="00944F55"/>
    <w:rsid w:val="0097408B"/>
    <w:rsid w:val="00986ABF"/>
    <w:rsid w:val="009C45EB"/>
    <w:rsid w:val="00A150B0"/>
    <w:rsid w:val="00A33377"/>
    <w:rsid w:val="00AD704A"/>
    <w:rsid w:val="00B459E9"/>
    <w:rsid w:val="00B54985"/>
    <w:rsid w:val="00B977AC"/>
    <w:rsid w:val="00BA22B8"/>
    <w:rsid w:val="00BF33D2"/>
    <w:rsid w:val="00BF669B"/>
    <w:rsid w:val="00CA774C"/>
    <w:rsid w:val="00CC5739"/>
    <w:rsid w:val="00D5001A"/>
    <w:rsid w:val="00D52863"/>
    <w:rsid w:val="00D97020"/>
    <w:rsid w:val="00E16C17"/>
    <w:rsid w:val="00E96055"/>
    <w:rsid w:val="00ED105C"/>
    <w:rsid w:val="00EE7535"/>
    <w:rsid w:val="00FA2759"/>
    <w:rsid w:val="00FE2A4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DFA6C"/>
  <w15:chartTrackingRefBased/>
  <w15:docId w15:val="{24158B3D-9DB0-448B-AE6C-677EC2D95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0CCA"/>
  </w:style>
  <w:style w:type="paragraph" w:styleId="Heading2">
    <w:name w:val="heading 2"/>
    <w:basedOn w:val="Normal"/>
    <w:link w:val="Heading2Char"/>
    <w:uiPriority w:val="9"/>
    <w:qFormat/>
    <w:rsid w:val="00401CEA"/>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01CEA"/>
    <w:rPr>
      <w:rFonts w:ascii="Times New Roman" w:eastAsia="Times New Roman" w:hAnsi="Times New Roman" w:cs="Times New Roman"/>
      <w:b/>
      <w:bCs/>
      <w:sz w:val="36"/>
      <w:szCs w:val="36"/>
      <w:lang w:eastAsia="en-IN"/>
    </w:rPr>
  </w:style>
  <w:style w:type="paragraph" w:customStyle="1" w:styleId="dcr-xry7m2">
    <w:name w:val="dcr-xry7m2"/>
    <w:basedOn w:val="Normal"/>
    <w:rsid w:val="00401CEA"/>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401CEA"/>
    <w:rPr>
      <w:color w:val="0000FF"/>
      <w:u w:val="single"/>
    </w:rPr>
  </w:style>
  <w:style w:type="character" w:styleId="Strong">
    <w:name w:val="Strong"/>
    <w:basedOn w:val="DefaultParagraphFont"/>
    <w:uiPriority w:val="22"/>
    <w:qFormat/>
    <w:rsid w:val="00401CEA"/>
    <w:rPr>
      <w:b/>
      <w:bCs/>
    </w:rPr>
  </w:style>
  <w:style w:type="paragraph" w:styleId="NoSpacing">
    <w:name w:val="No Spacing"/>
    <w:uiPriority w:val="1"/>
    <w:qFormat/>
    <w:rsid w:val="00401CEA"/>
    <w:pPr>
      <w:spacing w:after="0" w:line="240" w:lineRule="auto"/>
    </w:pPr>
  </w:style>
  <w:style w:type="paragraph" w:styleId="NormalWeb">
    <w:name w:val="Normal (Web)"/>
    <w:basedOn w:val="Normal"/>
    <w:uiPriority w:val="99"/>
    <w:unhideWhenUsed/>
    <w:rsid w:val="00370CCA"/>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Header">
    <w:name w:val="header"/>
    <w:basedOn w:val="Normal"/>
    <w:link w:val="HeaderChar"/>
    <w:uiPriority w:val="99"/>
    <w:unhideWhenUsed/>
    <w:rsid w:val="009740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408B"/>
  </w:style>
  <w:style w:type="paragraph" w:styleId="Footer">
    <w:name w:val="footer"/>
    <w:basedOn w:val="Normal"/>
    <w:link w:val="FooterChar"/>
    <w:uiPriority w:val="99"/>
    <w:unhideWhenUsed/>
    <w:rsid w:val="009740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40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4908830">
      <w:bodyDiv w:val="1"/>
      <w:marLeft w:val="0"/>
      <w:marRight w:val="0"/>
      <w:marTop w:val="0"/>
      <w:marBottom w:val="0"/>
      <w:divBdr>
        <w:top w:val="none" w:sz="0" w:space="0" w:color="auto"/>
        <w:left w:val="none" w:sz="0" w:space="0" w:color="auto"/>
        <w:bottom w:val="none" w:sz="0" w:space="0" w:color="auto"/>
        <w:right w:val="none" w:sz="0" w:space="0" w:color="auto"/>
      </w:divBdr>
      <w:divsChild>
        <w:div w:id="767041798">
          <w:marLeft w:val="0"/>
          <w:marRight w:val="0"/>
          <w:marTop w:val="180"/>
          <w:marBottom w:val="180"/>
          <w:divBdr>
            <w:top w:val="none" w:sz="0" w:space="0" w:color="auto"/>
            <w:left w:val="none" w:sz="0" w:space="0" w:color="auto"/>
            <w:bottom w:val="none" w:sz="0" w:space="0" w:color="auto"/>
            <w:right w:val="none" w:sz="0" w:space="0" w:color="auto"/>
          </w:divBdr>
          <w:divsChild>
            <w:div w:id="1029380376">
              <w:marLeft w:val="0"/>
              <w:marRight w:val="0"/>
              <w:marTop w:val="0"/>
              <w:marBottom w:val="0"/>
              <w:divBdr>
                <w:top w:val="single" w:sz="6" w:space="0" w:color="DCDCDC"/>
                <w:left w:val="none" w:sz="0" w:space="6" w:color="auto"/>
                <w:bottom w:val="none" w:sz="0" w:space="0" w:color="auto"/>
                <w:right w:val="none" w:sz="0" w:space="6" w:color="auto"/>
              </w:divBdr>
            </w:div>
          </w:divsChild>
        </w:div>
        <w:div w:id="1462117343">
          <w:marLeft w:val="0"/>
          <w:marRight w:val="-5970"/>
          <w:marTop w:val="0"/>
          <w:marBottom w:val="0"/>
          <w:divBdr>
            <w:top w:val="none" w:sz="0" w:space="0" w:color="auto"/>
            <w:left w:val="none" w:sz="0" w:space="0" w:color="auto"/>
            <w:bottom w:val="none" w:sz="0" w:space="0" w:color="auto"/>
            <w:right w:val="none" w:sz="0" w:space="0" w:color="auto"/>
          </w:divBdr>
          <w:divsChild>
            <w:div w:id="1891530429">
              <w:marLeft w:val="0"/>
              <w:marRight w:val="0"/>
              <w:marTop w:val="0"/>
              <w:marBottom w:val="0"/>
              <w:divBdr>
                <w:top w:val="none" w:sz="0" w:space="0" w:color="auto"/>
                <w:left w:val="none" w:sz="0" w:space="0" w:color="auto"/>
                <w:bottom w:val="none" w:sz="0" w:space="0" w:color="auto"/>
                <w:right w:val="none" w:sz="0" w:space="0" w:color="auto"/>
              </w:divBdr>
              <w:divsChild>
                <w:div w:id="21711386">
                  <w:marLeft w:val="0"/>
                  <w:marRight w:val="0"/>
                  <w:marTop w:val="0"/>
                  <w:marBottom w:val="0"/>
                  <w:divBdr>
                    <w:top w:val="single" w:sz="6" w:space="0" w:color="DCDCDC"/>
                    <w:left w:val="none" w:sz="0" w:space="6" w:color="auto"/>
                    <w:bottom w:val="none" w:sz="0" w:space="0" w:color="auto"/>
                    <w:right w:val="none" w:sz="0" w:space="6" w:color="auto"/>
                  </w:divBdr>
                </w:div>
              </w:divsChild>
            </w:div>
          </w:divsChild>
        </w:div>
        <w:div w:id="1210075814">
          <w:marLeft w:val="0"/>
          <w:marRight w:val="-5970"/>
          <w:marTop w:val="0"/>
          <w:marBottom w:val="0"/>
          <w:divBdr>
            <w:top w:val="none" w:sz="0" w:space="0" w:color="auto"/>
            <w:left w:val="none" w:sz="0" w:space="0" w:color="auto"/>
            <w:bottom w:val="none" w:sz="0" w:space="0" w:color="auto"/>
            <w:right w:val="none" w:sz="0" w:space="0" w:color="auto"/>
          </w:divBdr>
          <w:divsChild>
            <w:div w:id="2014214484">
              <w:marLeft w:val="0"/>
              <w:marRight w:val="0"/>
              <w:marTop w:val="0"/>
              <w:marBottom w:val="0"/>
              <w:divBdr>
                <w:top w:val="none" w:sz="0" w:space="0" w:color="auto"/>
                <w:left w:val="none" w:sz="0" w:space="0" w:color="auto"/>
                <w:bottom w:val="none" w:sz="0" w:space="0" w:color="auto"/>
                <w:right w:val="none" w:sz="0" w:space="0" w:color="auto"/>
              </w:divBdr>
              <w:divsChild>
                <w:div w:id="830562561">
                  <w:marLeft w:val="0"/>
                  <w:marRight w:val="0"/>
                  <w:marTop w:val="0"/>
                  <w:marBottom w:val="0"/>
                  <w:divBdr>
                    <w:top w:val="single" w:sz="6" w:space="0" w:color="DCDCDC"/>
                    <w:left w:val="none" w:sz="0" w:space="6" w:color="auto"/>
                    <w:bottom w:val="none" w:sz="0" w:space="0" w:color="auto"/>
                    <w:right w:val="none" w:sz="0" w:space="6"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uardian.com/sustainable-business/blog/pwc-climate-change-reduction-business-investment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theguardian.com/sustainable-business/kingfisher-ceo-campaign-responsible-busin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1699</Words>
  <Characters>9687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vinaya nayak</dc:creator>
  <cp:keywords/>
  <dc:description/>
  <cp:lastModifiedBy>LIBDL-13</cp:lastModifiedBy>
  <cp:revision>4</cp:revision>
  <dcterms:created xsi:type="dcterms:W3CDTF">2022-07-07T03:05:00Z</dcterms:created>
  <dcterms:modified xsi:type="dcterms:W3CDTF">2022-08-25T05:39:00Z</dcterms:modified>
</cp:coreProperties>
</file>