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40516" w14:textId="663E7968" w:rsidR="00085D19" w:rsidRDefault="00085D19" w:rsidP="00085D19">
      <w:pPr>
        <w:pBdr>
          <w:top w:val="nil"/>
          <w:left w:val="nil"/>
          <w:bottom w:val="nil"/>
          <w:right w:val="nil"/>
          <w:between w:val="nil"/>
        </w:pBdr>
        <w:spacing w:line="240" w:lineRule="auto"/>
        <w:rPr>
          <w:b/>
          <w:color w:val="000000"/>
          <w:sz w:val="24"/>
          <w:szCs w:val="24"/>
          <w:lang w:val="en-GB" w:eastAsia="en-IN"/>
        </w:rPr>
      </w:pPr>
      <w:r>
        <w:rPr>
          <w:noProof/>
          <w:lang w:val="en-IN" w:eastAsia="en-IN"/>
        </w:rPr>
        <mc:AlternateContent>
          <mc:Choice Requires="wps">
            <w:drawing>
              <wp:anchor distT="0" distB="0" distL="114300" distR="114300" simplePos="0" relativeHeight="251659264" behindDoc="0" locked="0" layoutInCell="1" allowOverlap="1" wp14:anchorId="3BD4DEDA" wp14:editId="7455B507">
                <wp:simplePos x="0" y="0"/>
                <wp:positionH relativeFrom="margin">
                  <wp:posOffset>4343400</wp:posOffset>
                </wp:positionH>
                <wp:positionV relativeFrom="paragraph">
                  <wp:posOffset>9525</wp:posOffset>
                </wp:positionV>
                <wp:extent cx="2070100" cy="641350"/>
                <wp:effectExtent l="0" t="0" r="25400" b="2540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0" cy="641350"/>
                        </a:xfrm>
                        <a:custGeom>
                          <a:avLst/>
                          <a:gdLst/>
                          <a:ahLst/>
                          <a:cxnLst/>
                          <a:rect l="l" t="t" r="r" b="b"/>
                          <a:pathLst>
                            <a:path w="2057400" h="628650" extrusionOk="0">
                              <a:moveTo>
                                <a:pt x="0" y="0"/>
                              </a:moveTo>
                              <a:lnTo>
                                <a:pt x="0" y="628650"/>
                              </a:lnTo>
                              <a:lnTo>
                                <a:pt x="2057400" y="628650"/>
                              </a:lnTo>
                              <a:lnTo>
                                <a:pt x="20574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88C272E" w14:textId="77777777" w:rsidR="00946345" w:rsidRDefault="00946345" w:rsidP="00946345">
                            <w:pPr>
                              <w:spacing w:line="275" w:lineRule="auto"/>
                              <w:textDirection w:val="btLr"/>
                              <w:rPr>
                                <w:color w:val="000000"/>
                              </w:rPr>
                            </w:pPr>
                            <w:r>
                              <w:rPr>
                                <w:color w:val="000000"/>
                              </w:rPr>
                              <w:t xml:space="preserve">Date: </w:t>
                            </w:r>
                          </w:p>
                          <w:p w14:paraId="53C7D4F2" w14:textId="77777777" w:rsidR="00946345" w:rsidRDefault="00946345" w:rsidP="00946345">
                            <w:pPr>
                              <w:spacing w:line="275" w:lineRule="auto"/>
                              <w:textDirection w:val="btLr"/>
                            </w:pPr>
                          </w:p>
                          <w:p w14:paraId="34411B76" w14:textId="77777777" w:rsidR="00946345" w:rsidRDefault="00946345" w:rsidP="00946345">
                            <w:pPr>
                              <w:spacing w:line="275" w:lineRule="auto"/>
                              <w:textDirection w:val="btLr"/>
                            </w:pPr>
                            <w:r>
                              <w:rPr>
                                <w:color w:val="000000"/>
                              </w:rPr>
                              <w:t xml:space="preserve">Register No.: </w:t>
                            </w:r>
                          </w:p>
                          <w:p w14:paraId="40C745A6" w14:textId="77777777" w:rsidR="00946345" w:rsidRDefault="00946345" w:rsidP="00946345">
                            <w:pPr>
                              <w:spacing w:line="275" w:lineRule="auto"/>
                              <w:textDirection w:val="btLr"/>
                            </w:pPr>
                          </w:p>
                          <w:p w14:paraId="37C7CB98" w14:textId="77777777" w:rsidR="00946345" w:rsidRDefault="00946345" w:rsidP="00946345">
                            <w:pPr>
                              <w:spacing w:line="275" w:lineRule="auto"/>
                              <w:textDirection w:val="btLr"/>
                            </w:pPr>
                            <w:r>
                              <w:rPr>
                                <w:color w:val="000000"/>
                              </w:rPr>
                              <w:t xml:space="preserve">Register No. </w:t>
                            </w:r>
                          </w:p>
                        </w:txbxContent>
                      </wps:txbx>
                      <wps:bodyPr spcFirstLastPara="1"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3BD4DEDA" id="Freeform 4" o:spid="_x0000_s1026" style="position:absolute;margin-left:342pt;margin-top:.75pt;width:163pt;height: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057400,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" adj="-11796480,,5400" path="m,l,628650r2057400,l2057400,,,xe" strokeweight="1pt">
                <v:stroke startarrowwidth="narrow" startarrowlength="short" endarrowwidth="narrow" endarrowlength="short" miterlimit="5243f" joinstyle="miter"/>
                <v:formulas/>
                <v:path arrowok="t" o:extrusionok="f" o:connecttype="custom" textboxrect="0,0,2057400,628650"/>
                <v:textbox inset="7pt,3pt,7pt,3pt">
                  <w:txbxContent>
                    <w:p w14:paraId="188C272E" w14:textId="77777777" w:rsidR="00946345" w:rsidRDefault="00946345" w:rsidP="00946345">
                      <w:pPr>
                        <w:spacing w:line="275" w:lineRule="auto"/>
                        <w:textDirection w:val="btLr"/>
                        <w:rPr>
                          <w:color w:val="000000"/>
                        </w:rPr>
                      </w:pPr>
                      <w:r>
                        <w:rPr>
                          <w:color w:val="000000"/>
                        </w:rPr>
                        <w:t xml:space="preserve">Date: </w:t>
                      </w:r>
                    </w:p>
                    <w:p w14:paraId="53C7D4F2" w14:textId="77777777" w:rsidR="00946345" w:rsidRDefault="00946345" w:rsidP="00946345">
                      <w:pPr>
                        <w:spacing w:line="275" w:lineRule="auto"/>
                        <w:textDirection w:val="btLr"/>
                      </w:pPr>
                    </w:p>
                    <w:p w14:paraId="34411B76" w14:textId="77777777" w:rsidR="00946345" w:rsidRDefault="00946345" w:rsidP="00946345">
                      <w:pPr>
                        <w:spacing w:line="275" w:lineRule="auto"/>
                        <w:textDirection w:val="btLr"/>
                      </w:pPr>
                      <w:r>
                        <w:rPr>
                          <w:color w:val="000000"/>
                        </w:rPr>
                        <w:t xml:space="preserve">Register No.: </w:t>
                      </w:r>
                    </w:p>
                    <w:p w14:paraId="40C745A6" w14:textId="77777777" w:rsidR="00946345" w:rsidRDefault="00946345" w:rsidP="00946345">
                      <w:pPr>
                        <w:spacing w:line="275" w:lineRule="auto"/>
                        <w:textDirection w:val="btLr"/>
                      </w:pPr>
                    </w:p>
                    <w:p w14:paraId="37C7CB98" w14:textId="77777777" w:rsidR="00946345" w:rsidRDefault="00946345" w:rsidP="00946345">
                      <w:pPr>
                        <w:spacing w:line="275" w:lineRule="auto"/>
                        <w:textDirection w:val="btLr"/>
                      </w:pPr>
                      <w:r>
                        <w:rPr>
                          <w:color w:val="000000"/>
                        </w:rPr>
                        <w:t xml:space="preserve">Register No. </w:t>
                      </w:r>
                    </w:p>
                  </w:txbxContent>
                </v:textbox>
                <w10:wrap anchorx="margin"/>
              </v:shape>
            </w:pict>
          </mc:Fallback>
        </mc:AlternateContent>
      </w:r>
      <w:r w:rsidR="00946345" w:rsidRPr="00313DFE">
        <w:rPr>
          <w:b/>
          <w:noProof/>
          <w:color w:val="000000"/>
          <w:sz w:val="24"/>
          <w:szCs w:val="24"/>
          <w:lang w:val="en-IN" w:eastAsia="en-IN"/>
        </w:rPr>
        <w:drawing>
          <wp:inline distT="0" distB="0" distL="0" distR="0" wp14:anchorId="1463B4B2" wp14:editId="5017CB08">
            <wp:extent cx="781050" cy="809625"/>
            <wp:effectExtent l="0" t="0" r="0" b="0"/>
            <wp:docPr id="1" name="Picture 1"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inline>
        </w:drawing>
      </w:r>
    </w:p>
    <w:p w14:paraId="4B5BDDD7" w14:textId="32BF0C0F" w:rsidR="00085D19" w:rsidRDefault="00085D19" w:rsidP="00C873EC">
      <w:pPr>
        <w:pBdr>
          <w:top w:val="nil"/>
          <w:left w:val="nil"/>
          <w:bottom w:val="nil"/>
          <w:right w:val="nil"/>
          <w:between w:val="nil"/>
        </w:pBdr>
        <w:spacing w:line="240" w:lineRule="auto"/>
        <w:jc w:val="center"/>
        <w:rPr>
          <w:b/>
          <w:color w:val="000000"/>
          <w:sz w:val="24"/>
          <w:szCs w:val="24"/>
          <w:lang w:val="en-GB" w:eastAsia="en-IN"/>
        </w:rPr>
      </w:pPr>
    </w:p>
    <w:p w14:paraId="170EBE63" w14:textId="77777777" w:rsidR="00085D19" w:rsidRDefault="00946345" w:rsidP="00C873EC">
      <w:pPr>
        <w:pBdr>
          <w:top w:val="nil"/>
          <w:left w:val="nil"/>
          <w:bottom w:val="nil"/>
          <w:right w:val="nil"/>
          <w:between w:val="nil"/>
        </w:pBdr>
        <w:spacing w:line="240" w:lineRule="auto"/>
        <w:jc w:val="center"/>
        <w:rPr>
          <w:b/>
          <w:color w:val="000000"/>
          <w:sz w:val="24"/>
          <w:szCs w:val="24"/>
          <w:lang w:val="en-GB" w:eastAsia="en-IN"/>
        </w:rPr>
      </w:pPr>
      <w:r w:rsidRPr="00313DFE">
        <w:rPr>
          <w:b/>
          <w:color w:val="000000"/>
          <w:sz w:val="24"/>
          <w:szCs w:val="24"/>
          <w:lang w:val="en-GB" w:eastAsia="en-IN"/>
        </w:rPr>
        <w:t>ST. JOSEPH’S COLLEGE (AUTONOMOUS), BENGALURU - 27</w:t>
      </w:r>
      <w:r w:rsidR="00CD4186">
        <w:rPr>
          <w:b/>
          <w:color w:val="000000"/>
          <w:sz w:val="24"/>
          <w:szCs w:val="24"/>
          <w:lang w:val="en-GB" w:eastAsia="en-IN"/>
        </w:rPr>
        <w:t xml:space="preserve">       </w:t>
      </w:r>
      <w:r w:rsidR="00CD4186">
        <w:rPr>
          <w:b/>
          <w:color w:val="000000"/>
          <w:sz w:val="24"/>
          <w:szCs w:val="24"/>
          <w:lang w:val="en-GB" w:eastAsia="en-IN"/>
        </w:rPr>
        <w:tab/>
        <w:t xml:space="preserve"> </w:t>
      </w:r>
      <w:r w:rsidR="00C873EC">
        <w:rPr>
          <w:b/>
          <w:color w:val="000000"/>
          <w:sz w:val="24"/>
          <w:szCs w:val="24"/>
          <w:lang w:val="en-GB" w:eastAsia="en-IN"/>
        </w:rPr>
        <w:t xml:space="preserve"> </w:t>
      </w:r>
    </w:p>
    <w:p w14:paraId="43EFF27A" w14:textId="2BAAA4B9" w:rsidR="00946345" w:rsidRPr="00CD4186" w:rsidRDefault="00B80C66" w:rsidP="00C873EC">
      <w:pPr>
        <w:pBdr>
          <w:top w:val="nil"/>
          <w:left w:val="nil"/>
          <w:bottom w:val="nil"/>
          <w:right w:val="nil"/>
          <w:between w:val="nil"/>
        </w:pBdr>
        <w:spacing w:line="240" w:lineRule="auto"/>
        <w:jc w:val="center"/>
        <w:rPr>
          <w:b/>
          <w:color w:val="000000"/>
          <w:sz w:val="24"/>
          <w:szCs w:val="24"/>
          <w:lang w:val="en-GB" w:eastAsia="en-IN"/>
        </w:rPr>
      </w:pPr>
      <w:r>
        <w:rPr>
          <w:b/>
          <w:color w:val="000000"/>
          <w:sz w:val="24"/>
          <w:szCs w:val="24"/>
          <w:lang w:val="en-GB" w:eastAsia="en-IN"/>
        </w:rPr>
        <w:t>BA END-</w:t>
      </w:r>
      <w:r w:rsidR="00CD4186">
        <w:rPr>
          <w:b/>
          <w:bCs/>
          <w:color w:val="000000"/>
          <w:sz w:val="24"/>
          <w:szCs w:val="24"/>
          <w:lang w:val="en"/>
        </w:rPr>
        <w:t>SEMESTER</w:t>
      </w:r>
      <w:r w:rsidR="00C873EC">
        <w:rPr>
          <w:b/>
          <w:bCs/>
          <w:color w:val="000000"/>
          <w:sz w:val="24"/>
          <w:szCs w:val="24"/>
          <w:lang w:val="en"/>
        </w:rPr>
        <w:t xml:space="preserve"> EXAMINATION</w:t>
      </w:r>
      <w:r>
        <w:rPr>
          <w:b/>
          <w:bCs/>
          <w:color w:val="000000"/>
          <w:sz w:val="24"/>
          <w:szCs w:val="24"/>
          <w:lang w:val="en"/>
        </w:rPr>
        <w:t xml:space="preserve"> JULY/AUGUST 2022</w:t>
      </w:r>
    </w:p>
    <w:p w14:paraId="6735FFB8" w14:textId="1D0A30EF" w:rsidR="00946345" w:rsidRDefault="00CD4186" w:rsidP="00946345">
      <w:pPr>
        <w:autoSpaceDE w:val="0"/>
        <w:autoSpaceDN w:val="0"/>
        <w:adjustRightInd w:val="0"/>
        <w:spacing w:line="240" w:lineRule="auto"/>
        <w:ind w:left="1440" w:firstLine="720"/>
        <w:rPr>
          <w:b/>
          <w:bCs/>
          <w:color w:val="000000"/>
          <w:sz w:val="24"/>
          <w:szCs w:val="24"/>
          <w:lang w:val="en"/>
        </w:rPr>
      </w:pPr>
      <w:r>
        <w:rPr>
          <w:b/>
          <w:bCs/>
          <w:color w:val="000000"/>
          <w:sz w:val="24"/>
          <w:szCs w:val="24"/>
          <w:lang w:val="en"/>
        </w:rPr>
        <w:t xml:space="preserve">          </w:t>
      </w:r>
      <w:bookmarkStart w:id="0" w:name="_GoBack"/>
      <w:r w:rsidR="00C34A8D">
        <w:rPr>
          <w:b/>
          <w:bCs/>
          <w:color w:val="000000"/>
          <w:sz w:val="24"/>
          <w:szCs w:val="24"/>
          <w:lang w:val="en"/>
        </w:rPr>
        <w:t>TS</w:t>
      </w:r>
      <w:r w:rsidR="00B80C66">
        <w:rPr>
          <w:b/>
          <w:bCs/>
          <w:color w:val="000000"/>
          <w:sz w:val="24"/>
          <w:szCs w:val="24"/>
          <w:lang w:val="en"/>
        </w:rPr>
        <w:t xml:space="preserve"> 2</w:t>
      </w:r>
      <w:r w:rsidR="00432F8A">
        <w:rPr>
          <w:b/>
          <w:bCs/>
          <w:color w:val="000000"/>
          <w:sz w:val="24"/>
          <w:szCs w:val="24"/>
          <w:lang w:val="en"/>
        </w:rPr>
        <w:t>19</w:t>
      </w:r>
      <w:r w:rsidR="00085D19">
        <w:rPr>
          <w:b/>
          <w:bCs/>
          <w:color w:val="000000"/>
          <w:sz w:val="24"/>
          <w:szCs w:val="24"/>
          <w:lang w:val="en"/>
        </w:rPr>
        <w:t xml:space="preserve"> -</w:t>
      </w:r>
      <w:r w:rsidR="00946345">
        <w:rPr>
          <w:b/>
          <w:bCs/>
          <w:color w:val="000000"/>
          <w:sz w:val="24"/>
          <w:szCs w:val="24"/>
          <w:lang w:val="en"/>
        </w:rPr>
        <w:t xml:space="preserve"> </w:t>
      </w:r>
      <w:r w:rsidR="00085D19">
        <w:rPr>
          <w:b/>
          <w:bCs/>
          <w:color w:val="000000"/>
          <w:sz w:val="24"/>
          <w:szCs w:val="24"/>
          <w:lang w:val="en"/>
        </w:rPr>
        <w:t>Theatre Studies</w:t>
      </w:r>
      <w:bookmarkEnd w:id="0"/>
    </w:p>
    <w:p w14:paraId="1DA02809" w14:textId="77777777" w:rsidR="00946345" w:rsidRDefault="00946345" w:rsidP="00946345">
      <w:pPr>
        <w:autoSpaceDE w:val="0"/>
        <w:autoSpaceDN w:val="0"/>
        <w:adjustRightInd w:val="0"/>
        <w:spacing w:line="240" w:lineRule="auto"/>
        <w:ind w:left="1440" w:firstLine="720"/>
        <w:rPr>
          <w:b/>
          <w:bCs/>
          <w:sz w:val="24"/>
          <w:szCs w:val="24"/>
          <w:lang w:val="en"/>
        </w:rPr>
      </w:pPr>
    </w:p>
    <w:p w14:paraId="242CB438" w14:textId="1AC575A8" w:rsidR="00946345" w:rsidRDefault="00946345" w:rsidP="00946345">
      <w:pPr>
        <w:autoSpaceDE w:val="0"/>
        <w:autoSpaceDN w:val="0"/>
        <w:adjustRightInd w:val="0"/>
        <w:spacing w:line="240" w:lineRule="auto"/>
        <w:ind w:firstLine="720"/>
        <w:rPr>
          <w:b/>
          <w:bCs/>
          <w:color w:val="000000"/>
          <w:sz w:val="24"/>
          <w:szCs w:val="24"/>
          <w:lang w:val="en"/>
        </w:rPr>
      </w:pPr>
      <w:r>
        <w:rPr>
          <w:b/>
          <w:bCs/>
          <w:color w:val="000000"/>
          <w:sz w:val="24"/>
          <w:szCs w:val="24"/>
          <w:lang w:val="en"/>
        </w:rPr>
        <w:t xml:space="preserve">  </w:t>
      </w:r>
      <w:r w:rsidR="00946471">
        <w:rPr>
          <w:b/>
          <w:bCs/>
          <w:color w:val="000000"/>
          <w:sz w:val="24"/>
          <w:szCs w:val="24"/>
          <w:lang w:val="en"/>
        </w:rPr>
        <w:t xml:space="preserve">           This paper contains </w:t>
      </w:r>
      <w:r w:rsidR="00CF662B">
        <w:rPr>
          <w:b/>
          <w:bCs/>
          <w:color w:val="000000"/>
          <w:sz w:val="24"/>
          <w:szCs w:val="24"/>
          <w:lang w:val="en"/>
        </w:rPr>
        <w:t>2</w:t>
      </w:r>
      <w:r>
        <w:rPr>
          <w:b/>
          <w:bCs/>
          <w:color w:val="000000"/>
          <w:sz w:val="24"/>
          <w:szCs w:val="24"/>
          <w:lang w:val="en"/>
        </w:rPr>
        <w:t xml:space="preserve"> printed page</w:t>
      </w:r>
      <w:r w:rsidR="00CF662B">
        <w:rPr>
          <w:b/>
          <w:bCs/>
          <w:color w:val="000000"/>
          <w:sz w:val="24"/>
          <w:szCs w:val="24"/>
          <w:lang w:val="en"/>
        </w:rPr>
        <w:t>s</w:t>
      </w:r>
      <w:r>
        <w:rPr>
          <w:b/>
          <w:bCs/>
          <w:color w:val="000000"/>
          <w:sz w:val="24"/>
          <w:szCs w:val="24"/>
          <w:lang w:val="en"/>
        </w:rPr>
        <w:t xml:space="preserve"> and </w:t>
      </w:r>
      <w:r w:rsidR="00CF662B">
        <w:rPr>
          <w:b/>
          <w:bCs/>
          <w:color w:val="000000"/>
          <w:sz w:val="24"/>
          <w:szCs w:val="24"/>
          <w:lang w:val="en"/>
        </w:rPr>
        <w:t>four</w:t>
      </w:r>
      <w:r>
        <w:rPr>
          <w:b/>
          <w:bCs/>
          <w:color w:val="000000"/>
          <w:sz w:val="24"/>
          <w:szCs w:val="24"/>
          <w:lang w:val="en"/>
        </w:rPr>
        <w:t xml:space="preserve"> parts</w:t>
      </w:r>
    </w:p>
    <w:p w14:paraId="620A7EBD" w14:textId="77777777" w:rsidR="00946471" w:rsidRDefault="00946471" w:rsidP="00946345">
      <w:pPr>
        <w:autoSpaceDE w:val="0"/>
        <w:autoSpaceDN w:val="0"/>
        <w:adjustRightInd w:val="0"/>
        <w:spacing w:line="240" w:lineRule="auto"/>
        <w:ind w:firstLine="720"/>
        <w:rPr>
          <w:b/>
          <w:bCs/>
          <w:color w:val="000000"/>
          <w:sz w:val="24"/>
          <w:szCs w:val="24"/>
          <w:lang w:val="en"/>
        </w:rPr>
      </w:pPr>
    </w:p>
    <w:p w14:paraId="47AD13EB" w14:textId="00E16E4C" w:rsidR="00946345" w:rsidRDefault="00946345" w:rsidP="00946345">
      <w:pPr>
        <w:tabs>
          <w:tab w:val="left" w:pos="7520"/>
        </w:tabs>
        <w:autoSpaceDE w:val="0"/>
        <w:autoSpaceDN w:val="0"/>
        <w:adjustRightInd w:val="0"/>
        <w:spacing w:line="240" w:lineRule="auto"/>
        <w:rPr>
          <w:b/>
          <w:bCs/>
          <w:color w:val="000000"/>
          <w:sz w:val="24"/>
          <w:szCs w:val="24"/>
          <w:lang w:val="en"/>
        </w:rPr>
      </w:pPr>
      <w:r>
        <w:rPr>
          <w:b/>
          <w:bCs/>
          <w:color w:val="000000"/>
          <w:sz w:val="24"/>
          <w:szCs w:val="24"/>
          <w:lang w:val="en"/>
        </w:rPr>
        <w:t xml:space="preserve">Time: </w:t>
      </w:r>
      <w:r w:rsidR="00B80C66">
        <w:rPr>
          <w:b/>
          <w:bCs/>
          <w:color w:val="000000"/>
          <w:sz w:val="24"/>
          <w:szCs w:val="24"/>
          <w:lang w:val="en"/>
        </w:rPr>
        <w:t>2</w:t>
      </w:r>
      <w:r w:rsidR="00432F8A">
        <w:rPr>
          <w:b/>
          <w:bCs/>
          <w:color w:val="000000"/>
          <w:sz w:val="24"/>
          <w:szCs w:val="24"/>
          <w:lang w:val="en"/>
        </w:rPr>
        <w:t xml:space="preserve"> ½ </w:t>
      </w:r>
      <w:r>
        <w:rPr>
          <w:b/>
          <w:bCs/>
          <w:color w:val="000000"/>
          <w:sz w:val="24"/>
          <w:szCs w:val="24"/>
          <w:lang w:val="en"/>
        </w:rPr>
        <w:t xml:space="preserve"> Hours</w:t>
      </w:r>
      <w:r>
        <w:rPr>
          <w:rFonts w:ascii="Times New Roman" w:hAnsi="Times New Roman" w:cs="Times New Roman"/>
          <w:color w:val="000000"/>
          <w:sz w:val="24"/>
          <w:szCs w:val="24"/>
          <w:lang w:val="en"/>
        </w:rPr>
        <w:t xml:space="preserve">                                                                                         </w:t>
      </w:r>
      <w:r>
        <w:rPr>
          <w:b/>
          <w:bCs/>
          <w:color w:val="000000"/>
          <w:sz w:val="24"/>
          <w:szCs w:val="24"/>
          <w:lang w:val="en"/>
        </w:rPr>
        <w:t xml:space="preserve">Max. Marks: </w:t>
      </w:r>
      <w:r w:rsidR="00432F8A">
        <w:rPr>
          <w:b/>
          <w:bCs/>
          <w:color w:val="000000"/>
          <w:sz w:val="24"/>
          <w:szCs w:val="24"/>
          <w:lang w:val="en"/>
        </w:rPr>
        <w:t>7</w:t>
      </w:r>
      <w:r>
        <w:rPr>
          <w:b/>
          <w:bCs/>
          <w:color w:val="000000"/>
          <w:sz w:val="24"/>
          <w:szCs w:val="24"/>
          <w:lang w:val="en"/>
        </w:rPr>
        <w:t>0</w:t>
      </w:r>
    </w:p>
    <w:p w14:paraId="55E1F07E" w14:textId="77777777" w:rsidR="000E5B75" w:rsidRDefault="000E5B75" w:rsidP="00946345">
      <w:pPr>
        <w:tabs>
          <w:tab w:val="left" w:pos="7520"/>
        </w:tabs>
        <w:autoSpaceDE w:val="0"/>
        <w:autoSpaceDN w:val="0"/>
        <w:adjustRightInd w:val="0"/>
        <w:spacing w:line="240" w:lineRule="auto"/>
        <w:rPr>
          <w:b/>
          <w:bCs/>
          <w:color w:val="000000"/>
          <w:sz w:val="24"/>
          <w:szCs w:val="24"/>
          <w:lang w:val="en"/>
        </w:rPr>
      </w:pPr>
    </w:p>
    <w:p w14:paraId="7875B288" w14:textId="21FA2310" w:rsidR="000E5B75" w:rsidRDefault="00432F8A" w:rsidP="00432F8A">
      <w:pPr>
        <w:pStyle w:val="ListParagraph"/>
        <w:numPr>
          <w:ilvl w:val="0"/>
          <w:numId w:val="4"/>
        </w:numPr>
        <w:autoSpaceDE w:val="0"/>
        <w:autoSpaceDN w:val="0"/>
        <w:adjustRightInd w:val="0"/>
        <w:spacing w:line="259" w:lineRule="atLeast"/>
        <w:rPr>
          <w:b/>
          <w:bCs/>
          <w:sz w:val="24"/>
          <w:szCs w:val="24"/>
          <w:lang w:val="en"/>
        </w:rPr>
      </w:pPr>
      <w:r>
        <w:rPr>
          <w:b/>
          <w:bCs/>
          <w:sz w:val="24"/>
          <w:szCs w:val="24"/>
          <w:lang w:val="en"/>
        </w:rPr>
        <w:t>Read the following excerpt and respond to the questions that follow:</w:t>
      </w:r>
    </w:p>
    <w:p w14:paraId="141FD889" w14:textId="24C2AA55" w:rsidR="00432F8A" w:rsidRDefault="00432F8A" w:rsidP="00432F8A">
      <w:pPr>
        <w:pStyle w:val="ListParagraph"/>
        <w:autoSpaceDE w:val="0"/>
        <w:autoSpaceDN w:val="0"/>
        <w:adjustRightInd w:val="0"/>
        <w:spacing w:line="259" w:lineRule="atLeast"/>
        <w:ind w:left="1080"/>
        <w:rPr>
          <w:b/>
          <w:bCs/>
          <w:sz w:val="24"/>
          <w:szCs w:val="24"/>
          <w:lang w:val="en"/>
        </w:rPr>
      </w:pPr>
    </w:p>
    <w:p w14:paraId="5B0D38F2" w14:textId="4F85F875" w:rsidR="00432F8A" w:rsidRDefault="00432F8A" w:rsidP="00432F8A">
      <w:pPr>
        <w:pStyle w:val="ListParagraph"/>
        <w:autoSpaceDE w:val="0"/>
        <w:autoSpaceDN w:val="0"/>
        <w:adjustRightInd w:val="0"/>
        <w:spacing w:line="259" w:lineRule="atLeast"/>
        <w:ind w:left="1080"/>
        <w:rPr>
          <w:sz w:val="24"/>
          <w:szCs w:val="24"/>
          <w:lang w:val="en"/>
        </w:rPr>
      </w:pPr>
      <w:r w:rsidRPr="00432F8A">
        <w:rPr>
          <w:sz w:val="24"/>
          <w:szCs w:val="24"/>
          <w:lang w:val="en"/>
        </w:rPr>
        <w:t xml:space="preserve">Karnad has argued from the beginning that the deep-rooted narratives of myth, oral history, and legend constitute a vital connection between an author and his or her audience, and theatre is a particularly powerful medium for the communication of such culturally resonant fictions. </w:t>
      </w:r>
      <w:r>
        <w:rPr>
          <w:sz w:val="24"/>
          <w:szCs w:val="24"/>
          <w:lang w:val="en"/>
        </w:rPr>
        <w:t>He</w:t>
      </w:r>
      <w:r w:rsidRPr="00432F8A">
        <w:rPr>
          <w:sz w:val="24"/>
          <w:szCs w:val="24"/>
          <w:lang w:val="en"/>
        </w:rPr>
        <w:t xml:space="preserve"> belongs perhaps to the last generation of urban Indian writers who encountered the ‘great’ and ‘little’ traditions of myth, poetry, history, legend, and folklore at first hand in their earliest childhood, and internalized them deeply enough to have their adult authorial selves shaped by them. Such a vibrant culture or polity is no longer available to the Western playwright, and Karnad is fully aware that it is being rapidly eroded in India by the processes of urbanization, Westernized education, and economic development.</w:t>
      </w:r>
    </w:p>
    <w:p w14:paraId="619979F7" w14:textId="77777777" w:rsidR="00432F8A" w:rsidRDefault="00432F8A" w:rsidP="00432F8A">
      <w:pPr>
        <w:pStyle w:val="ListParagraph"/>
        <w:autoSpaceDE w:val="0"/>
        <w:autoSpaceDN w:val="0"/>
        <w:adjustRightInd w:val="0"/>
        <w:spacing w:line="259" w:lineRule="atLeast"/>
        <w:ind w:left="1080"/>
        <w:rPr>
          <w:sz w:val="24"/>
          <w:szCs w:val="24"/>
          <w:lang w:val="en"/>
        </w:rPr>
      </w:pPr>
    </w:p>
    <w:p w14:paraId="23188E16" w14:textId="5FA28794" w:rsidR="00432F8A" w:rsidRDefault="00432F8A" w:rsidP="00432F8A">
      <w:pPr>
        <w:autoSpaceDE w:val="0"/>
        <w:autoSpaceDN w:val="0"/>
        <w:adjustRightInd w:val="0"/>
        <w:spacing w:line="259" w:lineRule="atLeast"/>
        <w:rPr>
          <w:b/>
          <w:bCs/>
          <w:sz w:val="24"/>
          <w:szCs w:val="24"/>
          <w:lang w:val="en"/>
        </w:rPr>
      </w:pPr>
      <w:r w:rsidRPr="00432F8A">
        <w:rPr>
          <w:b/>
          <w:bCs/>
          <w:sz w:val="24"/>
          <w:szCs w:val="24"/>
          <w:lang w:val="en"/>
        </w:rPr>
        <w:t>I.A. Answer ANY TWO of the following in about 150 words each: (2x10=20)</w:t>
      </w:r>
    </w:p>
    <w:p w14:paraId="79380FE7" w14:textId="77777777" w:rsidR="00A60307" w:rsidRDefault="00A60307" w:rsidP="00432F8A">
      <w:pPr>
        <w:autoSpaceDE w:val="0"/>
        <w:autoSpaceDN w:val="0"/>
        <w:adjustRightInd w:val="0"/>
        <w:spacing w:line="259" w:lineRule="atLeast"/>
        <w:rPr>
          <w:b/>
          <w:bCs/>
          <w:sz w:val="24"/>
          <w:szCs w:val="24"/>
          <w:lang w:val="en"/>
        </w:rPr>
      </w:pPr>
    </w:p>
    <w:p w14:paraId="73BCFFF6" w14:textId="77777777" w:rsidR="00A60307" w:rsidRDefault="00432F8A" w:rsidP="00432F8A">
      <w:pPr>
        <w:pStyle w:val="ListParagraph"/>
        <w:numPr>
          <w:ilvl w:val="0"/>
          <w:numId w:val="5"/>
        </w:numPr>
        <w:autoSpaceDE w:val="0"/>
        <w:autoSpaceDN w:val="0"/>
        <w:adjustRightInd w:val="0"/>
        <w:spacing w:line="259" w:lineRule="atLeast"/>
        <w:rPr>
          <w:sz w:val="24"/>
          <w:szCs w:val="24"/>
          <w:lang w:val="en"/>
        </w:rPr>
      </w:pPr>
      <w:r w:rsidRPr="00A60307">
        <w:rPr>
          <w:sz w:val="24"/>
          <w:szCs w:val="24"/>
          <w:lang w:val="en"/>
        </w:rPr>
        <w:t>Is it correct to say that the resources that were available to Karnad’s generation are not available ‘at first hand’ to your generation?</w:t>
      </w:r>
    </w:p>
    <w:p w14:paraId="5B4E2306" w14:textId="77777777" w:rsidR="00A60307" w:rsidRDefault="00432F8A" w:rsidP="00432F8A">
      <w:pPr>
        <w:pStyle w:val="ListParagraph"/>
        <w:numPr>
          <w:ilvl w:val="0"/>
          <w:numId w:val="5"/>
        </w:numPr>
        <w:autoSpaceDE w:val="0"/>
        <w:autoSpaceDN w:val="0"/>
        <w:adjustRightInd w:val="0"/>
        <w:spacing w:line="259" w:lineRule="atLeast"/>
        <w:rPr>
          <w:sz w:val="24"/>
          <w:szCs w:val="24"/>
          <w:lang w:val="en"/>
        </w:rPr>
      </w:pPr>
      <w:r w:rsidRPr="00A60307">
        <w:rPr>
          <w:sz w:val="24"/>
          <w:szCs w:val="24"/>
          <w:lang w:val="en"/>
        </w:rPr>
        <w:t>What would you understand as a little tradition in your cultural context?</w:t>
      </w:r>
      <w:r w:rsidR="00A60307" w:rsidRPr="00A60307">
        <w:rPr>
          <w:sz w:val="24"/>
          <w:szCs w:val="24"/>
          <w:lang w:val="en"/>
        </w:rPr>
        <w:t xml:space="preserve"> Do you see evidence for a little tradition at work in Nagamandala?</w:t>
      </w:r>
    </w:p>
    <w:p w14:paraId="04029ED0" w14:textId="3E08310A" w:rsidR="00A60307" w:rsidRPr="00A60307" w:rsidRDefault="00A60307" w:rsidP="00432F8A">
      <w:pPr>
        <w:pStyle w:val="ListParagraph"/>
        <w:numPr>
          <w:ilvl w:val="0"/>
          <w:numId w:val="5"/>
        </w:numPr>
        <w:autoSpaceDE w:val="0"/>
        <w:autoSpaceDN w:val="0"/>
        <w:adjustRightInd w:val="0"/>
        <w:spacing w:line="259" w:lineRule="atLeast"/>
        <w:rPr>
          <w:sz w:val="24"/>
          <w:szCs w:val="24"/>
          <w:lang w:val="en"/>
        </w:rPr>
      </w:pPr>
      <w:r w:rsidRPr="00A60307">
        <w:rPr>
          <w:sz w:val="24"/>
          <w:szCs w:val="24"/>
          <w:lang w:val="en"/>
        </w:rPr>
        <w:t>Does Westernized education take away anything from the student? What has your experience been?</w:t>
      </w:r>
    </w:p>
    <w:p w14:paraId="62966382" w14:textId="77777777" w:rsidR="00432F8A" w:rsidRPr="00432F8A" w:rsidRDefault="00432F8A" w:rsidP="00432F8A">
      <w:pPr>
        <w:pStyle w:val="ListParagraph"/>
        <w:autoSpaceDE w:val="0"/>
        <w:autoSpaceDN w:val="0"/>
        <w:adjustRightInd w:val="0"/>
        <w:spacing w:line="259" w:lineRule="atLeast"/>
        <w:ind w:left="1080"/>
        <w:rPr>
          <w:sz w:val="24"/>
          <w:szCs w:val="24"/>
          <w:lang w:val="en"/>
        </w:rPr>
      </w:pPr>
    </w:p>
    <w:p w14:paraId="564EFFC5" w14:textId="3E19C1BE" w:rsidR="00946345" w:rsidRPr="009F7D21" w:rsidRDefault="00946345" w:rsidP="009F7D21">
      <w:pPr>
        <w:pStyle w:val="ListParagraph"/>
        <w:numPr>
          <w:ilvl w:val="0"/>
          <w:numId w:val="4"/>
        </w:numPr>
        <w:autoSpaceDE w:val="0"/>
        <w:autoSpaceDN w:val="0"/>
        <w:adjustRightInd w:val="0"/>
        <w:spacing w:line="259" w:lineRule="atLeast"/>
        <w:rPr>
          <w:b/>
          <w:bCs/>
          <w:sz w:val="24"/>
          <w:szCs w:val="24"/>
          <w:lang w:val="en"/>
        </w:rPr>
      </w:pPr>
      <w:r w:rsidRPr="009F7D21">
        <w:rPr>
          <w:b/>
          <w:bCs/>
          <w:sz w:val="24"/>
          <w:szCs w:val="24"/>
          <w:lang w:val="en"/>
        </w:rPr>
        <w:t xml:space="preserve">Answer </w:t>
      </w:r>
      <w:r w:rsidR="00B80C66" w:rsidRPr="009F7D21">
        <w:rPr>
          <w:b/>
          <w:bCs/>
          <w:sz w:val="24"/>
          <w:szCs w:val="24"/>
          <w:lang w:val="en"/>
        </w:rPr>
        <w:t xml:space="preserve">ANY TWO of </w:t>
      </w:r>
      <w:r w:rsidRPr="009F7D21">
        <w:rPr>
          <w:b/>
          <w:bCs/>
          <w:sz w:val="24"/>
          <w:szCs w:val="24"/>
          <w:lang w:val="en"/>
        </w:rPr>
        <w:t>the following</w:t>
      </w:r>
      <w:r w:rsidR="000E5B75" w:rsidRPr="009F7D21">
        <w:rPr>
          <w:b/>
          <w:bCs/>
          <w:sz w:val="24"/>
          <w:szCs w:val="24"/>
          <w:lang w:val="en"/>
        </w:rPr>
        <w:t xml:space="preserve"> question</w:t>
      </w:r>
      <w:r w:rsidR="00460687" w:rsidRPr="009F7D21">
        <w:rPr>
          <w:b/>
          <w:bCs/>
          <w:sz w:val="24"/>
          <w:szCs w:val="24"/>
          <w:lang w:val="en"/>
        </w:rPr>
        <w:t>s</w:t>
      </w:r>
      <w:r w:rsidR="004370F8" w:rsidRPr="009F7D21">
        <w:rPr>
          <w:b/>
          <w:bCs/>
          <w:sz w:val="24"/>
          <w:szCs w:val="24"/>
          <w:lang w:val="en"/>
        </w:rPr>
        <w:t xml:space="preserve"> in </w:t>
      </w:r>
      <w:r w:rsidR="00A60307" w:rsidRPr="009F7D21">
        <w:rPr>
          <w:b/>
          <w:bCs/>
          <w:sz w:val="24"/>
          <w:szCs w:val="24"/>
          <w:lang w:val="en"/>
        </w:rPr>
        <w:t>200</w:t>
      </w:r>
      <w:r w:rsidR="00B80C66" w:rsidRPr="009F7D21">
        <w:rPr>
          <w:b/>
          <w:bCs/>
          <w:sz w:val="24"/>
          <w:szCs w:val="24"/>
          <w:lang w:val="en"/>
        </w:rPr>
        <w:t xml:space="preserve"> words </w:t>
      </w:r>
      <w:r w:rsidR="003A02A5" w:rsidRPr="009F7D21">
        <w:rPr>
          <w:b/>
          <w:bCs/>
          <w:sz w:val="24"/>
          <w:szCs w:val="24"/>
          <w:lang w:val="en"/>
        </w:rPr>
        <w:t>each</w:t>
      </w:r>
      <w:r w:rsidR="00460687" w:rsidRPr="009F7D21">
        <w:rPr>
          <w:b/>
          <w:bCs/>
          <w:sz w:val="24"/>
          <w:szCs w:val="24"/>
          <w:lang w:val="en"/>
        </w:rPr>
        <w:t>: (</w:t>
      </w:r>
      <w:r w:rsidR="00B80C66" w:rsidRPr="009F7D21">
        <w:rPr>
          <w:b/>
          <w:bCs/>
          <w:sz w:val="24"/>
          <w:szCs w:val="24"/>
          <w:lang w:val="en"/>
        </w:rPr>
        <w:t>2X1</w:t>
      </w:r>
      <w:r w:rsidR="00766A22">
        <w:rPr>
          <w:b/>
          <w:bCs/>
          <w:sz w:val="24"/>
          <w:szCs w:val="24"/>
          <w:lang w:val="en"/>
        </w:rPr>
        <w:t>0</w:t>
      </w:r>
      <w:r w:rsidR="00B80C66" w:rsidRPr="009F7D21">
        <w:rPr>
          <w:b/>
          <w:bCs/>
          <w:sz w:val="24"/>
          <w:szCs w:val="24"/>
          <w:lang w:val="en"/>
        </w:rPr>
        <w:t>=</w:t>
      </w:r>
      <w:r w:rsidR="00766A22">
        <w:rPr>
          <w:b/>
          <w:bCs/>
          <w:sz w:val="24"/>
          <w:szCs w:val="24"/>
          <w:lang w:val="en"/>
        </w:rPr>
        <w:t>2</w:t>
      </w:r>
      <w:r w:rsidR="00B80C66" w:rsidRPr="009F7D21">
        <w:rPr>
          <w:b/>
          <w:bCs/>
          <w:sz w:val="24"/>
          <w:szCs w:val="24"/>
          <w:lang w:val="en"/>
        </w:rPr>
        <w:t>0</w:t>
      </w:r>
      <w:r w:rsidRPr="009F7D21">
        <w:rPr>
          <w:b/>
          <w:bCs/>
          <w:sz w:val="24"/>
          <w:szCs w:val="24"/>
          <w:lang w:val="en"/>
        </w:rPr>
        <w:t>)</w:t>
      </w:r>
    </w:p>
    <w:p w14:paraId="07AC8332" w14:textId="77777777" w:rsidR="00F22F37" w:rsidRDefault="00F22F37" w:rsidP="00946345">
      <w:pPr>
        <w:autoSpaceDE w:val="0"/>
        <w:autoSpaceDN w:val="0"/>
        <w:adjustRightInd w:val="0"/>
        <w:spacing w:line="259" w:lineRule="atLeast"/>
        <w:rPr>
          <w:b/>
          <w:bCs/>
          <w:sz w:val="24"/>
          <w:szCs w:val="24"/>
          <w:lang w:val="en"/>
        </w:rPr>
      </w:pPr>
    </w:p>
    <w:p w14:paraId="2FB705DA" w14:textId="69F91863" w:rsidR="000E5B75" w:rsidRPr="00766A22" w:rsidRDefault="00A60307" w:rsidP="00766A22">
      <w:pPr>
        <w:pStyle w:val="ListParagraph"/>
        <w:numPr>
          <w:ilvl w:val="0"/>
          <w:numId w:val="5"/>
        </w:numPr>
        <w:autoSpaceDE w:val="0"/>
        <w:autoSpaceDN w:val="0"/>
        <w:adjustRightInd w:val="0"/>
        <w:spacing w:line="259" w:lineRule="atLeast"/>
        <w:jc w:val="both"/>
        <w:rPr>
          <w:sz w:val="24"/>
          <w:szCs w:val="24"/>
          <w:lang w:val="en"/>
        </w:rPr>
      </w:pPr>
      <w:r w:rsidRPr="00766A22">
        <w:rPr>
          <w:sz w:val="24"/>
          <w:szCs w:val="24"/>
          <w:lang w:val="en"/>
        </w:rPr>
        <w:t xml:space="preserve">Comment on the function of the minor characters in </w:t>
      </w:r>
      <w:r w:rsidR="001D53ED" w:rsidRPr="00766A22">
        <w:rPr>
          <w:i/>
          <w:iCs/>
          <w:sz w:val="24"/>
          <w:szCs w:val="24"/>
          <w:lang w:val="en"/>
        </w:rPr>
        <w:t>Nagamandala</w:t>
      </w:r>
      <w:r w:rsidR="00F22F37" w:rsidRPr="00766A22">
        <w:rPr>
          <w:sz w:val="24"/>
          <w:szCs w:val="24"/>
          <w:lang w:val="en"/>
        </w:rPr>
        <w:t xml:space="preserve"> </w:t>
      </w:r>
    </w:p>
    <w:p w14:paraId="57650B40" w14:textId="77777777" w:rsidR="00766A22" w:rsidRDefault="00C6548A" w:rsidP="00766A22">
      <w:pPr>
        <w:pStyle w:val="ListParagraph"/>
        <w:numPr>
          <w:ilvl w:val="0"/>
          <w:numId w:val="5"/>
        </w:numPr>
        <w:autoSpaceDE w:val="0"/>
        <w:autoSpaceDN w:val="0"/>
        <w:adjustRightInd w:val="0"/>
        <w:spacing w:line="259" w:lineRule="atLeast"/>
        <w:jc w:val="both"/>
        <w:rPr>
          <w:sz w:val="24"/>
          <w:szCs w:val="24"/>
          <w:lang w:val="en"/>
        </w:rPr>
      </w:pPr>
      <w:r w:rsidRPr="00766A22">
        <w:rPr>
          <w:sz w:val="24"/>
          <w:szCs w:val="24"/>
          <w:lang w:val="en"/>
        </w:rPr>
        <w:t>Examine Karnad’s use of the barking dog in the opening scene. How is this detail useful in establishing an understanding for the audience</w:t>
      </w:r>
      <w:r w:rsidR="001250A7" w:rsidRPr="00766A22">
        <w:rPr>
          <w:sz w:val="24"/>
          <w:szCs w:val="24"/>
          <w:lang w:val="en"/>
        </w:rPr>
        <w:t>?</w:t>
      </w:r>
    </w:p>
    <w:p w14:paraId="0C027D9A" w14:textId="5E59DEEE" w:rsidR="00C6548A" w:rsidRDefault="00C6548A" w:rsidP="00766A22">
      <w:pPr>
        <w:pStyle w:val="ListParagraph"/>
        <w:numPr>
          <w:ilvl w:val="0"/>
          <w:numId w:val="5"/>
        </w:numPr>
        <w:autoSpaceDE w:val="0"/>
        <w:autoSpaceDN w:val="0"/>
        <w:adjustRightInd w:val="0"/>
        <w:spacing w:line="259" w:lineRule="atLeast"/>
        <w:jc w:val="both"/>
        <w:rPr>
          <w:sz w:val="24"/>
          <w:szCs w:val="24"/>
          <w:lang w:val="en"/>
        </w:rPr>
      </w:pPr>
      <w:r w:rsidRPr="00766A22">
        <w:rPr>
          <w:sz w:val="24"/>
          <w:szCs w:val="24"/>
          <w:lang w:val="en"/>
        </w:rPr>
        <w:t xml:space="preserve">Based on your reading of the play, </w:t>
      </w:r>
      <w:r w:rsidR="009F7D21" w:rsidRPr="00766A22">
        <w:rPr>
          <w:sz w:val="24"/>
          <w:szCs w:val="24"/>
          <w:lang w:val="en"/>
        </w:rPr>
        <w:t>describe how the stage directions shape the reader’s understanding of events.</w:t>
      </w:r>
    </w:p>
    <w:p w14:paraId="38CA26A1" w14:textId="40F7F232" w:rsidR="00766A22" w:rsidRDefault="00766A22" w:rsidP="00766A22">
      <w:pPr>
        <w:autoSpaceDE w:val="0"/>
        <w:autoSpaceDN w:val="0"/>
        <w:adjustRightInd w:val="0"/>
        <w:spacing w:line="259" w:lineRule="atLeast"/>
        <w:jc w:val="both"/>
        <w:rPr>
          <w:sz w:val="24"/>
          <w:szCs w:val="24"/>
          <w:lang w:val="en"/>
        </w:rPr>
      </w:pPr>
    </w:p>
    <w:p w14:paraId="03134F7F" w14:textId="16DD5AC2" w:rsidR="00766A22" w:rsidRDefault="00766A22" w:rsidP="00766A22">
      <w:pPr>
        <w:autoSpaceDE w:val="0"/>
        <w:autoSpaceDN w:val="0"/>
        <w:adjustRightInd w:val="0"/>
        <w:spacing w:line="259" w:lineRule="atLeast"/>
        <w:jc w:val="both"/>
        <w:rPr>
          <w:sz w:val="24"/>
          <w:szCs w:val="24"/>
          <w:lang w:val="en"/>
        </w:rPr>
      </w:pPr>
    </w:p>
    <w:p w14:paraId="44EF90FB" w14:textId="3599C91F" w:rsidR="00766A22" w:rsidRDefault="00766A22" w:rsidP="00766A22">
      <w:pPr>
        <w:autoSpaceDE w:val="0"/>
        <w:autoSpaceDN w:val="0"/>
        <w:adjustRightInd w:val="0"/>
        <w:spacing w:line="259" w:lineRule="atLeast"/>
        <w:jc w:val="both"/>
        <w:rPr>
          <w:sz w:val="24"/>
          <w:szCs w:val="24"/>
          <w:lang w:val="en"/>
        </w:rPr>
      </w:pPr>
    </w:p>
    <w:p w14:paraId="67C57F3A" w14:textId="77777777" w:rsidR="00766A22" w:rsidRPr="00766A22" w:rsidRDefault="00766A22" w:rsidP="00766A22">
      <w:pPr>
        <w:autoSpaceDE w:val="0"/>
        <w:autoSpaceDN w:val="0"/>
        <w:adjustRightInd w:val="0"/>
        <w:spacing w:line="259" w:lineRule="atLeast"/>
        <w:jc w:val="both"/>
        <w:rPr>
          <w:sz w:val="24"/>
          <w:szCs w:val="24"/>
          <w:lang w:val="en"/>
        </w:rPr>
      </w:pPr>
    </w:p>
    <w:p w14:paraId="41F46F73" w14:textId="5E6DF7AA" w:rsidR="001D53ED" w:rsidRDefault="00766A22" w:rsidP="00766A22">
      <w:pPr>
        <w:pStyle w:val="ListParagraph"/>
        <w:numPr>
          <w:ilvl w:val="0"/>
          <w:numId w:val="4"/>
        </w:numPr>
        <w:autoSpaceDE w:val="0"/>
        <w:autoSpaceDN w:val="0"/>
        <w:adjustRightInd w:val="0"/>
        <w:spacing w:line="259" w:lineRule="atLeast"/>
        <w:jc w:val="both"/>
        <w:rPr>
          <w:b/>
          <w:bCs/>
          <w:sz w:val="24"/>
          <w:szCs w:val="24"/>
          <w:lang w:val="en"/>
        </w:rPr>
      </w:pPr>
      <w:r w:rsidRPr="00766A22">
        <w:rPr>
          <w:b/>
          <w:bCs/>
          <w:sz w:val="24"/>
          <w:szCs w:val="24"/>
          <w:lang w:val="en"/>
        </w:rPr>
        <w:t xml:space="preserve">Respond to </w:t>
      </w:r>
      <w:r w:rsidR="00CF662B" w:rsidRPr="00766A22">
        <w:rPr>
          <w:b/>
          <w:bCs/>
          <w:sz w:val="24"/>
          <w:szCs w:val="24"/>
          <w:lang w:val="en"/>
        </w:rPr>
        <w:t>the</w:t>
      </w:r>
      <w:r w:rsidRPr="00766A22">
        <w:rPr>
          <w:b/>
          <w:bCs/>
          <w:sz w:val="24"/>
          <w:szCs w:val="24"/>
          <w:lang w:val="en"/>
        </w:rPr>
        <w:t xml:space="preserve"> following excerpt with reference to context: (10 marks)</w:t>
      </w:r>
    </w:p>
    <w:p w14:paraId="031A2223" w14:textId="77777777" w:rsidR="00467969" w:rsidRDefault="00467969" w:rsidP="00467969">
      <w:pPr>
        <w:pStyle w:val="ListParagraph"/>
        <w:autoSpaceDE w:val="0"/>
        <w:autoSpaceDN w:val="0"/>
        <w:adjustRightInd w:val="0"/>
        <w:spacing w:line="259" w:lineRule="atLeast"/>
        <w:ind w:left="1080"/>
        <w:jc w:val="both"/>
        <w:rPr>
          <w:b/>
          <w:bCs/>
          <w:sz w:val="24"/>
          <w:szCs w:val="24"/>
          <w:lang w:val="en"/>
        </w:rPr>
      </w:pPr>
    </w:p>
    <w:p w14:paraId="1741B654" w14:textId="06D63EDE" w:rsidR="00766A22" w:rsidRDefault="00766A22" w:rsidP="00766A22">
      <w:pPr>
        <w:autoSpaceDE w:val="0"/>
        <w:autoSpaceDN w:val="0"/>
        <w:adjustRightInd w:val="0"/>
        <w:spacing w:line="259" w:lineRule="atLeast"/>
        <w:ind w:left="1080"/>
        <w:jc w:val="both"/>
        <w:rPr>
          <w:sz w:val="24"/>
          <w:szCs w:val="24"/>
          <w:lang w:val="en"/>
        </w:rPr>
      </w:pPr>
      <w:r w:rsidRPr="00766A22">
        <w:rPr>
          <w:sz w:val="24"/>
          <w:szCs w:val="24"/>
          <w:lang w:val="en"/>
        </w:rPr>
        <w:t>I am not a mongoose or a hawk that you should be so afraid of me. Good. Relax. Tell me about your parents. What did all of you talk about? Did they pamper you? Tell me everything—</w:t>
      </w:r>
    </w:p>
    <w:p w14:paraId="64367E59" w14:textId="199A02E9" w:rsidR="00766A22" w:rsidRDefault="00766A22" w:rsidP="00766A22">
      <w:pPr>
        <w:autoSpaceDE w:val="0"/>
        <w:autoSpaceDN w:val="0"/>
        <w:adjustRightInd w:val="0"/>
        <w:spacing w:line="259" w:lineRule="atLeast"/>
        <w:ind w:left="1080"/>
        <w:jc w:val="both"/>
        <w:rPr>
          <w:sz w:val="24"/>
          <w:szCs w:val="24"/>
          <w:lang w:val="en"/>
        </w:rPr>
      </w:pPr>
    </w:p>
    <w:p w14:paraId="72F32A24" w14:textId="35164E35" w:rsidR="001D53ED" w:rsidRPr="00766A22" w:rsidRDefault="00766A22" w:rsidP="001D53ED">
      <w:pPr>
        <w:pStyle w:val="ListParagraph"/>
        <w:numPr>
          <w:ilvl w:val="0"/>
          <w:numId w:val="5"/>
        </w:numPr>
        <w:autoSpaceDE w:val="0"/>
        <w:autoSpaceDN w:val="0"/>
        <w:adjustRightInd w:val="0"/>
        <w:spacing w:line="259" w:lineRule="atLeast"/>
        <w:jc w:val="both"/>
        <w:rPr>
          <w:lang w:val="en"/>
        </w:rPr>
      </w:pPr>
      <w:r w:rsidRPr="00766A22">
        <w:rPr>
          <w:sz w:val="24"/>
          <w:szCs w:val="24"/>
          <w:lang w:val="en"/>
        </w:rPr>
        <w:t>Who speaks these words? What do they reveal of themselves? What is the listener unable to see for themselves?</w:t>
      </w:r>
    </w:p>
    <w:p w14:paraId="627F8D9E" w14:textId="77777777" w:rsidR="001D53ED" w:rsidRPr="00460687" w:rsidRDefault="001D53ED" w:rsidP="001D53ED">
      <w:pPr>
        <w:autoSpaceDE w:val="0"/>
        <w:autoSpaceDN w:val="0"/>
        <w:adjustRightInd w:val="0"/>
        <w:spacing w:line="259" w:lineRule="atLeast"/>
        <w:jc w:val="center"/>
        <w:rPr>
          <w:b/>
          <w:bCs/>
          <w:sz w:val="24"/>
          <w:szCs w:val="24"/>
          <w:lang w:val="en"/>
        </w:rPr>
      </w:pPr>
    </w:p>
    <w:p w14:paraId="5268DE95" w14:textId="05A0B0F2" w:rsidR="001D53ED" w:rsidRDefault="001D53ED" w:rsidP="00766A22">
      <w:pPr>
        <w:pStyle w:val="ListParagraph"/>
        <w:numPr>
          <w:ilvl w:val="0"/>
          <w:numId w:val="7"/>
        </w:numPr>
        <w:autoSpaceDE w:val="0"/>
        <w:autoSpaceDN w:val="0"/>
        <w:adjustRightInd w:val="0"/>
        <w:spacing w:line="259" w:lineRule="atLeast"/>
        <w:rPr>
          <w:b/>
          <w:bCs/>
          <w:sz w:val="24"/>
          <w:szCs w:val="24"/>
          <w:lang w:val="en"/>
        </w:rPr>
      </w:pPr>
      <w:r w:rsidRPr="00766A22">
        <w:rPr>
          <w:b/>
          <w:bCs/>
          <w:sz w:val="24"/>
          <w:szCs w:val="24"/>
          <w:lang w:val="en"/>
        </w:rPr>
        <w:t xml:space="preserve">Answer </w:t>
      </w:r>
      <w:r w:rsidR="00C873EC" w:rsidRPr="00766A22">
        <w:rPr>
          <w:b/>
          <w:bCs/>
          <w:sz w:val="24"/>
          <w:szCs w:val="24"/>
          <w:lang w:val="en"/>
        </w:rPr>
        <w:t xml:space="preserve">ANY </w:t>
      </w:r>
      <w:r w:rsidR="00B80C66" w:rsidRPr="00766A22">
        <w:rPr>
          <w:b/>
          <w:bCs/>
          <w:sz w:val="24"/>
          <w:szCs w:val="24"/>
          <w:lang w:val="en"/>
        </w:rPr>
        <w:t>ONE</w:t>
      </w:r>
      <w:r w:rsidR="00C873EC" w:rsidRPr="00766A22">
        <w:rPr>
          <w:b/>
          <w:bCs/>
          <w:sz w:val="24"/>
          <w:szCs w:val="24"/>
          <w:lang w:val="en"/>
        </w:rPr>
        <w:t xml:space="preserve"> of </w:t>
      </w:r>
      <w:r w:rsidRPr="00766A22">
        <w:rPr>
          <w:b/>
          <w:bCs/>
          <w:sz w:val="24"/>
          <w:szCs w:val="24"/>
          <w:lang w:val="en"/>
        </w:rPr>
        <w:t xml:space="preserve">the following in </w:t>
      </w:r>
      <w:r w:rsidR="007344FF" w:rsidRPr="00766A22">
        <w:rPr>
          <w:b/>
          <w:bCs/>
          <w:sz w:val="24"/>
          <w:szCs w:val="24"/>
          <w:lang w:val="en"/>
        </w:rPr>
        <w:t>20</w:t>
      </w:r>
      <w:r w:rsidR="00BA261D" w:rsidRPr="00766A22">
        <w:rPr>
          <w:b/>
          <w:bCs/>
          <w:sz w:val="24"/>
          <w:szCs w:val="24"/>
          <w:lang w:val="en"/>
        </w:rPr>
        <w:t>0-</w:t>
      </w:r>
      <w:r w:rsidR="007344FF" w:rsidRPr="00766A22">
        <w:rPr>
          <w:b/>
          <w:bCs/>
          <w:sz w:val="24"/>
          <w:szCs w:val="24"/>
          <w:lang w:val="en"/>
        </w:rPr>
        <w:t>25</w:t>
      </w:r>
      <w:r w:rsidR="00BA261D" w:rsidRPr="00766A22">
        <w:rPr>
          <w:b/>
          <w:bCs/>
          <w:sz w:val="24"/>
          <w:szCs w:val="24"/>
          <w:lang w:val="en"/>
        </w:rPr>
        <w:t>0 words</w:t>
      </w:r>
      <w:r w:rsidRPr="00766A22">
        <w:rPr>
          <w:b/>
          <w:bCs/>
          <w:sz w:val="24"/>
          <w:szCs w:val="24"/>
          <w:lang w:val="en"/>
        </w:rPr>
        <w:t xml:space="preserve"> : (</w:t>
      </w:r>
      <w:r w:rsidR="009F7D21" w:rsidRPr="00766A22">
        <w:rPr>
          <w:b/>
          <w:bCs/>
          <w:sz w:val="24"/>
          <w:szCs w:val="24"/>
          <w:lang w:val="en"/>
        </w:rPr>
        <w:t>20</w:t>
      </w:r>
      <w:r w:rsidR="00BA261D" w:rsidRPr="00766A22">
        <w:rPr>
          <w:b/>
          <w:bCs/>
          <w:sz w:val="24"/>
          <w:szCs w:val="24"/>
          <w:lang w:val="en"/>
        </w:rPr>
        <w:t xml:space="preserve"> marks</w:t>
      </w:r>
      <w:r w:rsidR="00C873EC" w:rsidRPr="00766A22">
        <w:rPr>
          <w:b/>
          <w:bCs/>
          <w:sz w:val="24"/>
          <w:szCs w:val="24"/>
          <w:lang w:val="en"/>
        </w:rPr>
        <w:t>)</w:t>
      </w:r>
    </w:p>
    <w:p w14:paraId="00B0F3E8" w14:textId="77777777" w:rsidR="00467969" w:rsidRPr="00766A22" w:rsidRDefault="00467969" w:rsidP="00467969">
      <w:pPr>
        <w:pStyle w:val="ListParagraph"/>
        <w:autoSpaceDE w:val="0"/>
        <w:autoSpaceDN w:val="0"/>
        <w:adjustRightInd w:val="0"/>
        <w:spacing w:line="259" w:lineRule="atLeast"/>
        <w:ind w:left="1080"/>
        <w:rPr>
          <w:b/>
          <w:bCs/>
          <w:sz w:val="24"/>
          <w:szCs w:val="24"/>
          <w:lang w:val="en"/>
        </w:rPr>
      </w:pPr>
    </w:p>
    <w:p w14:paraId="159A2CA0" w14:textId="56AEA6C1" w:rsidR="00467969" w:rsidRDefault="009F7D21" w:rsidP="00467969">
      <w:pPr>
        <w:pStyle w:val="ListParagraph"/>
        <w:numPr>
          <w:ilvl w:val="0"/>
          <w:numId w:val="5"/>
        </w:numPr>
        <w:autoSpaceDE w:val="0"/>
        <w:autoSpaceDN w:val="0"/>
        <w:adjustRightInd w:val="0"/>
        <w:spacing w:line="259" w:lineRule="atLeast"/>
        <w:rPr>
          <w:sz w:val="24"/>
          <w:szCs w:val="24"/>
          <w:lang w:val="en"/>
        </w:rPr>
      </w:pPr>
      <w:r w:rsidRPr="00467969">
        <w:rPr>
          <w:sz w:val="24"/>
          <w:szCs w:val="24"/>
          <w:lang w:val="en"/>
        </w:rPr>
        <w:t>If you were to offer a staging of Nagamandala based on the idea that Rani is descending into an imaginary world/madness, what resources would you use? You are not allowed to change the words or omit characters.</w:t>
      </w:r>
    </w:p>
    <w:p w14:paraId="05400F89" w14:textId="77777777" w:rsidR="00467969" w:rsidRDefault="00467969" w:rsidP="00467969">
      <w:pPr>
        <w:pStyle w:val="ListParagraph"/>
        <w:autoSpaceDE w:val="0"/>
        <w:autoSpaceDN w:val="0"/>
        <w:adjustRightInd w:val="0"/>
        <w:spacing w:line="259" w:lineRule="atLeast"/>
        <w:ind w:left="1080"/>
        <w:rPr>
          <w:sz w:val="24"/>
          <w:szCs w:val="24"/>
          <w:lang w:val="en"/>
        </w:rPr>
      </w:pPr>
    </w:p>
    <w:p w14:paraId="328DEF5B" w14:textId="2420B3B0" w:rsidR="009F7D21" w:rsidRPr="00467969" w:rsidRDefault="009F7D21" w:rsidP="00467969">
      <w:pPr>
        <w:pStyle w:val="ListParagraph"/>
        <w:numPr>
          <w:ilvl w:val="0"/>
          <w:numId w:val="5"/>
        </w:numPr>
        <w:autoSpaceDE w:val="0"/>
        <w:autoSpaceDN w:val="0"/>
        <w:adjustRightInd w:val="0"/>
        <w:spacing w:line="259" w:lineRule="atLeast"/>
        <w:rPr>
          <w:sz w:val="24"/>
          <w:szCs w:val="24"/>
          <w:lang w:val="en"/>
        </w:rPr>
      </w:pPr>
      <w:r w:rsidRPr="00467969">
        <w:rPr>
          <w:sz w:val="24"/>
          <w:szCs w:val="24"/>
          <w:lang w:val="en"/>
        </w:rPr>
        <w:t xml:space="preserve">Imagine that Appanna turns up at a staging of the play Nagamandala. At what point will he recognise himself as a character in the play. What will he then do? </w:t>
      </w:r>
      <w:r w:rsidR="00766A22" w:rsidRPr="00467969">
        <w:rPr>
          <w:sz w:val="24"/>
          <w:szCs w:val="24"/>
          <w:lang w:val="en"/>
        </w:rPr>
        <w:t>Write about the incident from the point of view of a journalist reporting it for a newspaper.</w:t>
      </w:r>
    </w:p>
    <w:p w14:paraId="1FD1591F" w14:textId="73E90B7C" w:rsidR="001D53ED" w:rsidRDefault="001D53ED" w:rsidP="001D53ED">
      <w:pPr>
        <w:pStyle w:val="ListParagraph"/>
        <w:autoSpaceDE w:val="0"/>
        <w:autoSpaceDN w:val="0"/>
        <w:adjustRightInd w:val="0"/>
        <w:spacing w:line="259" w:lineRule="atLeast"/>
        <w:jc w:val="both"/>
        <w:rPr>
          <w:lang w:val="en"/>
        </w:rPr>
      </w:pPr>
    </w:p>
    <w:p w14:paraId="3D54C69D" w14:textId="77777777" w:rsidR="001D53ED" w:rsidRPr="001D53ED" w:rsidRDefault="001D53ED" w:rsidP="001D53ED">
      <w:pPr>
        <w:pStyle w:val="ListParagraph"/>
        <w:rPr>
          <w:lang w:val="en"/>
        </w:rPr>
      </w:pPr>
    </w:p>
    <w:p w14:paraId="0E9F9FC6" w14:textId="1CC12076" w:rsidR="00C30091" w:rsidRDefault="00C30091" w:rsidP="00F22F37">
      <w:pPr>
        <w:pStyle w:val="ListParagraph"/>
        <w:autoSpaceDE w:val="0"/>
        <w:autoSpaceDN w:val="0"/>
        <w:adjustRightInd w:val="0"/>
        <w:spacing w:line="259" w:lineRule="atLeast"/>
        <w:jc w:val="both"/>
        <w:rPr>
          <w:lang w:val="en"/>
        </w:rPr>
      </w:pPr>
    </w:p>
    <w:p w14:paraId="380704D1" w14:textId="07EA9CCB" w:rsidR="00C30091" w:rsidRPr="00F22F37" w:rsidRDefault="00C30091" w:rsidP="00BA1FCC">
      <w:pPr>
        <w:pStyle w:val="ListParagraph"/>
        <w:autoSpaceDE w:val="0"/>
        <w:autoSpaceDN w:val="0"/>
        <w:adjustRightInd w:val="0"/>
        <w:spacing w:line="259" w:lineRule="atLeast"/>
        <w:jc w:val="center"/>
        <w:rPr>
          <w:lang w:val="en"/>
        </w:rPr>
      </w:pPr>
      <w:r>
        <w:rPr>
          <w:lang w:val="en"/>
        </w:rPr>
        <w:t>---------x------</w:t>
      </w:r>
      <w:r w:rsidR="00BA1FCC">
        <w:rPr>
          <w:lang w:val="en"/>
        </w:rPr>
        <w:t>---x---------</w:t>
      </w:r>
    </w:p>
    <w:p w14:paraId="7841EE66" w14:textId="1701373B" w:rsidR="00D00374" w:rsidRDefault="001D53ED">
      <w:pPr>
        <w:pStyle w:val="Normal1"/>
        <w:contextualSpacing w:val="0"/>
      </w:pPr>
      <w:r>
        <w:tab/>
      </w:r>
      <w:r>
        <w:tab/>
      </w:r>
      <w:r>
        <w:tab/>
      </w:r>
      <w:r>
        <w:tab/>
      </w:r>
      <w:r>
        <w:tab/>
      </w:r>
      <w:r>
        <w:tab/>
      </w:r>
      <w:r>
        <w:tab/>
      </w:r>
      <w:r>
        <w:tab/>
      </w:r>
      <w:r>
        <w:tab/>
      </w:r>
      <w:r>
        <w:tab/>
      </w:r>
      <w:r>
        <w:tab/>
      </w:r>
      <w:r>
        <w:tab/>
      </w:r>
      <w:r w:rsidR="00C30091">
        <w:tab/>
      </w:r>
      <w:r w:rsidR="00C30091">
        <w:tab/>
      </w:r>
      <w:r w:rsidR="00C30091">
        <w:tab/>
      </w:r>
      <w:r w:rsidR="00C30091">
        <w:tab/>
      </w:r>
      <w:r w:rsidR="00C30091">
        <w:tab/>
      </w:r>
      <w:r w:rsidR="00C30091">
        <w:tab/>
      </w:r>
      <w:r w:rsidR="00C30091">
        <w:tab/>
      </w:r>
      <w:r w:rsidR="00C30091">
        <w:tab/>
      </w:r>
      <w:r w:rsidR="00C30091">
        <w:tab/>
      </w:r>
      <w:r w:rsidR="00C30091">
        <w:tab/>
      </w:r>
      <w:r w:rsidR="00C30091">
        <w:tab/>
      </w:r>
      <w:r w:rsidR="00C30091">
        <w:tab/>
      </w:r>
      <w:r w:rsidR="00C30091">
        <w:tab/>
      </w:r>
    </w:p>
    <w:sectPr w:rsidR="00D00374" w:rsidSect="00D00374">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94F27" w14:textId="77777777" w:rsidR="00DB028E" w:rsidRDefault="00DB028E" w:rsidP="00220B8C">
      <w:pPr>
        <w:spacing w:line="240" w:lineRule="auto"/>
      </w:pPr>
      <w:r>
        <w:separator/>
      </w:r>
    </w:p>
  </w:endnote>
  <w:endnote w:type="continuationSeparator" w:id="0">
    <w:p w14:paraId="58DC5823" w14:textId="77777777" w:rsidR="00DB028E" w:rsidRDefault="00DB028E" w:rsidP="00220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962484"/>
      <w:docPartObj>
        <w:docPartGallery w:val="Page Numbers (Bottom of Page)"/>
        <w:docPartUnique/>
      </w:docPartObj>
    </w:sdtPr>
    <w:sdtEndPr>
      <w:rPr>
        <w:noProof/>
      </w:rPr>
    </w:sdtEndPr>
    <w:sdtContent>
      <w:p w14:paraId="3CDA402D" w14:textId="2A4BDCE0" w:rsidR="00CF662B" w:rsidRDefault="00CF662B">
        <w:pPr>
          <w:pStyle w:val="Footer"/>
          <w:jc w:val="right"/>
        </w:pPr>
        <w:r>
          <w:fldChar w:fldCharType="begin"/>
        </w:r>
        <w:r>
          <w:instrText xml:space="preserve"> PAGE   \* MERGEFORMAT </w:instrText>
        </w:r>
        <w:r>
          <w:fldChar w:fldCharType="separate"/>
        </w:r>
        <w:r w:rsidR="00085D19">
          <w:rPr>
            <w:noProof/>
          </w:rPr>
          <w:t>2</w:t>
        </w:r>
        <w:r>
          <w:rPr>
            <w:noProof/>
          </w:rPr>
          <w:fldChar w:fldCharType="end"/>
        </w:r>
      </w:p>
    </w:sdtContent>
  </w:sdt>
  <w:p w14:paraId="0706C894" w14:textId="77777777" w:rsidR="00220B8C" w:rsidRDefault="00220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9E31E" w14:textId="77777777" w:rsidR="00DB028E" w:rsidRDefault="00DB028E" w:rsidP="00220B8C">
      <w:pPr>
        <w:spacing w:line="240" w:lineRule="auto"/>
      </w:pPr>
      <w:r>
        <w:separator/>
      </w:r>
    </w:p>
  </w:footnote>
  <w:footnote w:type="continuationSeparator" w:id="0">
    <w:p w14:paraId="765CECB9" w14:textId="77777777" w:rsidR="00DB028E" w:rsidRDefault="00DB028E" w:rsidP="00220B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652C0"/>
    <w:multiLevelType w:val="hybridMultilevel"/>
    <w:tmpl w:val="155CD5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A477F0E"/>
    <w:multiLevelType w:val="hybridMultilevel"/>
    <w:tmpl w:val="0986C272"/>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3F637B1D"/>
    <w:multiLevelType w:val="hybridMultilevel"/>
    <w:tmpl w:val="6414DF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4B36E5C"/>
    <w:multiLevelType w:val="hybridMultilevel"/>
    <w:tmpl w:val="66901A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6D84B08"/>
    <w:multiLevelType w:val="hybridMultilevel"/>
    <w:tmpl w:val="59941D52"/>
    <w:lvl w:ilvl="0" w:tplc="66BA7D44">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59D66A1"/>
    <w:multiLevelType w:val="hybridMultilevel"/>
    <w:tmpl w:val="579694E6"/>
    <w:lvl w:ilvl="0" w:tplc="66BA7D4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A8C2D76"/>
    <w:multiLevelType w:val="hybridMultilevel"/>
    <w:tmpl w:val="629C604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74"/>
    <w:rsid w:val="00085D19"/>
    <w:rsid w:val="000E5B75"/>
    <w:rsid w:val="001250A7"/>
    <w:rsid w:val="001D53ED"/>
    <w:rsid w:val="00220B8C"/>
    <w:rsid w:val="00232586"/>
    <w:rsid w:val="002940F4"/>
    <w:rsid w:val="002F4F89"/>
    <w:rsid w:val="00334220"/>
    <w:rsid w:val="003A02A5"/>
    <w:rsid w:val="003A416D"/>
    <w:rsid w:val="004161BE"/>
    <w:rsid w:val="00432F8A"/>
    <w:rsid w:val="004370F8"/>
    <w:rsid w:val="00460687"/>
    <w:rsid w:val="00467969"/>
    <w:rsid w:val="00473178"/>
    <w:rsid w:val="00485E49"/>
    <w:rsid w:val="004D6411"/>
    <w:rsid w:val="005C1572"/>
    <w:rsid w:val="005D2F7A"/>
    <w:rsid w:val="00676B8C"/>
    <w:rsid w:val="007344FF"/>
    <w:rsid w:val="00766A22"/>
    <w:rsid w:val="007706FD"/>
    <w:rsid w:val="007D36F3"/>
    <w:rsid w:val="007F70E3"/>
    <w:rsid w:val="008740B5"/>
    <w:rsid w:val="008861C9"/>
    <w:rsid w:val="008A3198"/>
    <w:rsid w:val="008B454E"/>
    <w:rsid w:val="00946345"/>
    <w:rsid w:val="00946471"/>
    <w:rsid w:val="00996489"/>
    <w:rsid w:val="009F6383"/>
    <w:rsid w:val="009F7D21"/>
    <w:rsid w:val="00A17E22"/>
    <w:rsid w:val="00A17E39"/>
    <w:rsid w:val="00A60307"/>
    <w:rsid w:val="00AE7262"/>
    <w:rsid w:val="00B74DB7"/>
    <w:rsid w:val="00B80C66"/>
    <w:rsid w:val="00BA1FCC"/>
    <w:rsid w:val="00BA261D"/>
    <w:rsid w:val="00C30091"/>
    <w:rsid w:val="00C34A8D"/>
    <w:rsid w:val="00C6548A"/>
    <w:rsid w:val="00C873EC"/>
    <w:rsid w:val="00CA6C41"/>
    <w:rsid w:val="00CC636D"/>
    <w:rsid w:val="00CD4186"/>
    <w:rsid w:val="00CF0EEB"/>
    <w:rsid w:val="00CF662B"/>
    <w:rsid w:val="00D00374"/>
    <w:rsid w:val="00D01428"/>
    <w:rsid w:val="00D3283D"/>
    <w:rsid w:val="00D863ED"/>
    <w:rsid w:val="00DB028E"/>
    <w:rsid w:val="00DD05C3"/>
    <w:rsid w:val="00E452C5"/>
    <w:rsid w:val="00F22F37"/>
    <w:rsid w:val="00F50A9A"/>
    <w:rsid w:val="00FB68B4"/>
    <w:rsid w:val="00FC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1720"/>
  <w15:docId w15:val="{ABD10CB4-E12A-4DA4-9505-0FB257D9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1C9"/>
  </w:style>
  <w:style w:type="paragraph" w:styleId="Heading1">
    <w:name w:val="heading 1"/>
    <w:basedOn w:val="Normal1"/>
    <w:next w:val="Normal1"/>
    <w:rsid w:val="00D00374"/>
    <w:pPr>
      <w:keepNext/>
      <w:keepLines/>
      <w:spacing w:before="400" w:after="120"/>
      <w:outlineLvl w:val="0"/>
    </w:pPr>
    <w:rPr>
      <w:sz w:val="40"/>
      <w:szCs w:val="40"/>
    </w:rPr>
  </w:style>
  <w:style w:type="paragraph" w:styleId="Heading2">
    <w:name w:val="heading 2"/>
    <w:basedOn w:val="Normal1"/>
    <w:next w:val="Normal1"/>
    <w:rsid w:val="00D00374"/>
    <w:pPr>
      <w:keepNext/>
      <w:keepLines/>
      <w:spacing w:before="360" w:after="120"/>
      <w:outlineLvl w:val="1"/>
    </w:pPr>
    <w:rPr>
      <w:sz w:val="32"/>
      <w:szCs w:val="32"/>
    </w:rPr>
  </w:style>
  <w:style w:type="paragraph" w:styleId="Heading3">
    <w:name w:val="heading 3"/>
    <w:basedOn w:val="Normal1"/>
    <w:next w:val="Normal1"/>
    <w:rsid w:val="00D00374"/>
    <w:pPr>
      <w:keepNext/>
      <w:keepLines/>
      <w:spacing w:before="320" w:after="80"/>
      <w:outlineLvl w:val="2"/>
    </w:pPr>
    <w:rPr>
      <w:color w:val="434343"/>
      <w:sz w:val="28"/>
      <w:szCs w:val="28"/>
    </w:rPr>
  </w:style>
  <w:style w:type="paragraph" w:styleId="Heading4">
    <w:name w:val="heading 4"/>
    <w:basedOn w:val="Normal1"/>
    <w:next w:val="Normal1"/>
    <w:rsid w:val="00D00374"/>
    <w:pPr>
      <w:keepNext/>
      <w:keepLines/>
      <w:spacing w:before="280" w:after="80"/>
      <w:outlineLvl w:val="3"/>
    </w:pPr>
    <w:rPr>
      <w:color w:val="666666"/>
      <w:sz w:val="24"/>
      <w:szCs w:val="24"/>
    </w:rPr>
  </w:style>
  <w:style w:type="paragraph" w:styleId="Heading5">
    <w:name w:val="heading 5"/>
    <w:basedOn w:val="Normal1"/>
    <w:next w:val="Normal1"/>
    <w:rsid w:val="00D00374"/>
    <w:pPr>
      <w:keepNext/>
      <w:keepLines/>
      <w:spacing w:before="240" w:after="80"/>
      <w:outlineLvl w:val="4"/>
    </w:pPr>
    <w:rPr>
      <w:color w:val="666666"/>
    </w:rPr>
  </w:style>
  <w:style w:type="paragraph" w:styleId="Heading6">
    <w:name w:val="heading 6"/>
    <w:basedOn w:val="Normal1"/>
    <w:next w:val="Normal1"/>
    <w:rsid w:val="00D0037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00374"/>
  </w:style>
  <w:style w:type="paragraph" w:styleId="Title">
    <w:name w:val="Title"/>
    <w:basedOn w:val="Normal1"/>
    <w:next w:val="Normal1"/>
    <w:rsid w:val="00D00374"/>
    <w:pPr>
      <w:keepNext/>
      <w:keepLines/>
      <w:spacing w:after="60"/>
    </w:pPr>
    <w:rPr>
      <w:sz w:val="52"/>
      <w:szCs w:val="52"/>
    </w:rPr>
  </w:style>
  <w:style w:type="paragraph" w:styleId="Subtitle">
    <w:name w:val="Subtitle"/>
    <w:basedOn w:val="Normal1"/>
    <w:next w:val="Normal1"/>
    <w:rsid w:val="00D00374"/>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740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0B5"/>
    <w:rPr>
      <w:rFonts w:ascii="Tahoma" w:hAnsi="Tahoma" w:cs="Tahoma"/>
      <w:sz w:val="16"/>
      <w:szCs w:val="16"/>
    </w:rPr>
  </w:style>
  <w:style w:type="paragraph" w:styleId="ListParagraph">
    <w:name w:val="List Paragraph"/>
    <w:basedOn w:val="Normal"/>
    <w:uiPriority w:val="34"/>
    <w:qFormat/>
    <w:rsid w:val="000E5B75"/>
    <w:pPr>
      <w:ind w:left="720"/>
    </w:pPr>
  </w:style>
  <w:style w:type="paragraph" w:styleId="Header">
    <w:name w:val="header"/>
    <w:basedOn w:val="Normal"/>
    <w:link w:val="HeaderChar"/>
    <w:uiPriority w:val="99"/>
    <w:unhideWhenUsed/>
    <w:rsid w:val="00220B8C"/>
    <w:pPr>
      <w:tabs>
        <w:tab w:val="center" w:pos="4513"/>
        <w:tab w:val="right" w:pos="9026"/>
      </w:tabs>
      <w:spacing w:line="240" w:lineRule="auto"/>
    </w:pPr>
  </w:style>
  <w:style w:type="character" w:customStyle="1" w:styleId="HeaderChar">
    <w:name w:val="Header Char"/>
    <w:basedOn w:val="DefaultParagraphFont"/>
    <w:link w:val="Header"/>
    <w:uiPriority w:val="99"/>
    <w:rsid w:val="00220B8C"/>
  </w:style>
  <w:style w:type="paragraph" w:styleId="Footer">
    <w:name w:val="footer"/>
    <w:basedOn w:val="Normal"/>
    <w:link w:val="FooterChar"/>
    <w:uiPriority w:val="99"/>
    <w:unhideWhenUsed/>
    <w:rsid w:val="00220B8C"/>
    <w:pPr>
      <w:tabs>
        <w:tab w:val="center" w:pos="4513"/>
        <w:tab w:val="right" w:pos="9026"/>
      </w:tabs>
      <w:spacing w:line="240" w:lineRule="auto"/>
    </w:pPr>
  </w:style>
  <w:style w:type="character" w:customStyle="1" w:styleId="FooterChar">
    <w:name w:val="Footer Char"/>
    <w:basedOn w:val="DefaultParagraphFont"/>
    <w:link w:val="Footer"/>
    <w:uiPriority w:val="99"/>
    <w:rsid w:val="0022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Arul Mani</dc:creator>
  <cp:lastModifiedBy>LIBDL-13</cp:lastModifiedBy>
  <cp:revision>5</cp:revision>
  <dcterms:created xsi:type="dcterms:W3CDTF">2022-07-24T14:03:00Z</dcterms:created>
  <dcterms:modified xsi:type="dcterms:W3CDTF">2022-08-25T06:12:00Z</dcterms:modified>
</cp:coreProperties>
</file>