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C28A7" w14:textId="38E18E5E" w:rsidR="006976E4" w:rsidRPr="00263101" w:rsidRDefault="00F21836" w:rsidP="00EE4B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 w14:anchorId="3817516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22.15pt;margin-top:-8.35pt;width:145.85pt;height:48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866U53gAAAAsBAAAPAAAAAAAA&#10;AAAAAAAAAJEEAABkcnMvZG93bnJldi54bWxQSwUGAAAAAAQABADzAAAAnAUAAAAA&#10;" fillcolor="white [3201]" strokeweight=".5pt">
            <v:textbox>
              <w:txbxContent>
                <w:p w14:paraId="7003F05A" w14:textId="77777777" w:rsidR="006976E4" w:rsidRDefault="006976E4" w:rsidP="006976E4">
                  <w:r>
                    <w:t>Date:</w:t>
                  </w:r>
                </w:p>
                <w:p w14:paraId="62288F14" w14:textId="77777777" w:rsidR="006976E4" w:rsidRDefault="006976E4" w:rsidP="006976E4">
                  <w:r>
                    <w:t>Registration number:</w:t>
                  </w:r>
                </w:p>
              </w:txbxContent>
            </v:textbox>
          </v:shape>
        </w:pict>
      </w:r>
      <w:r w:rsidRPr="00263101">
        <w:rPr>
          <w:noProof/>
          <w:sz w:val="24"/>
          <w:szCs w:val="24"/>
          <w:lang w:eastAsia="en-IN"/>
        </w:rPr>
        <w:drawing>
          <wp:anchor distT="0" distB="0" distL="114300" distR="114300" simplePos="0" relativeHeight="251657216" behindDoc="0" locked="0" layoutInCell="1" allowOverlap="1" wp14:anchorId="78A36AFC" wp14:editId="4C9E5B06">
            <wp:simplePos x="0" y="0"/>
            <wp:positionH relativeFrom="column">
              <wp:posOffset>-514350</wp:posOffset>
            </wp:positionH>
            <wp:positionV relativeFrom="paragraph">
              <wp:posOffset>-561975</wp:posOffset>
            </wp:positionV>
            <wp:extent cx="914400" cy="781050"/>
            <wp:effectExtent l="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2CECA" w14:textId="77777777" w:rsidR="00F21836" w:rsidRDefault="00F21836" w:rsidP="00EE4B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94016F" w14:textId="77777777" w:rsidR="00F21836" w:rsidRDefault="00F21836" w:rsidP="00EE4B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07E873" w14:textId="77777777" w:rsidR="00F21836" w:rsidRDefault="00F21836" w:rsidP="00EE4B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03E793" w14:textId="118D5884" w:rsidR="00EE4B67" w:rsidRPr="00263101" w:rsidRDefault="00EE4B67" w:rsidP="00F218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3101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14:paraId="3DD7E6D7" w14:textId="401F85FD" w:rsidR="00EE4B67" w:rsidRPr="00263101" w:rsidRDefault="00EE4B67" w:rsidP="00F218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3101">
        <w:rPr>
          <w:rFonts w:ascii="Arial" w:hAnsi="Arial" w:cs="Arial"/>
          <w:b/>
          <w:sz w:val="24"/>
          <w:szCs w:val="24"/>
        </w:rPr>
        <w:t>B.Sc. – ENVIRONMENTAL SCIENCE - VI SEMESTER</w:t>
      </w:r>
    </w:p>
    <w:p w14:paraId="1EBFAA70" w14:textId="77777777" w:rsidR="00EE4B67" w:rsidRPr="00263101" w:rsidRDefault="00EE4B67" w:rsidP="00F218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3101">
        <w:rPr>
          <w:rFonts w:ascii="Arial" w:hAnsi="Arial" w:cs="Arial"/>
          <w:b/>
          <w:sz w:val="24"/>
          <w:szCs w:val="24"/>
        </w:rPr>
        <w:t>SEMESTER EXAMINATION: APRIL – 2022</w:t>
      </w:r>
    </w:p>
    <w:p w14:paraId="39FA467B" w14:textId="77777777" w:rsidR="00EE4B67" w:rsidRPr="00263101" w:rsidRDefault="00EE4B67" w:rsidP="00F218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3101">
        <w:rPr>
          <w:rFonts w:ascii="Arial" w:hAnsi="Arial" w:cs="Arial"/>
          <w:b/>
          <w:sz w:val="24"/>
          <w:szCs w:val="24"/>
        </w:rPr>
        <w:t>(Examination conducted in July 2022)</w:t>
      </w:r>
    </w:p>
    <w:p w14:paraId="1C377085" w14:textId="1662A666" w:rsidR="00EE4B67" w:rsidRPr="00263101" w:rsidRDefault="00EE4B67" w:rsidP="00F21836">
      <w:pPr>
        <w:pStyle w:val="Heading1"/>
        <w:spacing w:line="276" w:lineRule="auto"/>
        <w:rPr>
          <w:rFonts w:ascii="Arial" w:hAnsi="Arial"/>
          <w:color w:val="000000" w:themeColor="text1"/>
        </w:rPr>
      </w:pPr>
      <w:bookmarkStart w:id="0" w:name="_GoBack"/>
      <w:r w:rsidRPr="00263101">
        <w:rPr>
          <w:rFonts w:ascii="Arial" w:hAnsi="Arial"/>
          <w:color w:val="000000" w:themeColor="text1"/>
        </w:rPr>
        <w:t xml:space="preserve">ES 6218: </w:t>
      </w:r>
      <w:r w:rsidR="00F21836">
        <w:rPr>
          <w:rFonts w:ascii="Arial" w:hAnsi="Arial"/>
          <w:color w:val="000000" w:themeColor="text1"/>
        </w:rPr>
        <w:t xml:space="preserve">Town Planning </w:t>
      </w:r>
      <w:r w:rsidR="008B617E">
        <w:rPr>
          <w:rFonts w:ascii="Arial" w:hAnsi="Arial"/>
          <w:color w:val="000000" w:themeColor="text1"/>
        </w:rPr>
        <w:t>a</w:t>
      </w:r>
      <w:r w:rsidR="008B617E" w:rsidRPr="00263101">
        <w:rPr>
          <w:rFonts w:ascii="Arial" w:hAnsi="Arial"/>
          <w:color w:val="000000" w:themeColor="text1"/>
        </w:rPr>
        <w:t xml:space="preserve">nd </w:t>
      </w:r>
      <w:r w:rsidR="00F21836" w:rsidRPr="00263101">
        <w:rPr>
          <w:rFonts w:ascii="Arial" w:hAnsi="Arial"/>
          <w:color w:val="000000" w:themeColor="text1"/>
        </w:rPr>
        <w:t>Environmental Impact Assessment</w:t>
      </w:r>
    </w:p>
    <w:bookmarkEnd w:id="0"/>
    <w:p w14:paraId="36E88EAE" w14:textId="515C8E4C" w:rsidR="00EE4B67" w:rsidRPr="00263101" w:rsidRDefault="00FD7493" w:rsidP="00EE4B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 xml:space="preserve">         </w:t>
      </w:r>
    </w:p>
    <w:p w14:paraId="7FFC2DD0" w14:textId="15994E1D" w:rsidR="00FD7493" w:rsidRPr="00263101" w:rsidRDefault="00FD7493" w:rsidP="00FD74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23D84B" w14:textId="5E24DC82" w:rsidR="00FD7493" w:rsidRPr="00263101" w:rsidRDefault="00FD7493" w:rsidP="00FD7493">
      <w:pPr>
        <w:pStyle w:val="yiv2058623908msonormal"/>
        <w:spacing w:before="0" w:beforeAutospacing="0" w:after="0" w:afterAutospacing="0" w:line="276" w:lineRule="auto"/>
        <w:ind w:right="-330"/>
        <w:rPr>
          <w:rFonts w:ascii="Arial" w:hAnsi="Arial" w:cs="Arial"/>
          <w:b/>
          <w:bCs/>
          <w:lang w:val="en-GB"/>
        </w:rPr>
      </w:pPr>
      <w:r w:rsidRPr="00263101">
        <w:rPr>
          <w:rFonts w:ascii="Arial" w:hAnsi="Arial" w:cs="Arial"/>
          <w:b/>
          <w:bCs/>
          <w:lang w:val="en-GB"/>
        </w:rPr>
        <w:t>Time:  2 ½ hours                                                           </w:t>
      </w:r>
      <w:r w:rsidRPr="00263101">
        <w:rPr>
          <w:rFonts w:ascii="Arial" w:hAnsi="Arial" w:cs="Arial"/>
          <w:b/>
          <w:bCs/>
          <w:lang w:val="en-GB"/>
        </w:rPr>
        <w:tab/>
        <w:t xml:space="preserve">         </w:t>
      </w:r>
      <w:r w:rsidR="008F55D9" w:rsidRPr="00263101">
        <w:rPr>
          <w:rFonts w:ascii="Arial" w:hAnsi="Arial" w:cs="Arial"/>
          <w:b/>
          <w:bCs/>
          <w:lang w:val="en-GB"/>
        </w:rPr>
        <w:tab/>
      </w:r>
      <w:r w:rsidRPr="00263101">
        <w:rPr>
          <w:rFonts w:ascii="Arial" w:hAnsi="Arial" w:cs="Arial"/>
          <w:b/>
          <w:bCs/>
          <w:lang w:val="en-GB"/>
        </w:rPr>
        <w:t>Maximum marks: 70</w:t>
      </w:r>
    </w:p>
    <w:p w14:paraId="07824D6F" w14:textId="77777777" w:rsidR="00EE4B67" w:rsidRPr="00263101" w:rsidRDefault="00EE4B67" w:rsidP="00EE4B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CE14BCE" w14:textId="77777777" w:rsidR="00EE4B67" w:rsidRPr="00263101" w:rsidRDefault="00EE4B67" w:rsidP="00EE4B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3101">
        <w:rPr>
          <w:rFonts w:ascii="Arial" w:hAnsi="Arial" w:cs="Arial"/>
          <w:b/>
          <w:sz w:val="24"/>
          <w:szCs w:val="24"/>
        </w:rPr>
        <w:t xml:space="preserve">This question paper comprises of 3 parts and two printed sides  </w:t>
      </w:r>
    </w:p>
    <w:p w14:paraId="5A25E551" w14:textId="77777777" w:rsidR="00EE4B67" w:rsidRPr="00263101" w:rsidRDefault="00EE4B67" w:rsidP="00EE4B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3101">
        <w:rPr>
          <w:rFonts w:ascii="Arial" w:hAnsi="Arial" w:cs="Arial"/>
          <w:b/>
          <w:sz w:val="24"/>
          <w:szCs w:val="24"/>
        </w:rPr>
        <w:t>Instruction: Draw diagrams wherever necessary</w:t>
      </w:r>
    </w:p>
    <w:p w14:paraId="46AA07F5" w14:textId="77777777" w:rsidR="00E55121" w:rsidRDefault="00FD7493" w:rsidP="00FD7493">
      <w:p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ab/>
      </w:r>
      <w:r w:rsidRPr="00263101">
        <w:rPr>
          <w:rFonts w:ascii="Arial" w:hAnsi="Arial" w:cs="Arial"/>
          <w:sz w:val="24"/>
          <w:szCs w:val="24"/>
        </w:rPr>
        <w:tab/>
      </w:r>
      <w:r w:rsidRPr="00263101">
        <w:rPr>
          <w:rFonts w:ascii="Arial" w:hAnsi="Arial" w:cs="Arial"/>
          <w:sz w:val="24"/>
          <w:szCs w:val="24"/>
        </w:rPr>
        <w:tab/>
      </w:r>
      <w:r w:rsidRPr="00263101">
        <w:rPr>
          <w:rFonts w:ascii="Arial" w:hAnsi="Arial" w:cs="Arial"/>
          <w:sz w:val="24"/>
          <w:szCs w:val="24"/>
        </w:rPr>
        <w:tab/>
      </w:r>
      <w:r w:rsidRPr="00263101">
        <w:rPr>
          <w:rFonts w:ascii="Arial" w:hAnsi="Arial" w:cs="Arial"/>
          <w:sz w:val="24"/>
          <w:szCs w:val="24"/>
        </w:rPr>
        <w:tab/>
      </w:r>
    </w:p>
    <w:p w14:paraId="3DFCD524" w14:textId="0367F837" w:rsidR="00FD7493" w:rsidRPr="00263101" w:rsidRDefault="00FD7493" w:rsidP="00E551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3101">
        <w:rPr>
          <w:rFonts w:ascii="Arial" w:hAnsi="Arial" w:cs="Arial"/>
          <w:b/>
          <w:bCs/>
          <w:sz w:val="24"/>
          <w:szCs w:val="24"/>
        </w:rPr>
        <w:t>PART- A</w:t>
      </w:r>
    </w:p>
    <w:p w14:paraId="27898C23" w14:textId="040021C4" w:rsidR="00DA3DF1" w:rsidRPr="00263101" w:rsidRDefault="00DA3DF1" w:rsidP="00DA3DF1">
      <w:pPr>
        <w:pStyle w:val="Heading2"/>
        <w:spacing w:line="276" w:lineRule="auto"/>
        <w:rPr>
          <w:rFonts w:ascii="Arial" w:hAnsi="Arial" w:cs="Arial"/>
        </w:rPr>
      </w:pPr>
      <w:r w:rsidRPr="00263101">
        <w:rPr>
          <w:rFonts w:ascii="Arial" w:hAnsi="Arial" w:cs="Arial"/>
        </w:rPr>
        <w:t xml:space="preserve">Answer any </w:t>
      </w:r>
      <w:r w:rsidRPr="00263101">
        <w:rPr>
          <w:rFonts w:ascii="Arial" w:hAnsi="Arial" w:cs="Arial"/>
          <w:u w:val="single"/>
        </w:rPr>
        <w:t>ten</w:t>
      </w:r>
      <w:r w:rsidRPr="00263101">
        <w:rPr>
          <w:rFonts w:ascii="Arial" w:hAnsi="Arial" w:cs="Arial"/>
        </w:rPr>
        <w:t xml:space="preserve"> of the following:                                                         </w:t>
      </w:r>
      <w:r w:rsidRPr="00263101">
        <w:rPr>
          <w:rFonts w:ascii="Arial" w:hAnsi="Arial" w:cs="Arial"/>
        </w:rPr>
        <w:tab/>
        <w:t>10 X 2 = 20</w:t>
      </w:r>
    </w:p>
    <w:p w14:paraId="62D1EE2F" w14:textId="6D0069E3" w:rsidR="00DA3DF1" w:rsidRPr="00263101" w:rsidRDefault="002F348D" w:rsidP="00DA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 xml:space="preserve">What is an industrial town? Cite an example. </w:t>
      </w:r>
    </w:p>
    <w:p w14:paraId="2AAB6841" w14:textId="551BB8DF" w:rsidR="00DA3DF1" w:rsidRPr="00263101" w:rsidRDefault="002F348D" w:rsidP="00DA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 xml:space="preserve">What is a Comprehensive </w:t>
      </w:r>
      <w:r w:rsidR="006F59B4" w:rsidRPr="00263101">
        <w:rPr>
          <w:rFonts w:ascii="Arial" w:hAnsi="Arial" w:cs="Arial"/>
          <w:sz w:val="24"/>
          <w:szCs w:val="24"/>
        </w:rPr>
        <w:t>Development Plan?</w:t>
      </w:r>
    </w:p>
    <w:p w14:paraId="0C9F9BAC" w14:textId="16F38658" w:rsidR="00210310" w:rsidRPr="00263101" w:rsidRDefault="00210310" w:rsidP="00F869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>List four reasons that enable the growth of a city.</w:t>
      </w:r>
    </w:p>
    <w:p w14:paraId="6C095123" w14:textId="2F70920C" w:rsidR="00E450B6" w:rsidRPr="00263101" w:rsidRDefault="00DF129E" w:rsidP="00F869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>What is an Ecocity?</w:t>
      </w:r>
    </w:p>
    <w:p w14:paraId="3C7A9643" w14:textId="4AD3D346" w:rsidR="00DA3DF1" w:rsidRPr="00263101" w:rsidRDefault="00210310" w:rsidP="00DA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>What is an EIA?</w:t>
      </w:r>
    </w:p>
    <w:p w14:paraId="45E36D91" w14:textId="063DFF9F" w:rsidR="00DA3DF1" w:rsidRPr="00263101" w:rsidRDefault="00210310" w:rsidP="00DA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>What is an EIS?</w:t>
      </w:r>
    </w:p>
    <w:p w14:paraId="40EF3CBA" w14:textId="7A25CC6F" w:rsidR="00DA3DF1" w:rsidRPr="00263101" w:rsidRDefault="00210310" w:rsidP="00DA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>What is a Base-line study?</w:t>
      </w:r>
    </w:p>
    <w:p w14:paraId="34F9785F" w14:textId="74F857B7" w:rsidR="00E450B6" w:rsidRPr="00263101" w:rsidRDefault="00210310" w:rsidP="00E450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>What is Screening</w:t>
      </w:r>
      <w:r w:rsidR="00D23F74">
        <w:rPr>
          <w:rFonts w:ascii="Arial" w:hAnsi="Arial" w:cs="Arial"/>
          <w:sz w:val="24"/>
          <w:szCs w:val="24"/>
        </w:rPr>
        <w:t xml:space="preserve"> in an EIA</w:t>
      </w:r>
      <w:r w:rsidRPr="00263101">
        <w:rPr>
          <w:rFonts w:ascii="Arial" w:hAnsi="Arial" w:cs="Arial"/>
          <w:sz w:val="24"/>
          <w:szCs w:val="24"/>
        </w:rPr>
        <w:t>?</w:t>
      </w:r>
    </w:p>
    <w:p w14:paraId="618BB551" w14:textId="5E45800C" w:rsidR="00DA3DF1" w:rsidRPr="00263101" w:rsidRDefault="008417F4" w:rsidP="00DA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>List the utilities of an EIA.</w:t>
      </w:r>
    </w:p>
    <w:p w14:paraId="47B7D857" w14:textId="2F132CDA" w:rsidR="00DA3DF1" w:rsidRPr="00263101" w:rsidRDefault="008417F4" w:rsidP="00DA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 xml:space="preserve">What is </w:t>
      </w:r>
      <w:r w:rsidR="001A22BA" w:rsidRPr="00263101">
        <w:rPr>
          <w:rFonts w:ascii="Arial" w:hAnsi="Arial" w:cs="Arial"/>
          <w:sz w:val="24"/>
          <w:szCs w:val="24"/>
        </w:rPr>
        <w:t xml:space="preserve">an </w:t>
      </w:r>
      <w:r w:rsidR="000C7BA6" w:rsidRPr="00263101">
        <w:rPr>
          <w:rFonts w:ascii="Arial" w:hAnsi="Arial" w:cs="Arial"/>
          <w:sz w:val="24"/>
          <w:szCs w:val="24"/>
        </w:rPr>
        <w:t>impact</w:t>
      </w:r>
      <w:r w:rsidRPr="00263101">
        <w:rPr>
          <w:rFonts w:ascii="Arial" w:hAnsi="Arial" w:cs="Arial"/>
          <w:sz w:val="24"/>
          <w:szCs w:val="24"/>
        </w:rPr>
        <w:t>?</w:t>
      </w:r>
    </w:p>
    <w:p w14:paraId="72F35B5E" w14:textId="52E83B00" w:rsidR="00DA3DF1" w:rsidRPr="00263101" w:rsidRDefault="008417F4" w:rsidP="00DA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>What is an Environmental Management System?</w:t>
      </w:r>
    </w:p>
    <w:p w14:paraId="7D051636" w14:textId="107E67E9" w:rsidR="00DA3DF1" w:rsidRPr="00263101" w:rsidRDefault="008417F4" w:rsidP="00DA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>Present the Auditor profile.</w:t>
      </w:r>
    </w:p>
    <w:p w14:paraId="145B8ED5" w14:textId="77777777" w:rsidR="00E55121" w:rsidRDefault="00E55121" w:rsidP="00DA3DF1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7321991" w14:textId="141C14ED" w:rsidR="00DA3DF1" w:rsidRPr="00263101" w:rsidRDefault="00DA3DF1" w:rsidP="00DA3DF1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3101">
        <w:rPr>
          <w:rFonts w:ascii="Arial" w:hAnsi="Arial" w:cs="Arial"/>
          <w:b/>
          <w:sz w:val="24"/>
          <w:szCs w:val="24"/>
        </w:rPr>
        <w:t>PART- B</w:t>
      </w:r>
    </w:p>
    <w:p w14:paraId="680BA491" w14:textId="178346D7" w:rsidR="00DA3DF1" w:rsidRPr="00263101" w:rsidRDefault="00DA3DF1" w:rsidP="00DA3DF1">
      <w:p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b/>
          <w:bCs/>
          <w:sz w:val="24"/>
          <w:szCs w:val="24"/>
        </w:rPr>
        <w:t xml:space="preserve">Write explanatory notes on any </w:t>
      </w:r>
      <w:r w:rsidRPr="00263101">
        <w:rPr>
          <w:rFonts w:ascii="Arial" w:hAnsi="Arial" w:cs="Arial"/>
          <w:b/>
          <w:bCs/>
          <w:sz w:val="24"/>
          <w:szCs w:val="24"/>
          <w:u w:val="single"/>
        </w:rPr>
        <w:t>four</w:t>
      </w:r>
      <w:r w:rsidRPr="00263101">
        <w:rPr>
          <w:rFonts w:ascii="Arial" w:hAnsi="Arial" w:cs="Arial"/>
          <w:b/>
          <w:bCs/>
          <w:sz w:val="24"/>
          <w:szCs w:val="24"/>
        </w:rPr>
        <w:t xml:space="preserve"> of the following:                         </w:t>
      </w:r>
      <w:r w:rsidRPr="00263101">
        <w:rPr>
          <w:rFonts w:ascii="Arial" w:hAnsi="Arial" w:cs="Arial"/>
          <w:b/>
          <w:bCs/>
          <w:sz w:val="24"/>
          <w:szCs w:val="24"/>
        </w:rPr>
        <w:tab/>
        <w:t>4 X 5 = 20</w:t>
      </w:r>
    </w:p>
    <w:p w14:paraId="21B5472A" w14:textId="429578D8" w:rsidR="00DA3DF1" w:rsidRPr="00263101" w:rsidRDefault="008417F4" w:rsidP="00DA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>Principles of town planning</w:t>
      </w:r>
    </w:p>
    <w:p w14:paraId="4277CCBB" w14:textId="52236C84" w:rsidR="00DA3DF1" w:rsidRPr="00263101" w:rsidRDefault="008417F4" w:rsidP="00DA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>Smart cities</w:t>
      </w:r>
    </w:p>
    <w:p w14:paraId="3406E97B" w14:textId="2DCEDB30" w:rsidR="00194DD1" w:rsidRPr="00263101" w:rsidRDefault="00194DD1" w:rsidP="00DA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>Basic principles of an EIA</w:t>
      </w:r>
    </w:p>
    <w:p w14:paraId="08F5FDCD" w14:textId="57BE384A" w:rsidR="00DA3DF1" w:rsidRPr="00263101" w:rsidRDefault="008417F4" w:rsidP="00DA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 xml:space="preserve">Steps </w:t>
      </w:r>
      <w:r w:rsidR="001A22BA" w:rsidRPr="00263101">
        <w:rPr>
          <w:rFonts w:ascii="Arial" w:hAnsi="Arial" w:cs="Arial"/>
          <w:sz w:val="24"/>
          <w:szCs w:val="24"/>
        </w:rPr>
        <w:t>in an EIA process</w:t>
      </w:r>
    </w:p>
    <w:p w14:paraId="6016491C" w14:textId="2E8BF9C9" w:rsidR="00DA3DF1" w:rsidRPr="00263101" w:rsidRDefault="001A22BA" w:rsidP="00DA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>Rapid EIA</w:t>
      </w:r>
    </w:p>
    <w:p w14:paraId="42470195" w14:textId="6E6B93A6" w:rsidR="00E55121" w:rsidRPr="00F21836" w:rsidRDefault="001A22BA" w:rsidP="00F2183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>Public hearing</w:t>
      </w:r>
    </w:p>
    <w:p w14:paraId="64607B0C" w14:textId="3292759D" w:rsidR="00E55121" w:rsidRDefault="00E55121" w:rsidP="00DA3DF1">
      <w:pPr>
        <w:pStyle w:val="Heading4"/>
        <w:spacing w:line="276" w:lineRule="auto"/>
        <w:jc w:val="center"/>
        <w:rPr>
          <w:rFonts w:ascii="Arial" w:hAnsi="Arial" w:cs="Arial"/>
        </w:rPr>
      </w:pPr>
    </w:p>
    <w:p w14:paraId="37B6DEA7" w14:textId="77777777" w:rsidR="00842D6F" w:rsidRPr="00842D6F" w:rsidRDefault="00842D6F" w:rsidP="00842D6F">
      <w:pPr>
        <w:rPr>
          <w:lang w:val="en-GB"/>
        </w:rPr>
      </w:pPr>
    </w:p>
    <w:p w14:paraId="082A3C50" w14:textId="39148C8B" w:rsidR="00DA3DF1" w:rsidRPr="00263101" w:rsidRDefault="00DA3DF1" w:rsidP="00DA3DF1">
      <w:pPr>
        <w:pStyle w:val="Heading4"/>
        <w:spacing w:line="276" w:lineRule="auto"/>
        <w:jc w:val="center"/>
        <w:rPr>
          <w:rFonts w:ascii="Arial" w:hAnsi="Arial" w:cs="Arial"/>
        </w:rPr>
      </w:pPr>
      <w:r w:rsidRPr="00263101">
        <w:rPr>
          <w:rFonts w:ascii="Arial" w:hAnsi="Arial" w:cs="Arial"/>
        </w:rPr>
        <w:lastRenderedPageBreak/>
        <w:t>PART- C</w:t>
      </w:r>
    </w:p>
    <w:p w14:paraId="575881C8" w14:textId="26171C63" w:rsidR="00DA3DF1" w:rsidRPr="00263101" w:rsidRDefault="00DA3DF1" w:rsidP="00DA3DF1">
      <w:pPr>
        <w:spacing w:after="0"/>
        <w:rPr>
          <w:rFonts w:ascii="Arial" w:hAnsi="Arial" w:cs="Arial"/>
          <w:b/>
          <w:sz w:val="24"/>
          <w:szCs w:val="24"/>
        </w:rPr>
      </w:pPr>
      <w:r w:rsidRPr="00263101">
        <w:rPr>
          <w:rFonts w:ascii="Arial" w:hAnsi="Arial" w:cs="Arial"/>
          <w:b/>
          <w:sz w:val="24"/>
          <w:szCs w:val="24"/>
        </w:rPr>
        <w:t xml:space="preserve">Answer </w:t>
      </w:r>
      <w:r w:rsidR="00FD7493" w:rsidRPr="00263101">
        <w:rPr>
          <w:rFonts w:ascii="Arial" w:hAnsi="Arial" w:cs="Arial"/>
          <w:b/>
          <w:sz w:val="24"/>
          <w:szCs w:val="24"/>
        </w:rPr>
        <w:t>the following</w:t>
      </w:r>
      <w:r w:rsidRPr="00263101">
        <w:rPr>
          <w:rFonts w:ascii="Arial" w:hAnsi="Arial" w:cs="Arial"/>
          <w:b/>
          <w:sz w:val="24"/>
          <w:szCs w:val="24"/>
        </w:rPr>
        <w:t xml:space="preserve">:                                                                         </w:t>
      </w:r>
      <w:r w:rsidRPr="00263101">
        <w:rPr>
          <w:rFonts w:ascii="Arial" w:hAnsi="Arial" w:cs="Arial"/>
          <w:b/>
          <w:sz w:val="24"/>
          <w:szCs w:val="24"/>
        </w:rPr>
        <w:tab/>
        <w:t>3 X 10</w:t>
      </w:r>
      <w:r w:rsidR="007D7191">
        <w:rPr>
          <w:rFonts w:ascii="Arial" w:hAnsi="Arial" w:cs="Arial"/>
          <w:b/>
          <w:sz w:val="24"/>
          <w:szCs w:val="24"/>
        </w:rPr>
        <w:t xml:space="preserve"> </w:t>
      </w:r>
      <w:r w:rsidRPr="00263101">
        <w:rPr>
          <w:rFonts w:ascii="Arial" w:hAnsi="Arial" w:cs="Arial"/>
          <w:b/>
          <w:sz w:val="24"/>
          <w:szCs w:val="24"/>
        </w:rPr>
        <w:t>= 30</w:t>
      </w:r>
    </w:p>
    <w:p w14:paraId="7977C2C0" w14:textId="63560250" w:rsidR="00DA3DF1" w:rsidRPr="00263101" w:rsidRDefault="00DF129E" w:rsidP="00DA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>Present an account of Lewis Mumford’s Categorisation of towns.</w:t>
      </w:r>
    </w:p>
    <w:p w14:paraId="02772B93" w14:textId="77777777" w:rsidR="00DA3DF1" w:rsidRPr="00263101" w:rsidRDefault="00DA3DF1" w:rsidP="00FA75D9">
      <w:pPr>
        <w:pStyle w:val="ListParagraph"/>
        <w:spacing w:after="0"/>
        <w:ind w:left="2160" w:firstLine="720"/>
        <w:rPr>
          <w:rFonts w:ascii="Arial" w:hAnsi="Arial" w:cs="Arial"/>
          <w:b/>
          <w:sz w:val="24"/>
          <w:szCs w:val="24"/>
        </w:rPr>
      </w:pPr>
      <w:r w:rsidRPr="00263101">
        <w:rPr>
          <w:rFonts w:ascii="Arial" w:hAnsi="Arial" w:cs="Arial"/>
          <w:b/>
          <w:sz w:val="24"/>
          <w:szCs w:val="24"/>
        </w:rPr>
        <w:t>OR</w:t>
      </w:r>
    </w:p>
    <w:p w14:paraId="30CF6891" w14:textId="2F098F72" w:rsidR="00DA3DF1" w:rsidRPr="00263101" w:rsidRDefault="00A41832" w:rsidP="00DA3DF1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 xml:space="preserve">Give a detailed account of </w:t>
      </w:r>
      <w:r w:rsidR="007D7191">
        <w:rPr>
          <w:rFonts w:ascii="Arial" w:hAnsi="Arial" w:cs="Arial"/>
          <w:sz w:val="24"/>
          <w:szCs w:val="24"/>
        </w:rPr>
        <w:t>u</w:t>
      </w:r>
      <w:r w:rsidRPr="00263101">
        <w:rPr>
          <w:rFonts w:ascii="Arial" w:hAnsi="Arial" w:cs="Arial"/>
          <w:sz w:val="24"/>
          <w:szCs w:val="24"/>
        </w:rPr>
        <w:t xml:space="preserve">rban renewal and replanning. </w:t>
      </w:r>
    </w:p>
    <w:p w14:paraId="1FEB4511" w14:textId="77777777" w:rsidR="00DA3DF1" w:rsidRPr="00263101" w:rsidRDefault="00DA3DF1" w:rsidP="00DA3DF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8C11EB1" w14:textId="77777777" w:rsidR="007D7191" w:rsidRPr="00263101" w:rsidRDefault="007D7191" w:rsidP="007D71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>Discuss the role of participants of an EIA.</w:t>
      </w:r>
    </w:p>
    <w:p w14:paraId="03C358A7" w14:textId="77777777" w:rsidR="007D7191" w:rsidRPr="00263101" w:rsidRDefault="007D7191" w:rsidP="007D7191">
      <w:pPr>
        <w:pStyle w:val="ListParagraph"/>
        <w:spacing w:after="0"/>
        <w:ind w:left="2160" w:firstLine="720"/>
        <w:rPr>
          <w:rFonts w:ascii="Arial" w:hAnsi="Arial" w:cs="Arial"/>
          <w:b/>
          <w:sz w:val="24"/>
          <w:szCs w:val="24"/>
        </w:rPr>
      </w:pPr>
      <w:r w:rsidRPr="00263101">
        <w:rPr>
          <w:rFonts w:ascii="Arial" w:hAnsi="Arial" w:cs="Arial"/>
          <w:b/>
          <w:sz w:val="24"/>
          <w:szCs w:val="24"/>
        </w:rPr>
        <w:t>OR</w:t>
      </w:r>
    </w:p>
    <w:p w14:paraId="782CA4CE" w14:textId="77777777" w:rsidR="007D7191" w:rsidRPr="00263101" w:rsidRDefault="007D7191" w:rsidP="007D7191">
      <w:pPr>
        <w:rPr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ab/>
        <w:t xml:space="preserve">Discuss any four methods of impact identification. </w:t>
      </w:r>
    </w:p>
    <w:p w14:paraId="1FC5651C" w14:textId="44E7A5AE" w:rsidR="00DA3DF1" w:rsidRPr="00263101" w:rsidRDefault="00A41832" w:rsidP="00DA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sz w:val="24"/>
          <w:szCs w:val="24"/>
        </w:rPr>
        <w:t>Comment on the pre-audit, on-site audit</w:t>
      </w:r>
      <w:r w:rsidR="000853AD" w:rsidRPr="00263101">
        <w:rPr>
          <w:rFonts w:ascii="Arial" w:hAnsi="Arial" w:cs="Arial"/>
          <w:sz w:val="24"/>
          <w:szCs w:val="24"/>
        </w:rPr>
        <w:t xml:space="preserve"> and post-audit activities with reference to </w:t>
      </w:r>
      <w:r w:rsidR="007D7191">
        <w:rPr>
          <w:rFonts w:ascii="Arial" w:hAnsi="Arial" w:cs="Arial"/>
          <w:sz w:val="24"/>
          <w:szCs w:val="24"/>
        </w:rPr>
        <w:t xml:space="preserve">an </w:t>
      </w:r>
      <w:r w:rsidR="000853AD" w:rsidRPr="00263101">
        <w:rPr>
          <w:rFonts w:ascii="Arial" w:hAnsi="Arial" w:cs="Arial"/>
          <w:sz w:val="24"/>
          <w:szCs w:val="24"/>
        </w:rPr>
        <w:t xml:space="preserve">Environmental Audit. </w:t>
      </w:r>
      <w:r w:rsidRPr="00263101">
        <w:rPr>
          <w:rFonts w:ascii="Arial" w:hAnsi="Arial" w:cs="Arial"/>
          <w:sz w:val="24"/>
          <w:szCs w:val="24"/>
        </w:rPr>
        <w:t xml:space="preserve"> </w:t>
      </w:r>
    </w:p>
    <w:p w14:paraId="4B0C0AEF" w14:textId="63BB5E22" w:rsidR="007D7191" w:rsidRDefault="00DA3DF1" w:rsidP="007D7191">
      <w:pPr>
        <w:pStyle w:val="ListParagraph"/>
        <w:spacing w:after="0"/>
        <w:ind w:left="2160" w:firstLine="720"/>
        <w:rPr>
          <w:rFonts w:ascii="Arial" w:hAnsi="Arial" w:cs="Arial"/>
          <w:sz w:val="24"/>
          <w:szCs w:val="24"/>
        </w:rPr>
      </w:pPr>
      <w:r w:rsidRPr="00263101">
        <w:rPr>
          <w:rFonts w:ascii="Arial" w:hAnsi="Arial" w:cs="Arial"/>
          <w:b/>
          <w:sz w:val="24"/>
          <w:szCs w:val="24"/>
        </w:rPr>
        <w:t>OR</w:t>
      </w:r>
    </w:p>
    <w:p w14:paraId="7CFC1725" w14:textId="59269667" w:rsidR="00DA3DF1" w:rsidRPr="00263101" w:rsidRDefault="007D7191" w:rsidP="00DA3DF1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</w:t>
      </w:r>
      <w:r w:rsidR="00A41832" w:rsidRPr="00263101">
        <w:rPr>
          <w:rFonts w:ascii="Arial" w:hAnsi="Arial" w:cs="Arial"/>
          <w:sz w:val="24"/>
          <w:szCs w:val="24"/>
        </w:rPr>
        <w:t xml:space="preserve">an account of </w:t>
      </w:r>
      <w:r>
        <w:rPr>
          <w:rFonts w:ascii="Arial" w:hAnsi="Arial" w:cs="Arial"/>
          <w:sz w:val="24"/>
          <w:szCs w:val="24"/>
        </w:rPr>
        <w:t xml:space="preserve">the </w:t>
      </w:r>
      <w:r w:rsidR="00A41832" w:rsidRPr="00263101">
        <w:rPr>
          <w:rFonts w:ascii="Arial" w:hAnsi="Arial" w:cs="Arial"/>
          <w:sz w:val="24"/>
          <w:szCs w:val="24"/>
        </w:rPr>
        <w:t xml:space="preserve">types of Environmental Audit. </w:t>
      </w:r>
    </w:p>
    <w:p w14:paraId="6E10CE5D" w14:textId="77777777" w:rsidR="00DA3DF1" w:rsidRPr="00263101" w:rsidRDefault="00DA3DF1" w:rsidP="00DA3DF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864E3E2" w14:textId="77777777" w:rsidR="007D7191" w:rsidRPr="00263101" w:rsidRDefault="007D7191">
      <w:pPr>
        <w:rPr>
          <w:sz w:val="24"/>
          <w:szCs w:val="24"/>
        </w:rPr>
      </w:pPr>
    </w:p>
    <w:sectPr w:rsidR="007D7191" w:rsidRPr="00263101" w:rsidSect="00810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27588" w14:textId="77777777" w:rsidR="005E430D" w:rsidRDefault="005E430D" w:rsidP="008C5F45">
      <w:pPr>
        <w:spacing w:after="0" w:line="240" w:lineRule="auto"/>
      </w:pPr>
      <w:r>
        <w:separator/>
      </w:r>
    </w:p>
  </w:endnote>
  <w:endnote w:type="continuationSeparator" w:id="0">
    <w:p w14:paraId="69047274" w14:textId="77777777" w:rsidR="005E430D" w:rsidRDefault="005E430D" w:rsidP="008C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F8AE6" w14:textId="77777777" w:rsidR="000E4433" w:rsidRDefault="000E44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FF79D" w14:textId="710EF546" w:rsidR="000E4433" w:rsidRDefault="000E4433" w:rsidP="000E4433">
    <w:pPr>
      <w:spacing w:after="0"/>
      <w:ind w:left="993"/>
      <w:jc w:val="right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ES 6218_B_22</w:t>
    </w:r>
  </w:p>
  <w:p w14:paraId="52E72F49" w14:textId="0A0B2060" w:rsidR="000E4433" w:rsidRDefault="000E4433">
    <w:pPr>
      <w:pStyle w:val="Footer"/>
    </w:pPr>
  </w:p>
  <w:p w14:paraId="315A866E" w14:textId="77777777" w:rsidR="000E4433" w:rsidRDefault="000E44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CD88" w14:textId="77777777" w:rsidR="000E4433" w:rsidRDefault="000E4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FB11" w14:textId="77777777" w:rsidR="005E430D" w:rsidRDefault="005E430D" w:rsidP="008C5F45">
      <w:pPr>
        <w:spacing w:after="0" w:line="240" w:lineRule="auto"/>
      </w:pPr>
      <w:r>
        <w:separator/>
      </w:r>
    </w:p>
  </w:footnote>
  <w:footnote w:type="continuationSeparator" w:id="0">
    <w:p w14:paraId="390B6285" w14:textId="77777777" w:rsidR="005E430D" w:rsidRDefault="005E430D" w:rsidP="008C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0B34B" w14:textId="77777777" w:rsidR="000E4433" w:rsidRDefault="000E44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33C9F" w14:textId="77777777" w:rsidR="000E4433" w:rsidRDefault="000E44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1110D" w14:textId="77777777" w:rsidR="000E4433" w:rsidRDefault="000E44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3C86"/>
    <w:multiLevelType w:val="hybridMultilevel"/>
    <w:tmpl w:val="00FE8BA4"/>
    <w:lvl w:ilvl="0" w:tplc="0EB23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DF1"/>
    <w:rsid w:val="000853AD"/>
    <w:rsid w:val="000C7BA6"/>
    <w:rsid w:val="000E4433"/>
    <w:rsid w:val="00110977"/>
    <w:rsid w:val="00194DD1"/>
    <w:rsid w:val="001A22BA"/>
    <w:rsid w:val="001B7BFB"/>
    <w:rsid w:val="001C61A7"/>
    <w:rsid w:val="001D3086"/>
    <w:rsid w:val="00210310"/>
    <w:rsid w:val="00263101"/>
    <w:rsid w:val="002F348D"/>
    <w:rsid w:val="00382936"/>
    <w:rsid w:val="003A2288"/>
    <w:rsid w:val="003A36AD"/>
    <w:rsid w:val="003A3FC2"/>
    <w:rsid w:val="00436F94"/>
    <w:rsid w:val="005161E1"/>
    <w:rsid w:val="00541366"/>
    <w:rsid w:val="00550F03"/>
    <w:rsid w:val="005629C9"/>
    <w:rsid w:val="00593242"/>
    <w:rsid w:val="005E430D"/>
    <w:rsid w:val="006113D4"/>
    <w:rsid w:val="00623F23"/>
    <w:rsid w:val="006976E4"/>
    <w:rsid w:val="006D1294"/>
    <w:rsid w:val="006F59B4"/>
    <w:rsid w:val="0078766B"/>
    <w:rsid w:val="00787FC8"/>
    <w:rsid w:val="007C1B60"/>
    <w:rsid w:val="007D7191"/>
    <w:rsid w:val="008106A3"/>
    <w:rsid w:val="008417F4"/>
    <w:rsid w:val="00842D6F"/>
    <w:rsid w:val="008B617E"/>
    <w:rsid w:val="008C5F45"/>
    <w:rsid w:val="008F55D9"/>
    <w:rsid w:val="009E1C15"/>
    <w:rsid w:val="00A343FC"/>
    <w:rsid w:val="00A41832"/>
    <w:rsid w:val="00A655C6"/>
    <w:rsid w:val="00AB42E3"/>
    <w:rsid w:val="00B07847"/>
    <w:rsid w:val="00B63C5E"/>
    <w:rsid w:val="00B71EC3"/>
    <w:rsid w:val="00B7334E"/>
    <w:rsid w:val="00CF611B"/>
    <w:rsid w:val="00D23F74"/>
    <w:rsid w:val="00DA3DF1"/>
    <w:rsid w:val="00DF129E"/>
    <w:rsid w:val="00E02BCA"/>
    <w:rsid w:val="00E10842"/>
    <w:rsid w:val="00E450B6"/>
    <w:rsid w:val="00E55121"/>
    <w:rsid w:val="00EA34FE"/>
    <w:rsid w:val="00EE4B67"/>
    <w:rsid w:val="00F21836"/>
    <w:rsid w:val="00FA75D9"/>
    <w:rsid w:val="00FB6A98"/>
    <w:rsid w:val="00FD7493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079FD5"/>
  <w15:docId w15:val="{5519D593-1110-40F7-9AA4-5CB47C78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6A3"/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DA3DF1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A3D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DA3DF1"/>
    <w:pPr>
      <w:keepNext/>
      <w:spacing w:after="0" w:line="240" w:lineRule="auto"/>
      <w:ind w:left="240"/>
      <w:outlineLvl w:val="3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DF1"/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A3DF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DA3DF1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DA3DF1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DA3DF1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A3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D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yiv2058623908msonormal">
    <w:name w:val="yiv2058623908msonormal"/>
    <w:basedOn w:val="Normal"/>
    <w:semiHidden/>
    <w:rsid w:val="00FD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F45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8C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F45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EN-Science</dc:creator>
  <cp:keywords/>
  <dc:description/>
  <cp:lastModifiedBy>LIBDL-13</cp:lastModifiedBy>
  <cp:revision>41</cp:revision>
  <dcterms:created xsi:type="dcterms:W3CDTF">2018-01-27T17:04:00Z</dcterms:created>
  <dcterms:modified xsi:type="dcterms:W3CDTF">2022-08-26T10:31:00Z</dcterms:modified>
</cp:coreProperties>
</file>