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F278F" w14:textId="77777777" w:rsidR="00C73E33" w:rsidRDefault="00C73E33">
      <w:pPr>
        <w:pStyle w:val="BodyA"/>
        <w:spacing w:line="360" w:lineRule="auto"/>
        <w:jc w:val="both"/>
        <w:rPr>
          <w:rFonts w:ascii="Arial" w:eastAsia="Arial" w:hAnsi="Arial" w:cs="Arial"/>
        </w:rPr>
      </w:pPr>
    </w:p>
    <w:p w14:paraId="5B0D8A17" w14:textId="77777777" w:rsidR="00C73E33" w:rsidRDefault="00210995">
      <w:pPr>
        <w:pStyle w:val="BodyA"/>
        <w:spacing w:after="0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864A75E" wp14:editId="18758556">
            <wp:simplePos x="0" y="0"/>
            <wp:positionH relativeFrom="column">
              <wp:posOffset>-676729</wp:posOffset>
            </wp:positionH>
            <wp:positionV relativeFrom="line">
              <wp:posOffset>-735982</wp:posOffset>
            </wp:positionV>
            <wp:extent cx="990600" cy="942975"/>
            <wp:effectExtent l="0" t="0" r="0" b="0"/>
            <wp:wrapNone/>
            <wp:docPr id="1073741825" name="officeArt object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col LOGO outline" descr="Description: col LOGO outlin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F88F2F4" wp14:editId="73DD7C1D">
                <wp:simplePos x="0" y="0"/>
                <wp:positionH relativeFrom="column">
                  <wp:posOffset>4072212</wp:posOffset>
                </wp:positionH>
                <wp:positionV relativeFrom="line">
                  <wp:posOffset>-555067</wp:posOffset>
                </wp:positionV>
                <wp:extent cx="2270762" cy="541020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2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24BB7B6" w14:textId="77777777" w:rsidR="00C73E33" w:rsidRDefault="00210995">
                            <w:pPr>
                              <w:pStyle w:val="BodyA"/>
                            </w:pPr>
                            <w:r>
                              <w:rPr>
                                <w:lang w:val="de-DE"/>
                              </w:rPr>
                              <w:t>Date:</w:t>
                            </w:r>
                          </w:p>
                          <w:p w14:paraId="2DD37592" w14:textId="77777777" w:rsidR="00C73E33" w:rsidRDefault="00210995">
                            <w:pPr>
                              <w:pStyle w:val="BodyA"/>
                            </w:pPr>
                            <w:r>
                              <w:rPr>
                                <w:lang w:val="en-US"/>
                              </w:rPr>
                              <w:t>Registration number: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88F2F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320.65pt;margin-top:-43.7pt;width:178.8pt;height:42.6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" strokeweight=".5pt">
                <v:stroke joinstyle="round"/>
                <v:textbox inset="1.2699mm,1.2699mm,1.2699mm,1.2699mm">
                  <w:txbxContent>
                    <w:p w14:paraId="024BB7B6" w14:textId="77777777" w:rsidR="00C73E33" w:rsidRDefault="00000000">
                      <w:pPr>
                        <w:pStyle w:val="BodyA"/>
                      </w:pPr>
                      <w:r>
                        <w:rPr>
                          <w:lang w:val="de-DE"/>
                        </w:rPr>
                        <w:t>Date:</w:t>
                      </w:r>
                    </w:p>
                    <w:p w14:paraId="2DD37592" w14:textId="77777777" w:rsidR="00C73E33" w:rsidRDefault="00000000">
                      <w:pPr>
                        <w:pStyle w:val="BodyA"/>
                      </w:pPr>
                      <w:r>
                        <w:rPr>
                          <w:lang w:val="en-US"/>
                        </w:rPr>
                        <w:t>Registration number: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317778FC" w14:textId="77777777" w:rsidR="00C73E33" w:rsidRDefault="00210995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ST. JOSEPH</w:t>
      </w:r>
      <w:r>
        <w:rPr>
          <w:rFonts w:ascii="Arial" w:hAnsi="Arial"/>
          <w:sz w:val="24"/>
          <w:szCs w:val="24"/>
          <w:lang w:val="en-US"/>
        </w:rPr>
        <w:t>’</w:t>
      </w:r>
      <w:r>
        <w:rPr>
          <w:rFonts w:ascii="Arial" w:hAnsi="Arial"/>
          <w:sz w:val="24"/>
          <w:szCs w:val="24"/>
          <w:lang w:val="de-DE"/>
        </w:rPr>
        <w:t>S COLLEGE (AUTONOMOUS), BENGALURU-27</w:t>
      </w:r>
    </w:p>
    <w:p w14:paraId="4F693336" w14:textId="77777777" w:rsidR="00C73E33" w:rsidRDefault="00210995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M.S.W - </w:t>
      </w:r>
      <w:r>
        <w:rPr>
          <w:rFonts w:ascii="Arial" w:hAnsi="Arial"/>
          <w:sz w:val="24"/>
          <w:szCs w:val="24"/>
          <w:lang w:val="en-US"/>
        </w:rPr>
        <w:t>II</w:t>
      </w:r>
      <w:r>
        <w:rPr>
          <w:rFonts w:ascii="Arial" w:hAnsi="Arial"/>
          <w:sz w:val="24"/>
          <w:szCs w:val="24"/>
          <w:lang w:val="de-DE"/>
        </w:rPr>
        <w:t xml:space="preserve"> SEMESTER</w:t>
      </w:r>
    </w:p>
    <w:p w14:paraId="11DE8C64" w14:textId="77777777" w:rsidR="00C73E33" w:rsidRDefault="00210995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SEMESTER EXAMINATION: JULY 2022</w:t>
      </w:r>
    </w:p>
    <w:p w14:paraId="21BC8FC7" w14:textId="71A0B5CE" w:rsidR="00C73E33" w:rsidRDefault="00210995">
      <w:pPr>
        <w:pStyle w:val="BodyA"/>
        <w:spacing w:after="0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/>
          <w:b/>
          <w:bCs/>
          <w:sz w:val="24"/>
          <w:szCs w:val="24"/>
          <w:u w:val="single"/>
        </w:rPr>
        <w:t>SW</w:t>
      </w:r>
      <w:r w:rsidR="00216433"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/>
          <w:b/>
          <w:bCs/>
          <w:sz w:val="24"/>
          <w:szCs w:val="24"/>
          <w:u w:val="single"/>
        </w:rPr>
        <w:t>8421</w:t>
      </w:r>
      <w:r w:rsidR="00216433"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/>
          <w:b/>
          <w:bCs/>
          <w:sz w:val="24"/>
          <w:szCs w:val="24"/>
          <w:u w:val="single"/>
          <w:lang w:val="en-US"/>
        </w:rPr>
        <w:t xml:space="preserve">- </w:t>
      </w:r>
      <w:r w:rsidR="00216433">
        <w:rPr>
          <w:rFonts w:ascii="Arial" w:hAnsi="Arial"/>
          <w:b/>
          <w:bCs/>
          <w:sz w:val="24"/>
          <w:szCs w:val="24"/>
          <w:u w:val="single"/>
          <w:lang w:val="en-US"/>
        </w:rPr>
        <w:t>Social Welfare Administration</w:t>
      </w:r>
      <w:bookmarkEnd w:id="0"/>
    </w:p>
    <w:p w14:paraId="59E488A7" w14:textId="77777777" w:rsidR="00C73E33" w:rsidRDefault="00C73E33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2F5B53D3" w14:textId="77777777" w:rsidR="00C73E33" w:rsidRDefault="00210995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 xml:space="preserve">Time- 2 </w:t>
      </w:r>
      <w:r>
        <w:rPr>
          <w:rFonts w:ascii="Arial" w:hAnsi="Arial"/>
          <w:sz w:val="24"/>
          <w:szCs w:val="24"/>
          <w:lang w:val="en-US"/>
        </w:rPr>
        <w:t xml:space="preserve">½ </w:t>
      </w:r>
      <w:r>
        <w:rPr>
          <w:rFonts w:ascii="Arial" w:hAnsi="Arial"/>
          <w:sz w:val="24"/>
          <w:szCs w:val="24"/>
          <w:lang w:val="de-DE"/>
        </w:rPr>
        <w:t>hrs</w:t>
      </w:r>
      <w:r>
        <w:rPr>
          <w:rFonts w:ascii="Arial" w:hAnsi="Arial"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  <w:lang w:val="de-DE"/>
        </w:rPr>
        <w:tab/>
        <w:t xml:space="preserve">                                     </w:t>
      </w:r>
      <w:r>
        <w:rPr>
          <w:rFonts w:ascii="Arial" w:hAnsi="Arial"/>
          <w:sz w:val="24"/>
          <w:szCs w:val="24"/>
          <w:lang w:val="de-DE"/>
        </w:rPr>
        <w:tab/>
        <w:t xml:space="preserve">                    </w:t>
      </w:r>
      <w:r>
        <w:rPr>
          <w:rFonts w:ascii="Arial" w:hAnsi="Arial"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  <w:lang w:val="de-DE"/>
        </w:rPr>
        <w:t xml:space="preserve">    Max Marks-70</w:t>
      </w:r>
    </w:p>
    <w:p w14:paraId="5DAB815E" w14:textId="77777777" w:rsidR="00C73E33" w:rsidRDefault="00C73E33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178EEA70" w14:textId="53B5EDBD" w:rsidR="00C73E33" w:rsidRDefault="00210995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This question paper contains </w:t>
      </w:r>
      <w:r w:rsidR="00315B45">
        <w:rPr>
          <w:rFonts w:ascii="Arial" w:hAnsi="Arial"/>
          <w:b/>
          <w:bCs/>
          <w:sz w:val="24"/>
          <w:szCs w:val="24"/>
          <w:lang w:val="en-US"/>
        </w:rPr>
        <w:t>ONE</w:t>
      </w:r>
      <w:r>
        <w:rPr>
          <w:rFonts w:ascii="Arial" w:hAnsi="Arial"/>
          <w:sz w:val="24"/>
          <w:szCs w:val="24"/>
          <w:lang w:val="en-US"/>
        </w:rPr>
        <w:t xml:space="preserve"> printed page and </w:t>
      </w:r>
      <w:r>
        <w:rPr>
          <w:rFonts w:ascii="Arial" w:hAnsi="Arial"/>
          <w:b/>
          <w:bCs/>
          <w:sz w:val="24"/>
          <w:szCs w:val="24"/>
          <w:lang w:val="en-US"/>
        </w:rPr>
        <w:t>THREE</w:t>
      </w:r>
      <w:r>
        <w:rPr>
          <w:rFonts w:ascii="Arial" w:hAnsi="Arial"/>
          <w:sz w:val="24"/>
          <w:szCs w:val="24"/>
          <w:lang w:val="en-US"/>
        </w:rPr>
        <w:t xml:space="preserve"> parts</w:t>
      </w:r>
    </w:p>
    <w:p w14:paraId="60C484C1" w14:textId="77777777" w:rsidR="00C73E33" w:rsidRDefault="00C73E33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6E25D78C" w14:textId="77777777" w:rsidR="00C73E33" w:rsidRDefault="00210995">
      <w:pPr>
        <w:pStyle w:val="BodyA"/>
        <w:spacing w:after="0"/>
        <w:ind w:left="993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  <w:lang w:val="en-US"/>
        </w:rPr>
        <w:t>Part I</w:t>
      </w:r>
    </w:p>
    <w:p w14:paraId="536E1457" w14:textId="01807209" w:rsidR="00C73E33" w:rsidRDefault="00210995" w:rsidP="00315B45">
      <w:pPr>
        <w:pStyle w:val="BodyA"/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4"/>
          <w:szCs w:val="24"/>
          <w:lang w:val="en-US"/>
        </w:rPr>
        <w:t>Answer any FIVE questions.</w:t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  <w:t>5 x 5 = 25</w:t>
      </w:r>
      <w:r>
        <w:rPr>
          <w:rFonts w:ascii="Arial" w:hAnsi="Arial"/>
          <w:b/>
          <w:bCs/>
          <w:sz w:val="24"/>
          <w:szCs w:val="24"/>
          <w:lang w:val="en-US"/>
        </w:rPr>
        <w:tab/>
      </w:r>
    </w:p>
    <w:p w14:paraId="410F1D54" w14:textId="77777777" w:rsidR="00C73E33" w:rsidRDefault="00210995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Describe the concept of administration.</w:t>
      </w:r>
    </w:p>
    <w:p w14:paraId="7BE5038B" w14:textId="77777777" w:rsidR="00C73E33" w:rsidRDefault="00210995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Write a note on POSDCORB,</w:t>
      </w:r>
    </w:p>
    <w:p w14:paraId="1BC5D825" w14:textId="77777777" w:rsidR="00C73E33" w:rsidRDefault="00210995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Explain the concept of Public Relations.</w:t>
      </w:r>
    </w:p>
    <w:p w14:paraId="1001C59B" w14:textId="77777777" w:rsidR="00C73E33" w:rsidRDefault="00210995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Write a note on </w:t>
      </w:r>
      <w:r>
        <w:rPr>
          <w:rFonts w:ascii="Arial" w:hAnsi="Arial"/>
        </w:rPr>
        <w:t>the Societies Registration Act.</w:t>
      </w:r>
    </w:p>
    <w:p w14:paraId="2F068DB2" w14:textId="77777777" w:rsidR="00C73E33" w:rsidRDefault="00210995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Why is fundraising an essential component of project management?</w:t>
      </w:r>
    </w:p>
    <w:p w14:paraId="2976BCF5" w14:textId="77777777" w:rsidR="00C73E33" w:rsidRDefault="00210995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Explain the importance of the National Policy on Adult Education. </w:t>
      </w:r>
    </w:p>
    <w:p w14:paraId="4B3BCDEF" w14:textId="77777777" w:rsidR="00C73E33" w:rsidRDefault="00210995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Teamwork is a critical </w:t>
      </w:r>
      <w:proofErr w:type="spellStart"/>
      <w:r>
        <w:rPr>
          <w:rFonts w:ascii="Arial" w:hAnsi="Arial"/>
        </w:rPr>
        <w:t>organisational</w:t>
      </w:r>
      <w:proofErr w:type="spellEnd"/>
      <w:r>
        <w:rPr>
          <w:rFonts w:ascii="Arial" w:hAnsi="Arial"/>
        </w:rPr>
        <w:t xml:space="preserve"> skill- Comment. </w:t>
      </w:r>
    </w:p>
    <w:p w14:paraId="505815E0" w14:textId="77777777" w:rsidR="00C73E33" w:rsidRDefault="00C73E33">
      <w:pPr>
        <w:pStyle w:val="ListParagraph"/>
        <w:jc w:val="both"/>
        <w:outlineLvl w:val="0"/>
        <w:rPr>
          <w:rFonts w:ascii="Arial" w:eastAsia="Arial" w:hAnsi="Arial" w:cs="Arial"/>
        </w:rPr>
      </w:pPr>
    </w:p>
    <w:p w14:paraId="5E4C1A39" w14:textId="77777777" w:rsidR="00C73E33" w:rsidRDefault="00210995">
      <w:pPr>
        <w:pStyle w:val="BodyA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PART II</w:t>
      </w:r>
    </w:p>
    <w:p w14:paraId="2896F378" w14:textId="77777777" w:rsidR="00C73E33" w:rsidRDefault="00210995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 xml:space="preserve">Answer any THREE questions. </w:t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  <w:t xml:space="preserve">        3 X 10 = 30</w:t>
      </w:r>
    </w:p>
    <w:p w14:paraId="4207189D" w14:textId="77777777" w:rsidR="00C73E33" w:rsidRDefault="00210995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Differentiate between Social Welfare Administration and Public Administration.</w:t>
      </w:r>
    </w:p>
    <w:p w14:paraId="25480698" w14:textId="77777777" w:rsidR="00C73E33" w:rsidRDefault="00210995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Write a note on the Trust Act, 1882.</w:t>
      </w:r>
    </w:p>
    <w:p w14:paraId="5731BA9A" w14:textId="77777777" w:rsidR="00C73E33" w:rsidRDefault="00210995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Explain the concept of Cost Benefit Analysis.</w:t>
      </w:r>
    </w:p>
    <w:p w14:paraId="29D0876E" w14:textId="77777777" w:rsidR="00C73E33" w:rsidRDefault="00210995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Discuss the importance of social security. </w:t>
      </w:r>
    </w:p>
    <w:p w14:paraId="3FE84680" w14:textId="77777777" w:rsidR="00C73E33" w:rsidRDefault="00210995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Briefly explain the i</w:t>
      </w:r>
      <w:r>
        <w:rPr>
          <w:rFonts w:ascii="Arial" w:hAnsi="Arial"/>
        </w:rPr>
        <w:t xml:space="preserve">mportance of communication in an </w:t>
      </w:r>
      <w:proofErr w:type="spellStart"/>
      <w:r>
        <w:rPr>
          <w:rFonts w:ascii="Arial" w:hAnsi="Arial"/>
        </w:rPr>
        <w:t>organisation</w:t>
      </w:r>
      <w:proofErr w:type="spellEnd"/>
      <w:r>
        <w:rPr>
          <w:rFonts w:ascii="Arial" w:hAnsi="Arial"/>
        </w:rPr>
        <w:t xml:space="preserve">. </w:t>
      </w:r>
    </w:p>
    <w:p w14:paraId="6D96868B" w14:textId="77777777" w:rsidR="00C73E33" w:rsidRDefault="00210995">
      <w:pPr>
        <w:pStyle w:val="ListParagraph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PART III</w:t>
      </w:r>
    </w:p>
    <w:p w14:paraId="42B462A1" w14:textId="77777777" w:rsidR="00C73E33" w:rsidRDefault="00210995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 xml:space="preserve">Answer any ONE question. </w:t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  <w:t xml:space="preserve">        1 X 15 = 15</w:t>
      </w:r>
    </w:p>
    <w:p w14:paraId="1D38A1AB" w14:textId="77777777" w:rsidR="00C73E33" w:rsidRDefault="0021099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Social welfare is necessary for the success of any nation- Comment.</w:t>
      </w:r>
    </w:p>
    <w:p w14:paraId="209ED52B" w14:textId="77777777" w:rsidR="00C73E33" w:rsidRDefault="0021099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Successful social policies are key for development- Discuss. </w:t>
      </w:r>
    </w:p>
    <w:sectPr w:rsidR="00C73E33" w:rsidSect="00315B45">
      <w:headerReference w:type="default" r:id="rId8"/>
      <w:footerReference w:type="default" r:id="rId9"/>
      <w:pgSz w:w="11900" w:h="16840"/>
      <w:pgMar w:top="851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41F04" w14:textId="77777777" w:rsidR="00210995" w:rsidRDefault="00210995">
      <w:r>
        <w:separator/>
      </w:r>
    </w:p>
  </w:endnote>
  <w:endnote w:type="continuationSeparator" w:id="0">
    <w:p w14:paraId="65AE9068" w14:textId="77777777" w:rsidR="00210995" w:rsidRDefault="0021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E3A98" w14:textId="77777777" w:rsidR="00C73E33" w:rsidRDefault="00210995">
    <w:pPr>
      <w:pStyle w:val="BodyA"/>
      <w:spacing w:after="0"/>
      <w:jc w:val="right"/>
    </w:pPr>
    <w:r>
      <w:rPr>
        <w:rFonts w:ascii="Arial" w:hAnsi="Arial"/>
        <w:sz w:val="24"/>
        <w:szCs w:val="24"/>
      </w:rPr>
      <w:t>SW8421</w:t>
    </w:r>
    <w:r>
      <w:rPr>
        <w:rFonts w:ascii="Arial" w:hAnsi="Arial"/>
        <w:sz w:val="24"/>
        <w:szCs w:val="24"/>
        <w:lang w:val="en-US"/>
      </w:rPr>
      <w:t>-A-22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90A53" w14:textId="77777777" w:rsidR="00210995" w:rsidRDefault="00210995">
      <w:r>
        <w:separator/>
      </w:r>
    </w:p>
  </w:footnote>
  <w:footnote w:type="continuationSeparator" w:id="0">
    <w:p w14:paraId="1073FE23" w14:textId="77777777" w:rsidR="00210995" w:rsidRDefault="00210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A3B30" w14:textId="77777777" w:rsidR="00C73E33" w:rsidRDefault="00C73E3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04073"/>
    <w:multiLevelType w:val="hybridMultilevel"/>
    <w:tmpl w:val="8390BB4E"/>
    <w:styleLink w:val="ImportedStyle1"/>
    <w:lvl w:ilvl="0" w:tplc="38E041E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C2278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029124">
      <w:start w:val="1"/>
      <w:numFmt w:val="lowerRoman"/>
      <w:lvlText w:val="%3."/>
      <w:lvlJc w:val="left"/>
      <w:pPr>
        <w:ind w:left="2160" w:hanging="3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AC0D4E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4C162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3EAC42">
      <w:start w:val="1"/>
      <w:numFmt w:val="lowerRoman"/>
      <w:lvlText w:val="%6."/>
      <w:lvlJc w:val="left"/>
      <w:pPr>
        <w:ind w:left="4320" w:hanging="3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289CB0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C66ECE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9C9BEE">
      <w:start w:val="1"/>
      <w:numFmt w:val="lowerRoman"/>
      <w:lvlText w:val="%9."/>
      <w:lvlJc w:val="left"/>
      <w:pPr>
        <w:ind w:left="6480" w:hanging="3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5956353"/>
    <w:multiLevelType w:val="hybridMultilevel"/>
    <w:tmpl w:val="8390BB4E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F530D534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E6018A">
        <w:start w:val="1"/>
        <w:numFmt w:val="lowerLetter"/>
        <w:lvlText w:val="%2."/>
        <w:lvlJc w:val="left"/>
        <w:pPr>
          <w:ind w:left="14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4613AA">
        <w:start w:val="1"/>
        <w:numFmt w:val="lowerRoman"/>
        <w:lvlText w:val="%3."/>
        <w:lvlJc w:val="left"/>
        <w:pPr>
          <w:ind w:left="216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6A98BC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82C824">
        <w:start w:val="1"/>
        <w:numFmt w:val="lowerLetter"/>
        <w:lvlText w:val="%5."/>
        <w:lvlJc w:val="left"/>
        <w:pPr>
          <w:ind w:left="360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AEE3EE">
        <w:start w:val="1"/>
        <w:numFmt w:val="lowerRoman"/>
        <w:lvlText w:val="%6."/>
        <w:lvlJc w:val="left"/>
        <w:pPr>
          <w:ind w:left="432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4AD18C">
        <w:start w:val="1"/>
        <w:numFmt w:val="decimal"/>
        <w:lvlText w:val="%7."/>
        <w:lvlJc w:val="left"/>
        <w:pPr>
          <w:ind w:left="50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309142">
        <w:start w:val="1"/>
        <w:numFmt w:val="lowerLetter"/>
        <w:lvlText w:val="%8."/>
        <w:lvlJc w:val="left"/>
        <w:pPr>
          <w:ind w:left="57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9690D0">
        <w:start w:val="1"/>
        <w:numFmt w:val="lowerRoman"/>
        <w:lvlText w:val="%9."/>
        <w:lvlJc w:val="left"/>
        <w:pPr>
          <w:ind w:left="648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F530D534">
        <w:start w:val="1"/>
        <w:numFmt w:val="decimal"/>
        <w:lvlText w:val="%1."/>
        <w:lvlJc w:val="left"/>
        <w:pPr>
          <w:ind w:left="70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DCE6018A">
        <w:start w:val="1"/>
        <w:numFmt w:val="lowerLetter"/>
        <w:lvlText w:val="%2."/>
        <w:lvlJc w:val="left"/>
        <w:pPr>
          <w:ind w:left="142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4613AA">
        <w:start w:val="1"/>
        <w:numFmt w:val="lowerRoman"/>
        <w:lvlText w:val="%3."/>
        <w:lvlJc w:val="left"/>
        <w:pPr>
          <w:ind w:left="2149" w:hanging="31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6A98BC">
        <w:start w:val="1"/>
        <w:numFmt w:val="decimal"/>
        <w:lvlText w:val="%4."/>
        <w:lvlJc w:val="left"/>
        <w:pPr>
          <w:ind w:left="286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82C824">
        <w:start w:val="1"/>
        <w:numFmt w:val="lowerLetter"/>
        <w:lvlText w:val="%5."/>
        <w:lvlJc w:val="left"/>
        <w:pPr>
          <w:ind w:left="358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AEE3EE">
        <w:start w:val="1"/>
        <w:numFmt w:val="lowerRoman"/>
        <w:lvlText w:val="%6."/>
        <w:lvlJc w:val="left"/>
        <w:pPr>
          <w:ind w:left="4309" w:hanging="31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4AD18C">
        <w:start w:val="1"/>
        <w:numFmt w:val="decimal"/>
        <w:lvlText w:val="%7."/>
        <w:lvlJc w:val="left"/>
        <w:pPr>
          <w:ind w:left="502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309142">
        <w:start w:val="1"/>
        <w:numFmt w:val="lowerLetter"/>
        <w:lvlText w:val="%8."/>
        <w:lvlJc w:val="left"/>
        <w:pPr>
          <w:ind w:left="574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9690D0">
        <w:start w:val="1"/>
        <w:numFmt w:val="lowerRoman"/>
        <w:lvlText w:val="%9."/>
        <w:lvlJc w:val="left"/>
        <w:pPr>
          <w:ind w:left="6469" w:hanging="31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33"/>
    <w:rsid w:val="00210995"/>
    <w:rsid w:val="00216433"/>
    <w:rsid w:val="00315B45"/>
    <w:rsid w:val="004F4ED9"/>
    <w:rsid w:val="00C7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B9305"/>
  <w15:docId w15:val="{F517043F-124F-4726-9655-FFA72A01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LIBDL-13</cp:lastModifiedBy>
  <cp:revision>5</cp:revision>
  <cp:lastPrinted>2022-07-12T03:39:00Z</cp:lastPrinted>
  <dcterms:created xsi:type="dcterms:W3CDTF">2022-07-12T03:38:00Z</dcterms:created>
  <dcterms:modified xsi:type="dcterms:W3CDTF">2022-09-01T05:27:00Z</dcterms:modified>
</cp:coreProperties>
</file>