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582C" w14:textId="77777777" w:rsidR="00AF283A" w:rsidRDefault="00AF283A" w:rsidP="005E12BE">
      <w:pPr>
        <w:spacing w:line="360" w:lineRule="auto"/>
        <w:jc w:val="both"/>
        <w:rPr>
          <w:rFonts w:ascii="Arial" w:hAnsi="Arial" w:cs="Arial"/>
        </w:rPr>
      </w:pPr>
    </w:p>
    <w:p w14:paraId="642B572A" w14:textId="77777777" w:rsidR="00AF283A" w:rsidRDefault="00AF283A" w:rsidP="00AF283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683D3436" wp14:editId="0F08E8CB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58D">
        <w:rPr>
          <w:noProof/>
          <w:lang w:eastAsia="en-IN"/>
        </w:rPr>
        <w:pict w14:anchorId="63D759C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0.65pt;margin-top:-43.7pt;width:178.8pt;height:42.6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ETAIAAKE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" fillcolor="white [3201]" strokeweight=".5pt">
            <v:textbox>
              <w:txbxContent>
                <w:p w14:paraId="0C5C4C66" w14:textId="77777777" w:rsidR="00AF283A" w:rsidRDefault="00AF283A" w:rsidP="00AF283A">
                  <w:r>
                    <w:t>Date:</w:t>
                  </w:r>
                </w:p>
                <w:p w14:paraId="4BEBA172" w14:textId="77777777" w:rsidR="00AF283A" w:rsidRDefault="00AF283A" w:rsidP="00AF283A">
                  <w:r>
                    <w:t>Registration number:</w:t>
                  </w:r>
                </w:p>
              </w:txbxContent>
            </v:textbox>
          </v:shape>
        </w:pict>
      </w:r>
    </w:p>
    <w:p w14:paraId="6DBBD586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59FB6BC4" w14:textId="77777777" w:rsidR="00AF283A" w:rsidRPr="008528F9" w:rsidRDefault="00B06E13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- I</w:t>
      </w:r>
      <w:r w:rsidR="00FB36E5">
        <w:rPr>
          <w:rFonts w:ascii="Arial" w:hAnsi="Arial" w:cs="Arial"/>
          <w:sz w:val="24"/>
          <w:szCs w:val="24"/>
        </w:rPr>
        <w:t>V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1D62223C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FB36E5">
        <w:rPr>
          <w:rFonts w:ascii="Arial" w:hAnsi="Arial" w:cs="Arial"/>
          <w:sz w:val="24"/>
          <w:szCs w:val="24"/>
        </w:rPr>
        <w:t>JULY2022</w:t>
      </w:r>
    </w:p>
    <w:p w14:paraId="58C81E14" w14:textId="024BE5F9" w:rsidR="00AF283A" w:rsidRPr="00862EBA" w:rsidRDefault="004154DC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C067A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B36E5">
        <w:rPr>
          <w:rFonts w:ascii="Arial" w:hAnsi="Arial" w:cs="Arial"/>
          <w:b/>
          <w:bCs/>
          <w:sz w:val="24"/>
          <w:szCs w:val="24"/>
          <w:u w:val="single"/>
        </w:rPr>
        <w:t>011</w:t>
      </w:r>
      <w:r w:rsidR="0013088F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AF283A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74570B">
        <w:rPr>
          <w:rFonts w:ascii="Arial" w:hAnsi="Arial" w:cs="Arial"/>
          <w:b/>
          <w:bCs/>
          <w:sz w:val="24"/>
          <w:szCs w:val="24"/>
          <w:u w:val="single"/>
        </w:rPr>
        <w:t>Juvenile Justice and Correctional Administration</w:t>
      </w:r>
      <w:bookmarkEnd w:id="0"/>
    </w:p>
    <w:p w14:paraId="1036CDA5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7BE765" w14:textId="21ACD81D" w:rsidR="00AF283A" w:rsidRPr="008528F9" w:rsidRDefault="00AF283A" w:rsidP="00B4460B">
      <w:pPr>
        <w:spacing w:after="0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FB36E5">
        <w:rPr>
          <w:rFonts w:ascii="Arial" w:hAnsi="Arial" w:cs="Arial"/>
          <w:sz w:val="24"/>
          <w:szCs w:val="24"/>
        </w:rPr>
        <w:tab/>
      </w:r>
      <w:r w:rsidR="00B4460B">
        <w:rPr>
          <w:rFonts w:ascii="Arial" w:hAnsi="Arial" w:cs="Arial"/>
          <w:sz w:val="24"/>
          <w:szCs w:val="24"/>
        </w:rPr>
        <w:tab/>
      </w:r>
      <w:r w:rsidR="00B4460B">
        <w:rPr>
          <w:rFonts w:ascii="Arial" w:hAnsi="Arial" w:cs="Arial"/>
          <w:sz w:val="24"/>
          <w:szCs w:val="24"/>
        </w:rPr>
        <w:tab/>
      </w:r>
      <w:r w:rsidR="00B4460B">
        <w:rPr>
          <w:rFonts w:ascii="Arial" w:hAnsi="Arial" w:cs="Arial"/>
          <w:sz w:val="24"/>
          <w:szCs w:val="24"/>
        </w:rPr>
        <w:tab/>
      </w:r>
      <w:r w:rsidR="00B4460B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2968C6DD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A1D677" w14:textId="0463E4CC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5106A7">
        <w:rPr>
          <w:rFonts w:ascii="Arial" w:hAnsi="Arial" w:cs="Arial"/>
          <w:b/>
          <w:sz w:val="24"/>
          <w:szCs w:val="24"/>
        </w:rPr>
        <w:t>ONE</w:t>
      </w:r>
      <w:r w:rsidR="00B4460B">
        <w:rPr>
          <w:rFonts w:ascii="Arial" w:hAnsi="Arial" w:cs="Arial"/>
          <w:b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printed page</w:t>
      </w:r>
      <w:r w:rsidR="005106A7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b/>
          <w:sz w:val="24"/>
          <w:szCs w:val="24"/>
        </w:rPr>
        <w:t>T</w:t>
      </w:r>
      <w:r w:rsidR="0013088F">
        <w:rPr>
          <w:rFonts w:ascii="Arial" w:hAnsi="Arial" w:cs="Arial"/>
          <w:b/>
          <w:sz w:val="24"/>
          <w:szCs w:val="24"/>
        </w:rPr>
        <w:t>HREE</w:t>
      </w:r>
      <w:r w:rsidR="00AB1347">
        <w:rPr>
          <w:rFonts w:ascii="Arial" w:hAnsi="Arial" w:cs="Arial"/>
          <w:b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parts</w:t>
      </w:r>
    </w:p>
    <w:p w14:paraId="62AD6653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13B68DA" w14:textId="77777777" w:rsidR="00AF283A" w:rsidRPr="00EA5004" w:rsidRDefault="00A200F2" w:rsidP="00AF283A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Part I</w:t>
      </w:r>
    </w:p>
    <w:p w14:paraId="4F323FD9" w14:textId="77777777" w:rsidR="00AF283A" w:rsidRPr="00EA5004" w:rsidRDefault="00C05528" w:rsidP="00AF283A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Answer any FIVE</w:t>
      </w:r>
      <w:r w:rsidR="00AF283A" w:rsidRPr="00303F35">
        <w:rPr>
          <w:rFonts w:ascii="Arial" w:hAnsi="Arial" w:cs="Arial"/>
          <w:b/>
          <w:bCs/>
          <w:sz w:val="24"/>
        </w:rPr>
        <w:t xml:space="preserve"> questions</w:t>
      </w:r>
      <w:r w:rsidR="001032B7">
        <w:rPr>
          <w:rFonts w:ascii="Arial" w:hAnsi="Arial" w:cs="Arial"/>
          <w:b/>
          <w:bCs/>
          <w:sz w:val="24"/>
        </w:rPr>
        <w:t>.</w:t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1F4E17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5 x 5 = 25</w:t>
      </w:r>
      <w:r w:rsidR="00AF283A" w:rsidRPr="00EA5004">
        <w:rPr>
          <w:rFonts w:ascii="Arial" w:hAnsi="Arial" w:cs="Arial"/>
          <w:b/>
          <w:bCs/>
          <w:sz w:val="24"/>
        </w:rPr>
        <w:tab/>
      </w:r>
    </w:p>
    <w:p w14:paraId="7D80E12E" w14:textId="14C7568C" w:rsidR="008F6311" w:rsidRPr="005106A7" w:rsidRDefault="007243CC" w:rsidP="005106A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5106A7">
        <w:rPr>
          <w:rFonts w:ascii="Arial" w:hAnsi="Arial" w:cs="Arial"/>
        </w:rPr>
        <w:t xml:space="preserve">What is </w:t>
      </w:r>
      <w:r w:rsidR="00395CBC" w:rsidRPr="005106A7">
        <w:rPr>
          <w:rFonts w:ascii="Arial" w:hAnsi="Arial" w:cs="Arial"/>
        </w:rPr>
        <w:t xml:space="preserve">crime? </w:t>
      </w:r>
      <w:r w:rsidR="004E36CD">
        <w:rPr>
          <w:rFonts w:ascii="Arial" w:hAnsi="Arial" w:cs="Arial"/>
        </w:rPr>
        <w:t>List out</w:t>
      </w:r>
      <w:r w:rsidRPr="005106A7">
        <w:rPr>
          <w:rFonts w:ascii="Arial" w:hAnsi="Arial" w:cs="Arial"/>
        </w:rPr>
        <w:t xml:space="preserve"> the categories of </w:t>
      </w:r>
      <w:r w:rsidR="002A06DD" w:rsidRPr="005106A7">
        <w:rPr>
          <w:rFonts w:ascii="Arial" w:hAnsi="Arial" w:cs="Arial"/>
        </w:rPr>
        <w:t>prisoners</w:t>
      </w:r>
      <w:r w:rsidRPr="005106A7">
        <w:rPr>
          <w:rFonts w:ascii="Arial" w:hAnsi="Arial" w:cs="Arial"/>
        </w:rPr>
        <w:t xml:space="preserve"> kept in prisons.</w:t>
      </w:r>
    </w:p>
    <w:p w14:paraId="544BA117" w14:textId="504836DD" w:rsidR="00E63BC8" w:rsidRPr="005106A7" w:rsidRDefault="00E63BC8" w:rsidP="005106A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5106A7">
        <w:rPr>
          <w:rFonts w:ascii="Arial" w:hAnsi="Arial" w:cs="Arial"/>
        </w:rPr>
        <w:t>Expand ‘3 R</w:t>
      </w:r>
      <w:r w:rsidR="005106A7" w:rsidRPr="005106A7">
        <w:rPr>
          <w:rFonts w:ascii="Arial" w:hAnsi="Arial" w:cs="Arial"/>
        </w:rPr>
        <w:t>’,</w:t>
      </w:r>
      <w:r w:rsidR="006C7862" w:rsidRPr="005106A7">
        <w:rPr>
          <w:rFonts w:ascii="Arial" w:hAnsi="Arial" w:cs="Arial"/>
        </w:rPr>
        <w:t xml:space="preserve"> </w:t>
      </w:r>
      <w:r w:rsidRPr="005106A7">
        <w:rPr>
          <w:rFonts w:ascii="Arial" w:hAnsi="Arial" w:cs="Arial"/>
        </w:rPr>
        <w:t>explain its importance</w:t>
      </w:r>
      <w:r w:rsidR="006C7862" w:rsidRPr="005106A7">
        <w:rPr>
          <w:rFonts w:ascii="Arial" w:hAnsi="Arial" w:cs="Arial"/>
        </w:rPr>
        <w:t xml:space="preserve">. </w:t>
      </w:r>
    </w:p>
    <w:p w14:paraId="746FC119" w14:textId="77777777" w:rsidR="0010420E" w:rsidRPr="005106A7" w:rsidRDefault="00395CBC" w:rsidP="005106A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5106A7">
        <w:rPr>
          <w:rFonts w:ascii="Arial" w:hAnsi="Arial" w:cs="Arial"/>
        </w:rPr>
        <w:t xml:space="preserve">Highlight the purpose of enacting the </w:t>
      </w:r>
      <w:r w:rsidR="007243CC" w:rsidRPr="005106A7">
        <w:rPr>
          <w:rFonts w:ascii="Arial" w:hAnsi="Arial" w:cs="Arial"/>
        </w:rPr>
        <w:t xml:space="preserve">POCSO Act </w:t>
      </w:r>
    </w:p>
    <w:p w14:paraId="7E4FE2CD" w14:textId="77777777" w:rsidR="007243CC" w:rsidRPr="005106A7" w:rsidRDefault="00E63BC8" w:rsidP="005106A7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5106A7">
        <w:rPr>
          <w:rFonts w:ascii="Arial" w:hAnsi="Arial" w:cs="Arial"/>
        </w:rPr>
        <w:t xml:space="preserve">Outline the functions of </w:t>
      </w:r>
      <w:r w:rsidR="007243CC" w:rsidRPr="005106A7">
        <w:rPr>
          <w:rFonts w:ascii="Arial" w:hAnsi="Arial" w:cs="Arial"/>
        </w:rPr>
        <w:t>Child Welfare Committee</w:t>
      </w:r>
      <w:r w:rsidR="002A06DD" w:rsidRPr="005106A7">
        <w:rPr>
          <w:rFonts w:ascii="Arial" w:hAnsi="Arial" w:cs="Arial"/>
        </w:rPr>
        <w:t xml:space="preserve"> under JJ Act</w:t>
      </w:r>
      <w:r w:rsidR="007243CC" w:rsidRPr="005106A7">
        <w:rPr>
          <w:rFonts w:ascii="Arial" w:hAnsi="Arial" w:cs="Arial"/>
        </w:rPr>
        <w:t xml:space="preserve"> </w:t>
      </w:r>
    </w:p>
    <w:p w14:paraId="59BCC317" w14:textId="77777777" w:rsidR="00AF283A" w:rsidRPr="005106A7" w:rsidRDefault="007243CC" w:rsidP="005106A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5106A7">
        <w:rPr>
          <w:rFonts w:ascii="Arial" w:hAnsi="Arial" w:cs="Arial"/>
        </w:rPr>
        <w:t>Describe the condition of prisoners in prisons in India</w:t>
      </w:r>
    </w:p>
    <w:p w14:paraId="3995237F" w14:textId="568F5FC1" w:rsidR="00AF283A" w:rsidRPr="005106A7" w:rsidRDefault="002A06DD" w:rsidP="005106A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5106A7">
        <w:rPr>
          <w:rFonts w:ascii="Arial" w:hAnsi="Arial" w:cs="Arial"/>
        </w:rPr>
        <w:t>What are the major c</w:t>
      </w:r>
      <w:r w:rsidR="00E63BC8" w:rsidRPr="005106A7">
        <w:rPr>
          <w:rFonts w:ascii="Arial" w:hAnsi="Arial" w:cs="Arial"/>
        </w:rPr>
        <w:t>ategories of</w:t>
      </w:r>
      <w:r w:rsidR="004A08F6">
        <w:rPr>
          <w:rFonts w:ascii="Arial" w:hAnsi="Arial" w:cs="Arial"/>
        </w:rPr>
        <w:t xml:space="preserve"> p</w:t>
      </w:r>
      <w:r w:rsidR="00E63BC8" w:rsidRPr="005106A7">
        <w:rPr>
          <w:rFonts w:ascii="Arial" w:hAnsi="Arial" w:cs="Arial"/>
        </w:rPr>
        <w:t>risons</w:t>
      </w:r>
      <w:r w:rsidRPr="005106A7">
        <w:rPr>
          <w:rFonts w:ascii="Arial" w:hAnsi="Arial" w:cs="Arial"/>
        </w:rPr>
        <w:t xml:space="preserve"> / </w:t>
      </w:r>
      <w:r w:rsidR="003A33F9" w:rsidRPr="005106A7">
        <w:rPr>
          <w:rFonts w:ascii="Arial" w:hAnsi="Arial" w:cs="Arial"/>
        </w:rPr>
        <w:t>jails?</w:t>
      </w:r>
      <w:r w:rsidR="00E63BC8" w:rsidRPr="005106A7">
        <w:rPr>
          <w:rFonts w:ascii="Arial" w:hAnsi="Arial" w:cs="Arial"/>
        </w:rPr>
        <w:t xml:space="preserve"> </w:t>
      </w:r>
    </w:p>
    <w:p w14:paraId="297F8652" w14:textId="18824EFB" w:rsidR="00AF283A" w:rsidRPr="005106A7" w:rsidRDefault="007243CC" w:rsidP="005106A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5106A7">
        <w:rPr>
          <w:rFonts w:ascii="Arial" w:hAnsi="Arial" w:cs="Arial"/>
        </w:rPr>
        <w:t xml:space="preserve">What is Criminal Procedure </w:t>
      </w:r>
      <w:proofErr w:type="gramStart"/>
      <w:r w:rsidR="003A33F9" w:rsidRPr="005106A7">
        <w:rPr>
          <w:rFonts w:ascii="Arial" w:hAnsi="Arial" w:cs="Arial"/>
        </w:rPr>
        <w:t>Code.</w:t>
      </w:r>
      <w:proofErr w:type="gramEnd"/>
      <w:r w:rsidR="004A08F6">
        <w:rPr>
          <w:rFonts w:ascii="Arial" w:hAnsi="Arial" w:cs="Arial"/>
        </w:rPr>
        <w:t xml:space="preserve"> Explain </w:t>
      </w:r>
      <w:r w:rsidRPr="005106A7">
        <w:rPr>
          <w:rFonts w:ascii="Arial" w:hAnsi="Arial" w:cs="Arial"/>
        </w:rPr>
        <w:t xml:space="preserve">its importance </w:t>
      </w:r>
    </w:p>
    <w:p w14:paraId="1C50C0B2" w14:textId="5F83BE4A" w:rsidR="00AF283A" w:rsidRPr="005106A7" w:rsidRDefault="002A06DD" w:rsidP="005106A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5106A7">
        <w:rPr>
          <w:rFonts w:ascii="Arial" w:hAnsi="Arial" w:cs="Arial"/>
        </w:rPr>
        <w:t>Describe the r</w:t>
      </w:r>
      <w:r w:rsidR="0074570B" w:rsidRPr="005106A7">
        <w:rPr>
          <w:rFonts w:ascii="Arial" w:hAnsi="Arial" w:cs="Arial"/>
        </w:rPr>
        <w:t xml:space="preserve">ole of Social Worker in reforming children in conflict with law </w:t>
      </w:r>
    </w:p>
    <w:p w14:paraId="60FD3C63" w14:textId="77777777" w:rsidR="00AF283A" w:rsidRPr="00C05528" w:rsidRDefault="00AF283A" w:rsidP="00C05528">
      <w:pPr>
        <w:pStyle w:val="ListParagraph"/>
        <w:jc w:val="both"/>
        <w:outlineLvl w:val="0"/>
        <w:rPr>
          <w:rFonts w:ascii="Arial" w:hAnsi="Arial" w:cs="Arial"/>
        </w:rPr>
      </w:pPr>
    </w:p>
    <w:p w14:paraId="6E0285FE" w14:textId="3C54391C" w:rsidR="00AF283A" w:rsidRPr="008519E2" w:rsidRDefault="00AF283A" w:rsidP="00AF283A">
      <w:pPr>
        <w:jc w:val="center"/>
        <w:outlineLvl w:val="0"/>
        <w:rPr>
          <w:rFonts w:ascii="Arial" w:hAnsi="Arial" w:cs="Arial"/>
          <w:b/>
          <w:sz w:val="24"/>
        </w:rPr>
      </w:pPr>
      <w:r w:rsidRPr="008519E2">
        <w:rPr>
          <w:rFonts w:ascii="Arial" w:hAnsi="Arial" w:cs="Arial"/>
          <w:b/>
          <w:sz w:val="24"/>
        </w:rPr>
        <w:t>PART I</w:t>
      </w:r>
      <w:r>
        <w:rPr>
          <w:rFonts w:ascii="Arial" w:hAnsi="Arial" w:cs="Arial"/>
          <w:b/>
          <w:sz w:val="24"/>
        </w:rPr>
        <w:t>I</w:t>
      </w:r>
      <w:r w:rsidR="00532233">
        <w:rPr>
          <w:rFonts w:ascii="Arial" w:hAnsi="Arial" w:cs="Arial"/>
          <w:b/>
          <w:sz w:val="24"/>
        </w:rPr>
        <w:t xml:space="preserve">    </w:t>
      </w:r>
    </w:p>
    <w:p w14:paraId="71DB4DEB" w14:textId="660257B5" w:rsidR="00AF283A" w:rsidRDefault="00AF283A" w:rsidP="00AF283A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THREE</w:t>
      </w:r>
      <w:r w:rsidR="00C8297D">
        <w:rPr>
          <w:rFonts w:ascii="Arial" w:hAnsi="Arial" w:cs="Arial"/>
          <w:b/>
          <w:sz w:val="24"/>
        </w:rPr>
        <w:t xml:space="preserve"> </w:t>
      </w:r>
      <w:r w:rsidR="008A7776">
        <w:rPr>
          <w:rFonts w:ascii="Arial" w:hAnsi="Arial" w:cs="Arial"/>
          <w:b/>
          <w:sz w:val="24"/>
        </w:rPr>
        <w:t xml:space="preserve">questions. </w:t>
      </w:r>
      <w:r>
        <w:rPr>
          <w:rFonts w:ascii="Arial" w:hAnsi="Arial" w:cs="Arial"/>
          <w:b/>
          <w:sz w:val="24"/>
        </w:rPr>
        <w:tab/>
      </w:r>
      <w:r w:rsidR="00532233"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326044">
        <w:rPr>
          <w:rFonts w:ascii="Arial" w:hAnsi="Arial" w:cs="Arial"/>
          <w:b/>
          <w:sz w:val="24"/>
        </w:rPr>
        <w:t>3 X 10</w:t>
      </w:r>
      <w:r w:rsidRPr="008519E2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3</w:t>
      </w:r>
      <w:r w:rsidRPr="008519E2">
        <w:rPr>
          <w:rFonts w:ascii="Arial" w:hAnsi="Arial" w:cs="Arial"/>
          <w:b/>
          <w:sz w:val="24"/>
        </w:rPr>
        <w:t>0</w:t>
      </w:r>
    </w:p>
    <w:p w14:paraId="054918E6" w14:textId="3D88FCAD" w:rsidR="00AF283A" w:rsidRPr="00B866B5" w:rsidRDefault="001D4875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866B5">
        <w:rPr>
          <w:rFonts w:ascii="Arial" w:hAnsi="Arial" w:cs="Arial"/>
        </w:rPr>
        <w:t xml:space="preserve">Explain the logic of </w:t>
      </w:r>
      <w:r w:rsidR="00F567CF" w:rsidRPr="00B866B5">
        <w:rPr>
          <w:rFonts w:ascii="Arial" w:hAnsi="Arial" w:cs="Arial"/>
        </w:rPr>
        <w:t>considering prisoners</w:t>
      </w:r>
      <w:r w:rsidR="00746EE0" w:rsidRPr="00B866B5">
        <w:rPr>
          <w:rFonts w:ascii="Arial" w:hAnsi="Arial" w:cs="Arial"/>
        </w:rPr>
        <w:t>’</w:t>
      </w:r>
      <w:r w:rsidR="002A06DD" w:rsidRPr="00B866B5">
        <w:rPr>
          <w:rFonts w:ascii="Arial" w:hAnsi="Arial" w:cs="Arial"/>
        </w:rPr>
        <w:t xml:space="preserve"> </w:t>
      </w:r>
      <w:r w:rsidR="00746EE0" w:rsidRPr="00B866B5">
        <w:rPr>
          <w:rFonts w:ascii="Arial" w:hAnsi="Arial" w:cs="Arial"/>
        </w:rPr>
        <w:t>r</w:t>
      </w:r>
      <w:r w:rsidR="002A06DD" w:rsidRPr="00B866B5">
        <w:rPr>
          <w:rFonts w:ascii="Arial" w:hAnsi="Arial" w:cs="Arial"/>
        </w:rPr>
        <w:t>ights a</w:t>
      </w:r>
      <w:r w:rsidR="00746EE0" w:rsidRPr="00B866B5">
        <w:rPr>
          <w:rFonts w:ascii="Arial" w:hAnsi="Arial" w:cs="Arial"/>
        </w:rPr>
        <w:t>s</w:t>
      </w:r>
      <w:r w:rsidR="002A06DD" w:rsidRPr="00B866B5">
        <w:rPr>
          <w:rFonts w:ascii="Arial" w:hAnsi="Arial" w:cs="Arial"/>
        </w:rPr>
        <w:t xml:space="preserve"> human rights </w:t>
      </w:r>
    </w:p>
    <w:p w14:paraId="604CF204" w14:textId="0306D7DA" w:rsidR="00E63BC8" w:rsidRPr="00B866B5" w:rsidRDefault="00E63BC8" w:rsidP="00E63BC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B866B5">
        <w:rPr>
          <w:rFonts w:ascii="Arial" w:hAnsi="Arial" w:cs="Arial"/>
        </w:rPr>
        <w:t>Highlight the salient features of Model Prison Manual</w:t>
      </w:r>
      <w:r w:rsidR="00B866B5">
        <w:rPr>
          <w:rFonts w:ascii="Arial" w:hAnsi="Arial" w:cs="Arial"/>
        </w:rPr>
        <w:t xml:space="preserve">. </w:t>
      </w:r>
    </w:p>
    <w:p w14:paraId="02ED61B8" w14:textId="77777777" w:rsidR="00AF283A" w:rsidRPr="00B866B5" w:rsidRDefault="00E63BC8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866B5">
        <w:rPr>
          <w:rFonts w:ascii="Arial" w:hAnsi="Arial" w:cs="Arial"/>
        </w:rPr>
        <w:t xml:space="preserve">Describe the influential factors responsible for </w:t>
      </w:r>
      <w:r w:rsidR="00395CBC" w:rsidRPr="00B866B5">
        <w:rPr>
          <w:rFonts w:ascii="Arial" w:hAnsi="Arial" w:cs="Arial"/>
        </w:rPr>
        <w:t xml:space="preserve">increase </w:t>
      </w:r>
      <w:r w:rsidRPr="00B866B5">
        <w:rPr>
          <w:rFonts w:ascii="Arial" w:hAnsi="Arial" w:cs="Arial"/>
        </w:rPr>
        <w:t>in crime in India</w:t>
      </w:r>
    </w:p>
    <w:p w14:paraId="67CA7049" w14:textId="07BD5B64" w:rsidR="00AF283A" w:rsidRPr="00B866B5" w:rsidRDefault="00395CBC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866B5">
        <w:rPr>
          <w:rFonts w:ascii="Arial" w:hAnsi="Arial" w:cs="Arial"/>
        </w:rPr>
        <w:t>List</w:t>
      </w:r>
      <w:r w:rsidR="00B866B5">
        <w:rPr>
          <w:rFonts w:ascii="Arial" w:hAnsi="Arial" w:cs="Arial"/>
        </w:rPr>
        <w:t xml:space="preserve"> </w:t>
      </w:r>
      <w:r w:rsidR="00F567CF">
        <w:rPr>
          <w:rFonts w:ascii="Arial" w:hAnsi="Arial" w:cs="Arial"/>
        </w:rPr>
        <w:t xml:space="preserve">out </w:t>
      </w:r>
      <w:r w:rsidR="00F567CF" w:rsidRPr="00B866B5">
        <w:rPr>
          <w:rFonts w:ascii="Arial" w:hAnsi="Arial" w:cs="Arial"/>
        </w:rPr>
        <w:t>the</w:t>
      </w:r>
      <w:r w:rsidR="001D4875" w:rsidRPr="00B866B5">
        <w:rPr>
          <w:rFonts w:ascii="Arial" w:hAnsi="Arial" w:cs="Arial"/>
        </w:rPr>
        <w:t xml:space="preserve"> </w:t>
      </w:r>
      <w:r w:rsidR="0074570B" w:rsidRPr="00B866B5">
        <w:rPr>
          <w:rFonts w:ascii="Arial" w:hAnsi="Arial" w:cs="Arial"/>
        </w:rPr>
        <w:t xml:space="preserve">institutions </w:t>
      </w:r>
      <w:r w:rsidR="001D4875" w:rsidRPr="00B866B5">
        <w:rPr>
          <w:rFonts w:ascii="Arial" w:hAnsi="Arial" w:cs="Arial"/>
        </w:rPr>
        <w:t xml:space="preserve">working </w:t>
      </w:r>
      <w:r w:rsidR="0074570B" w:rsidRPr="00B866B5">
        <w:rPr>
          <w:rFonts w:ascii="Arial" w:hAnsi="Arial" w:cs="Arial"/>
        </w:rPr>
        <w:t xml:space="preserve">for the </w:t>
      </w:r>
      <w:r w:rsidR="00F567CF" w:rsidRPr="00B866B5">
        <w:rPr>
          <w:rFonts w:ascii="Arial" w:hAnsi="Arial" w:cs="Arial"/>
        </w:rPr>
        <w:t>reform</w:t>
      </w:r>
      <w:r w:rsidR="00F567CF">
        <w:rPr>
          <w:rFonts w:ascii="Arial" w:hAnsi="Arial" w:cs="Arial"/>
        </w:rPr>
        <w:t xml:space="preserve">ation </w:t>
      </w:r>
      <w:r w:rsidR="00F567CF" w:rsidRPr="00B866B5">
        <w:rPr>
          <w:rFonts w:ascii="Arial" w:hAnsi="Arial" w:cs="Arial"/>
        </w:rPr>
        <w:t>and</w:t>
      </w:r>
      <w:r w:rsidR="0074570B" w:rsidRPr="00B866B5">
        <w:rPr>
          <w:rFonts w:ascii="Arial" w:hAnsi="Arial" w:cs="Arial"/>
        </w:rPr>
        <w:t xml:space="preserve"> rehabilitation of children under JJ Act</w:t>
      </w:r>
    </w:p>
    <w:p w14:paraId="5C429350" w14:textId="09180F53" w:rsidR="00AF283A" w:rsidRPr="00B866B5" w:rsidRDefault="001D4875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866B5">
        <w:rPr>
          <w:rFonts w:ascii="Arial" w:hAnsi="Arial" w:cs="Arial"/>
        </w:rPr>
        <w:t xml:space="preserve">State the </w:t>
      </w:r>
      <w:r w:rsidR="0074570B" w:rsidRPr="00B866B5">
        <w:rPr>
          <w:rFonts w:ascii="Arial" w:hAnsi="Arial" w:cs="Arial"/>
        </w:rPr>
        <w:t>important features of</w:t>
      </w:r>
      <w:r w:rsidR="00B866B5">
        <w:rPr>
          <w:rFonts w:ascii="Arial" w:hAnsi="Arial" w:cs="Arial"/>
        </w:rPr>
        <w:t xml:space="preserve"> the</w:t>
      </w:r>
      <w:r w:rsidR="0074570B" w:rsidRPr="00B866B5">
        <w:rPr>
          <w:rFonts w:ascii="Arial" w:hAnsi="Arial" w:cs="Arial"/>
        </w:rPr>
        <w:t xml:space="preserve"> Indian Penal Code</w:t>
      </w:r>
    </w:p>
    <w:p w14:paraId="011A3909" w14:textId="77777777" w:rsidR="001F4E17" w:rsidRDefault="001F4E17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660AC0FE" w14:textId="77777777" w:rsidR="00AF283A" w:rsidRPr="00EA5004" w:rsidRDefault="00AF283A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PART II</w:t>
      </w:r>
      <w:r>
        <w:rPr>
          <w:rFonts w:ascii="Arial" w:hAnsi="Arial" w:cs="Arial"/>
          <w:b/>
          <w:sz w:val="24"/>
        </w:rPr>
        <w:t>I</w:t>
      </w:r>
    </w:p>
    <w:p w14:paraId="459ACF5A" w14:textId="7652D8E9" w:rsidR="00AF283A" w:rsidRPr="00EA5004" w:rsidRDefault="00AF283A" w:rsidP="00AF283A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ONE</w:t>
      </w:r>
      <w:r w:rsidR="00172884">
        <w:rPr>
          <w:rFonts w:ascii="Arial" w:hAnsi="Arial" w:cs="Arial"/>
          <w:b/>
          <w:sz w:val="24"/>
        </w:rPr>
        <w:t xml:space="preserve"> </w:t>
      </w:r>
      <w:r w:rsidR="006534C5">
        <w:rPr>
          <w:rFonts w:ascii="Arial" w:hAnsi="Arial" w:cs="Arial"/>
          <w:b/>
          <w:sz w:val="24"/>
        </w:rPr>
        <w:t xml:space="preserve">question. 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326044">
        <w:rPr>
          <w:rFonts w:ascii="Arial" w:hAnsi="Arial" w:cs="Arial"/>
          <w:b/>
          <w:sz w:val="24"/>
        </w:rPr>
        <w:t>1 X 15</w:t>
      </w:r>
      <w:r w:rsidRPr="00EA5004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15</w:t>
      </w:r>
    </w:p>
    <w:p w14:paraId="5F119765" w14:textId="19089012" w:rsidR="00B60D44" w:rsidRPr="00B60D44" w:rsidRDefault="007243CC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/>
          <w:sz w:val="24"/>
        </w:rPr>
      </w:pPr>
      <w:r w:rsidRPr="00671ED3">
        <w:rPr>
          <w:rFonts w:ascii="Arial" w:hAnsi="Arial" w:cs="Arial"/>
          <w:sz w:val="24"/>
          <w:szCs w:val="24"/>
        </w:rPr>
        <w:t>UN Standard Minimum Rules for the treatment of prisoners</w:t>
      </w:r>
      <w:r w:rsidR="00A847D6">
        <w:rPr>
          <w:rFonts w:ascii="Arial" w:hAnsi="Arial" w:cs="Arial"/>
          <w:sz w:val="24"/>
          <w:szCs w:val="24"/>
        </w:rPr>
        <w:t xml:space="preserve"> is</w:t>
      </w:r>
      <w:r w:rsidRPr="00671ED3">
        <w:rPr>
          <w:rFonts w:ascii="Arial" w:hAnsi="Arial" w:cs="Arial"/>
          <w:sz w:val="24"/>
          <w:szCs w:val="24"/>
        </w:rPr>
        <w:t xml:space="preserve"> considered </w:t>
      </w:r>
      <w:r w:rsidR="002A06DD">
        <w:rPr>
          <w:rFonts w:ascii="Arial" w:hAnsi="Arial" w:cs="Arial"/>
          <w:sz w:val="24"/>
          <w:szCs w:val="24"/>
        </w:rPr>
        <w:t>binding to follow by</w:t>
      </w:r>
      <w:r w:rsidRPr="00671ED3">
        <w:rPr>
          <w:rFonts w:ascii="Arial" w:hAnsi="Arial" w:cs="Arial"/>
          <w:sz w:val="24"/>
          <w:szCs w:val="24"/>
        </w:rPr>
        <w:t xml:space="preserve"> the member nations. Justify</w:t>
      </w:r>
    </w:p>
    <w:p w14:paraId="40E9E684" w14:textId="52947317" w:rsidR="00AF283A" w:rsidRPr="00B60D44" w:rsidRDefault="00E63BC8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“The </w:t>
      </w:r>
      <w:r w:rsidR="00A847D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rinciples and </w:t>
      </w:r>
      <w:r w:rsidR="00A847D6">
        <w:rPr>
          <w:rFonts w:ascii="Arial" w:hAnsi="Arial" w:cs="Arial"/>
          <w:sz w:val="24"/>
          <w:szCs w:val="24"/>
        </w:rPr>
        <w:t>p</w:t>
      </w:r>
      <w:r w:rsidR="007243CC" w:rsidRPr="00671ED3">
        <w:rPr>
          <w:rFonts w:ascii="Arial" w:hAnsi="Arial" w:cs="Arial"/>
          <w:sz w:val="24"/>
          <w:szCs w:val="24"/>
        </w:rPr>
        <w:t>rovisions of Juvenile Justice Act protect</w:t>
      </w:r>
      <w:r w:rsidR="007243CC">
        <w:rPr>
          <w:rFonts w:ascii="Arial" w:hAnsi="Arial" w:cs="Arial"/>
          <w:sz w:val="24"/>
          <w:szCs w:val="24"/>
        </w:rPr>
        <w:t>s</w:t>
      </w:r>
      <w:r w:rsidR="007243CC" w:rsidRPr="00671ED3">
        <w:rPr>
          <w:rFonts w:ascii="Arial" w:hAnsi="Arial" w:cs="Arial"/>
          <w:sz w:val="24"/>
          <w:szCs w:val="24"/>
        </w:rPr>
        <w:t xml:space="preserve"> children from </w:t>
      </w:r>
      <w:r w:rsidR="002A06DD">
        <w:rPr>
          <w:rFonts w:ascii="Arial" w:hAnsi="Arial" w:cs="Arial"/>
          <w:sz w:val="24"/>
          <w:szCs w:val="24"/>
        </w:rPr>
        <w:t xml:space="preserve">deviant behaviour and </w:t>
      </w:r>
      <w:r w:rsidR="007243CC" w:rsidRPr="00671ED3">
        <w:rPr>
          <w:rFonts w:ascii="Arial" w:hAnsi="Arial" w:cs="Arial"/>
          <w:sz w:val="24"/>
          <w:szCs w:val="24"/>
        </w:rPr>
        <w:t>exploitation</w:t>
      </w:r>
      <w:r w:rsidR="00F567CF" w:rsidRPr="00671ED3">
        <w:rPr>
          <w:rFonts w:ascii="Arial" w:hAnsi="Arial" w:cs="Arial"/>
          <w:sz w:val="24"/>
          <w:szCs w:val="24"/>
        </w:rPr>
        <w:t>”.</w:t>
      </w:r>
      <w:r w:rsidR="00D66B25">
        <w:rPr>
          <w:rFonts w:ascii="Arial" w:hAnsi="Arial" w:cs="Arial"/>
          <w:sz w:val="24"/>
          <w:szCs w:val="24"/>
        </w:rPr>
        <w:t xml:space="preserve"> </w:t>
      </w:r>
      <w:r w:rsidR="007243CC" w:rsidRPr="00671ED3">
        <w:rPr>
          <w:rFonts w:ascii="Arial" w:hAnsi="Arial" w:cs="Arial"/>
          <w:sz w:val="24"/>
          <w:szCs w:val="24"/>
        </w:rPr>
        <w:t>Place your arguments</w:t>
      </w:r>
    </w:p>
    <w:sectPr w:rsidR="00AF283A" w:rsidRPr="00B60D44" w:rsidSect="00E7617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14A3F" w14:textId="77777777" w:rsidR="0099758D" w:rsidRDefault="0099758D" w:rsidP="00A57288">
      <w:pPr>
        <w:spacing w:after="0" w:line="240" w:lineRule="auto"/>
      </w:pPr>
      <w:r>
        <w:separator/>
      </w:r>
    </w:p>
  </w:endnote>
  <w:endnote w:type="continuationSeparator" w:id="0">
    <w:p w14:paraId="714C9CA1" w14:textId="77777777" w:rsidR="0099758D" w:rsidRDefault="0099758D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84E10" w14:textId="77777777" w:rsidR="00104263" w:rsidRDefault="00104263" w:rsidP="00104263">
    <w:pPr>
      <w:pStyle w:val="Footer"/>
      <w:jc w:val="right"/>
    </w:pPr>
    <w:r>
      <w:t>SW</w:t>
    </w:r>
    <w:r w:rsidR="00755962">
      <w:t>0118</w:t>
    </w:r>
    <w:r>
      <w:t>-</w:t>
    </w:r>
    <w:r w:rsidR="00755962">
      <w:t>A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EEE53" w14:textId="77777777" w:rsidR="0099758D" w:rsidRDefault="0099758D" w:rsidP="00A57288">
      <w:pPr>
        <w:spacing w:after="0" w:line="240" w:lineRule="auto"/>
      </w:pPr>
      <w:r>
        <w:separator/>
      </w:r>
    </w:p>
  </w:footnote>
  <w:footnote w:type="continuationSeparator" w:id="0">
    <w:p w14:paraId="3B1EFA87" w14:textId="77777777" w:rsidR="0099758D" w:rsidRDefault="0099758D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7F7F"/>
    <w:multiLevelType w:val="hybridMultilevel"/>
    <w:tmpl w:val="0634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ECE"/>
    <w:rsid w:val="00004AF9"/>
    <w:rsid w:val="000110B2"/>
    <w:rsid w:val="0002324A"/>
    <w:rsid w:val="00075681"/>
    <w:rsid w:val="0008362F"/>
    <w:rsid w:val="000858A5"/>
    <w:rsid w:val="00086C5D"/>
    <w:rsid w:val="00094F49"/>
    <w:rsid w:val="00097A96"/>
    <w:rsid w:val="000A1017"/>
    <w:rsid w:val="000A6D91"/>
    <w:rsid w:val="000B4968"/>
    <w:rsid w:val="000B62DB"/>
    <w:rsid w:val="000B6FFA"/>
    <w:rsid w:val="000C51E7"/>
    <w:rsid w:val="000E3A25"/>
    <w:rsid w:val="000F6C99"/>
    <w:rsid w:val="0010084A"/>
    <w:rsid w:val="00102A82"/>
    <w:rsid w:val="001032B7"/>
    <w:rsid w:val="0010420E"/>
    <w:rsid w:val="00104263"/>
    <w:rsid w:val="00126BE6"/>
    <w:rsid w:val="0013088F"/>
    <w:rsid w:val="00147998"/>
    <w:rsid w:val="00162D04"/>
    <w:rsid w:val="00172884"/>
    <w:rsid w:val="001747A1"/>
    <w:rsid w:val="00177CCE"/>
    <w:rsid w:val="00184A6A"/>
    <w:rsid w:val="0018543F"/>
    <w:rsid w:val="00187013"/>
    <w:rsid w:val="00196855"/>
    <w:rsid w:val="001A0C77"/>
    <w:rsid w:val="001A7148"/>
    <w:rsid w:val="001C2B17"/>
    <w:rsid w:val="001C3B12"/>
    <w:rsid w:val="001C414E"/>
    <w:rsid w:val="001D4875"/>
    <w:rsid w:val="001E053B"/>
    <w:rsid w:val="001E3643"/>
    <w:rsid w:val="001E77B2"/>
    <w:rsid w:val="001F4E17"/>
    <w:rsid w:val="001F7A6E"/>
    <w:rsid w:val="002043D8"/>
    <w:rsid w:val="00207C54"/>
    <w:rsid w:val="00213D7B"/>
    <w:rsid w:val="00226735"/>
    <w:rsid w:val="00232068"/>
    <w:rsid w:val="002436C5"/>
    <w:rsid w:val="00244D72"/>
    <w:rsid w:val="00262460"/>
    <w:rsid w:val="00267AD3"/>
    <w:rsid w:val="00271C9E"/>
    <w:rsid w:val="00274378"/>
    <w:rsid w:val="00281EE6"/>
    <w:rsid w:val="00283598"/>
    <w:rsid w:val="002974DB"/>
    <w:rsid w:val="002A06DD"/>
    <w:rsid w:val="002A6656"/>
    <w:rsid w:val="002C24CC"/>
    <w:rsid w:val="002D0A25"/>
    <w:rsid w:val="002D3C7C"/>
    <w:rsid w:val="00303F35"/>
    <w:rsid w:val="00312AED"/>
    <w:rsid w:val="00313992"/>
    <w:rsid w:val="003160EB"/>
    <w:rsid w:val="00326044"/>
    <w:rsid w:val="00341906"/>
    <w:rsid w:val="00342967"/>
    <w:rsid w:val="00361D60"/>
    <w:rsid w:val="00372AF5"/>
    <w:rsid w:val="00390B5F"/>
    <w:rsid w:val="00392661"/>
    <w:rsid w:val="00395CBC"/>
    <w:rsid w:val="00396863"/>
    <w:rsid w:val="003A33F9"/>
    <w:rsid w:val="003B11A6"/>
    <w:rsid w:val="003B250A"/>
    <w:rsid w:val="003B38CB"/>
    <w:rsid w:val="003D7628"/>
    <w:rsid w:val="003E651A"/>
    <w:rsid w:val="003F4F71"/>
    <w:rsid w:val="003F598A"/>
    <w:rsid w:val="003F6D3B"/>
    <w:rsid w:val="00401043"/>
    <w:rsid w:val="00404A90"/>
    <w:rsid w:val="00411ED6"/>
    <w:rsid w:val="004154DC"/>
    <w:rsid w:val="00426292"/>
    <w:rsid w:val="00427288"/>
    <w:rsid w:val="004540D8"/>
    <w:rsid w:val="004705FC"/>
    <w:rsid w:val="0047285C"/>
    <w:rsid w:val="00473B92"/>
    <w:rsid w:val="0047750A"/>
    <w:rsid w:val="00491ABB"/>
    <w:rsid w:val="004927C3"/>
    <w:rsid w:val="00493B52"/>
    <w:rsid w:val="004A0564"/>
    <w:rsid w:val="004A08F6"/>
    <w:rsid w:val="004C09CE"/>
    <w:rsid w:val="004C1694"/>
    <w:rsid w:val="004C1F58"/>
    <w:rsid w:val="004C6E64"/>
    <w:rsid w:val="004E36CD"/>
    <w:rsid w:val="004E71F3"/>
    <w:rsid w:val="004F470A"/>
    <w:rsid w:val="004F4A22"/>
    <w:rsid w:val="005106A7"/>
    <w:rsid w:val="00513AED"/>
    <w:rsid w:val="00527541"/>
    <w:rsid w:val="00532233"/>
    <w:rsid w:val="00546BD2"/>
    <w:rsid w:val="00552A30"/>
    <w:rsid w:val="00555F1A"/>
    <w:rsid w:val="00565497"/>
    <w:rsid w:val="005876D4"/>
    <w:rsid w:val="00587ACC"/>
    <w:rsid w:val="005908AE"/>
    <w:rsid w:val="00590BDF"/>
    <w:rsid w:val="005935A8"/>
    <w:rsid w:val="00595F2B"/>
    <w:rsid w:val="00596DC2"/>
    <w:rsid w:val="005A35E1"/>
    <w:rsid w:val="005A7E05"/>
    <w:rsid w:val="005B0B1A"/>
    <w:rsid w:val="005B3A28"/>
    <w:rsid w:val="005C4FE7"/>
    <w:rsid w:val="005D0542"/>
    <w:rsid w:val="005E120E"/>
    <w:rsid w:val="005E12BE"/>
    <w:rsid w:val="005E628B"/>
    <w:rsid w:val="005F5384"/>
    <w:rsid w:val="006161EE"/>
    <w:rsid w:val="00634268"/>
    <w:rsid w:val="00642215"/>
    <w:rsid w:val="00644CEF"/>
    <w:rsid w:val="006534C5"/>
    <w:rsid w:val="006555C9"/>
    <w:rsid w:val="00665DD1"/>
    <w:rsid w:val="00673815"/>
    <w:rsid w:val="0069397F"/>
    <w:rsid w:val="006C2561"/>
    <w:rsid w:val="006C7862"/>
    <w:rsid w:val="006D1C30"/>
    <w:rsid w:val="006E5A54"/>
    <w:rsid w:val="006E5B96"/>
    <w:rsid w:val="006F64CA"/>
    <w:rsid w:val="00716CD9"/>
    <w:rsid w:val="007209E8"/>
    <w:rsid w:val="007243CC"/>
    <w:rsid w:val="00726E6D"/>
    <w:rsid w:val="00727C3C"/>
    <w:rsid w:val="0074570B"/>
    <w:rsid w:val="00746EE0"/>
    <w:rsid w:val="0075127D"/>
    <w:rsid w:val="00755962"/>
    <w:rsid w:val="00761923"/>
    <w:rsid w:val="00775DD5"/>
    <w:rsid w:val="00783946"/>
    <w:rsid w:val="0079157F"/>
    <w:rsid w:val="00795E80"/>
    <w:rsid w:val="007A6BBB"/>
    <w:rsid w:val="007B7C2F"/>
    <w:rsid w:val="007C467D"/>
    <w:rsid w:val="007D2AF4"/>
    <w:rsid w:val="007D4BE9"/>
    <w:rsid w:val="007D6391"/>
    <w:rsid w:val="007F033A"/>
    <w:rsid w:val="007F429F"/>
    <w:rsid w:val="007F44CB"/>
    <w:rsid w:val="0081148A"/>
    <w:rsid w:val="008203CF"/>
    <w:rsid w:val="0082792B"/>
    <w:rsid w:val="0083137D"/>
    <w:rsid w:val="008424A6"/>
    <w:rsid w:val="008519E2"/>
    <w:rsid w:val="00851D95"/>
    <w:rsid w:val="008530BE"/>
    <w:rsid w:val="00873654"/>
    <w:rsid w:val="0087373A"/>
    <w:rsid w:val="008951A5"/>
    <w:rsid w:val="008A7776"/>
    <w:rsid w:val="008B3F81"/>
    <w:rsid w:val="008C11D1"/>
    <w:rsid w:val="008C4F79"/>
    <w:rsid w:val="008F34AF"/>
    <w:rsid w:val="008F6311"/>
    <w:rsid w:val="008F775F"/>
    <w:rsid w:val="00912E0E"/>
    <w:rsid w:val="00913B3C"/>
    <w:rsid w:val="00923B46"/>
    <w:rsid w:val="00932128"/>
    <w:rsid w:val="009423E4"/>
    <w:rsid w:val="00942405"/>
    <w:rsid w:val="00944AC4"/>
    <w:rsid w:val="00945F46"/>
    <w:rsid w:val="00946BE6"/>
    <w:rsid w:val="00947372"/>
    <w:rsid w:val="00952285"/>
    <w:rsid w:val="009610E6"/>
    <w:rsid w:val="009646D8"/>
    <w:rsid w:val="00975957"/>
    <w:rsid w:val="00975C94"/>
    <w:rsid w:val="00984F18"/>
    <w:rsid w:val="0098505B"/>
    <w:rsid w:val="00985F1A"/>
    <w:rsid w:val="009861D3"/>
    <w:rsid w:val="00991736"/>
    <w:rsid w:val="00996BD7"/>
    <w:rsid w:val="0099758D"/>
    <w:rsid w:val="009A53DA"/>
    <w:rsid w:val="009C36A7"/>
    <w:rsid w:val="009D7843"/>
    <w:rsid w:val="009D7FB8"/>
    <w:rsid w:val="009F2130"/>
    <w:rsid w:val="00A01E14"/>
    <w:rsid w:val="00A12DBE"/>
    <w:rsid w:val="00A200F2"/>
    <w:rsid w:val="00A250CE"/>
    <w:rsid w:val="00A37489"/>
    <w:rsid w:val="00A4083B"/>
    <w:rsid w:val="00A457AA"/>
    <w:rsid w:val="00A47706"/>
    <w:rsid w:val="00A56277"/>
    <w:rsid w:val="00A5647B"/>
    <w:rsid w:val="00A57288"/>
    <w:rsid w:val="00A76BDD"/>
    <w:rsid w:val="00A800DC"/>
    <w:rsid w:val="00A847D6"/>
    <w:rsid w:val="00A9078C"/>
    <w:rsid w:val="00AA23D3"/>
    <w:rsid w:val="00AA5315"/>
    <w:rsid w:val="00AB1347"/>
    <w:rsid w:val="00AB1587"/>
    <w:rsid w:val="00AB2629"/>
    <w:rsid w:val="00AB479D"/>
    <w:rsid w:val="00AB568A"/>
    <w:rsid w:val="00AC79A3"/>
    <w:rsid w:val="00AD0464"/>
    <w:rsid w:val="00AD0C17"/>
    <w:rsid w:val="00AE3FA2"/>
    <w:rsid w:val="00AE7114"/>
    <w:rsid w:val="00AF283A"/>
    <w:rsid w:val="00AF46C3"/>
    <w:rsid w:val="00AF64E6"/>
    <w:rsid w:val="00B06E13"/>
    <w:rsid w:val="00B20B32"/>
    <w:rsid w:val="00B250E7"/>
    <w:rsid w:val="00B3033F"/>
    <w:rsid w:val="00B3463B"/>
    <w:rsid w:val="00B362E1"/>
    <w:rsid w:val="00B427D8"/>
    <w:rsid w:val="00B4460B"/>
    <w:rsid w:val="00B45166"/>
    <w:rsid w:val="00B47692"/>
    <w:rsid w:val="00B60D44"/>
    <w:rsid w:val="00B7657C"/>
    <w:rsid w:val="00B866B5"/>
    <w:rsid w:val="00B86B24"/>
    <w:rsid w:val="00B92713"/>
    <w:rsid w:val="00B93F6F"/>
    <w:rsid w:val="00B960B1"/>
    <w:rsid w:val="00B97672"/>
    <w:rsid w:val="00BA1F43"/>
    <w:rsid w:val="00BB083A"/>
    <w:rsid w:val="00BB48BF"/>
    <w:rsid w:val="00BC463D"/>
    <w:rsid w:val="00BE0303"/>
    <w:rsid w:val="00BF023E"/>
    <w:rsid w:val="00BF17ED"/>
    <w:rsid w:val="00BF4288"/>
    <w:rsid w:val="00C01C15"/>
    <w:rsid w:val="00C05528"/>
    <w:rsid w:val="00C067AC"/>
    <w:rsid w:val="00C07F54"/>
    <w:rsid w:val="00C234E9"/>
    <w:rsid w:val="00C460BA"/>
    <w:rsid w:val="00C571EC"/>
    <w:rsid w:val="00C651C0"/>
    <w:rsid w:val="00C66635"/>
    <w:rsid w:val="00C70E6D"/>
    <w:rsid w:val="00C74976"/>
    <w:rsid w:val="00C74BDF"/>
    <w:rsid w:val="00C813F4"/>
    <w:rsid w:val="00C8297D"/>
    <w:rsid w:val="00C84C47"/>
    <w:rsid w:val="00C85FE6"/>
    <w:rsid w:val="00C900B8"/>
    <w:rsid w:val="00C900DC"/>
    <w:rsid w:val="00C90779"/>
    <w:rsid w:val="00C95C25"/>
    <w:rsid w:val="00C97902"/>
    <w:rsid w:val="00CA42AC"/>
    <w:rsid w:val="00CA64B5"/>
    <w:rsid w:val="00CB4140"/>
    <w:rsid w:val="00CD0ECE"/>
    <w:rsid w:val="00CD25D7"/>
    <w:rsid w:val="00CD3AE1"/>
    <w:rsid w:val="00CF595B"/>
    <w:rsid w:val="00D0568D"/>
    <w:rsid w:val="00D065D7"/>
    <w:rsid w:val="00D1033C"/>
    <w:rsid w:val="00D144F4"/>
    <w:rsid w:val="00D30239"/>
    <w:rsid w:val="00D503B6"/>
    <w:rsid w:val="00D569DB"/>
    <w:rsid w:val="00D66B25"/>
    <w:rsid w:val="00D67B6F"/>
    <w:rsid w:val="00D709DA"/>
    <w:rsid w:val="00D740BE"/>
    <w:rsid w:val="00D83A14"/>
    <w:rsid w:val="00D87E9B"/>
    <w:rsid w:val="00D91300"/>
    <w:rsid w:val="00D9265B"/>
    <w:rsid w:val="00D9416F"/>
    <w:rsid w:val="00DA5643"/>
    <w:rsid w:val="00DB344F"/>
    <w:rsid w:val="00DC6779"/>
    <w:rsid w:val="00DE501D"/>
    <w:rsid w:val="00DE5938"/>
    <w:rsid w:val="00DE67EB"/>
    <w:rsid w:val="00DE6C2E"/>
    <w:rsid w:val="00DF1915"/>
    <w:rsid w:val="00DF73EA"/>
    <w:rsid w:val="00E10C41"/>
    <w:rsid w:val="00E11479"/>
    <w:rsid w:val="00E14951"/>
    <w:rsid w:val="00E22C82"/>
    <w:rsid w:val="00E4281E"/>
    <w:rsid w:val="00E50EF0"/>
    <w:rsid w:val="00E635EE"/>
    <w:rsid w:val="00E63BC8"/>
    <w:rsid w:val="00E7617D"/>
    <w:rsid w:val="00E7720E"/>
    <w:rsid w:val="00E84F8F"/>
    <w:rsid w:val="00EA0714"/>
    <w:rsid w:val="00EA1574"/>
    <w:rsid w:val="00EA43D7"/>
    <w:rsid w:val="00EA4EB8"/>
    <w:rsid w:val="00EA5004"/>
    <w:rsid w:val="00EB4750"/>
    <w:rsid w:val="00EC0C06"/>
    <w:rsid w:val="00EC4C48"/>
    <w:rsid w:val="00EE105D"/>
    <w:rsid w:val="00EE6503"/>
    <w:rsid w:val="00F013E1"/>
    <w:rsid w:val="00F1519A"/>
    <w:rsid w:val="00F23B38"/>
    <w:rsid w:val="00F27243"/>
    <w:rsid w:val="00F273C7"/>
    <w:rsid w:val="00F2759B"/>
    <w:rsid w:val="00F31678"/>
    <w:rsid w:val="00F32CBB"/>
    <w:rsid w:val="00F42030"/>
    <w:rsid w:val="00F567CF"/>
    <w:rsid w:val="00F6394E"/>
    <w:rsid w:val="00F643B0"/>
    <w:rsid w:val="00F832DA"/>
    <w:rsid w:val="00F972C6"/>
    <w:rsid w:val="00FA2DDD"/>
    <w:rsid w:val="00FA410F"/>
    <w:rsid w:val="00FB36E5"/>
    <w:rsid w:val="00FC0C19"/>
    <w:rsid w:val="00FC3B36"/>
    <w:rsid w:val="00FC4263"/>
    <w:rsid w:val="00FE0BBD"/>
    <w:rsid w:val="00FE2C51"/>
    <w:rsid w:val="00FF1EAC"/>
    <w:rsid w:val="00FF55D2"/>
    <w:rsid w:val="00FF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CEAAA5"/>
  <w15:docId w15:val="{64AB9196-7101-4D48-94B3-8F3D1DB6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7D"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B665-18FF-4D42-ACB6-8B0645C0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LIBDL-13</cp:lastModifiedBy>
  <cp:revision>25</cp:revision>
  <dcterms:created xsi:type="dcterms:W3CDTF">2022-06-02T08:22:00Z</dcterms:created>
  <dcterms:modified xsi:type="dcterms:W3CDTF">2022-09-01T05:49:00Z</dcterms:modified>
</cp:coreProperties>
</file>