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A8433" w14:textId="66E7E803" w:rsidR="00A4083B" w:rsidRDefault="00A4083B" w:rsidP="00A4083B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79480A31" wp14:editId="06E26961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67D74" wp14:editId="76D1A339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53E25" w14:textId="77777777" w:rsidR="00A4083B" w:rsidRDefault="00A4083B" w:rsidP="00A4083B">
                            <w:r>
                              <w:t>Date:</w:t>
                            </w:r>
                          </w:p>
                          <w:p w14:paraId="68BDE74F" w14:textId="77777777" w:rsidR="00A4083B" w:rsidRDefault="00A4083B" w:rsidP="00A4083B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67D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0.65pt;margin-top:-43.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BM2GMPeAAAACgEAAA8AAAAAAAAAAAAAAAAApQQAAGRycy9kb3ducmV2LnhtbFBLBQYAAAAABAAE&#10;APMAAACwBQAAAAA=&#10;" fillcolor="white [3201]" strokeweight=".5pt">
                <v:textbox>
                  <w:txbxContent>
                    <w:p w14:paraId="2DD53E25" w14:textId="77777777" w:rsidR="00A4083B" w:rsidRDefault="00A4083B" w:rsidP="00A4083B">
                      <w:r>
                        <w:t>Date:</w:t>
                      </w:r>
                    </w:p>
                    <w:p w14:paraId="68BDE74F" w14:textId="77777777" w:rsidR="00A4083B" w:rsidRDefault="00A4083B" w:rsidP="00A4083B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5F3E7942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ABEC5EB" w14:textId="2B20238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B.S.W - </w:t>
      </w:r>
      <w:r w:rsidR="00ED2D4F">
        <w:rPr>
          <w:rFonts w:ascii="Arial" w:hAnsi="Arial" w:cs="Arial"/>
          <w:sz w:val="24"/>
          <w:szCs w:val="24"/>
        </w:rPr>
        <w:t>I</w:t>
      </w:r>
      <w:r w:rsidR="00FB0E10">
        <w:rPr>
          <w:rFonts w:ascii="Arial" w:hAnsi="Arial" w:cs="Arial"/>
          <w:sz w:val="24"/>
          <w:szCs w:val="24"/>
        </w:rPr>
        <w:t>V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03BBCCA0" w14:textId="067C57ED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461436">
        <w:rPr>
          <w:rFonts w:ascii="Arial" w:hAnsi="Arial" w:cs="Arial"/>
          <w:sz w:val="24"/>
          <w:szCs w:val="24"/>
        </w:rPr>
        <w:t>JULY 2022</w:t>
      </w:r>
    </w:p>
    <w:p w14:paraId="6B45D4BE" w14:textId="274221AA" w:rsidR="009A44DE" w:rsidRDefault="009A44DE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SUPPPLEMENTARY EXAMINATION</w:t>
      </w:r>
    </w:p>
    <w:p w14:paraId="74C5AAF8" w14:textId="6993CE82" w:rsidR="002B59E9" w:rsidRPr="00971B65" w:rsidRDefault="00D15D16" w:rsidP="00595F2B">
      <w:pPr>
        <w:spacing w:after="0"/>
        <w:jc w:val="center"/>
        <w:rPr>
          <w:rFonts w:ascii="Arial" w:hAnsi="Arial" w:cs="Arial"/>
          <w:b/>
          <w:bCs/>
          <w:sz w:val="24"/>
          <w:szCs w:val="28"/>
          <w:u w:val="single"/>
        </w:rPr>
      </w:pPr>
      <w:bookmarkStart w:id="0" w:name="_GoBack"/>
      <w:r w:rsidRPr="00971B65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  <w:lang w:eastAsia="en-IN"/>
        </w:rPr>
        <w:t>SW</w:t>
      </w:r>
      <w:r w:rsidR="00ED6989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  <w:lang w:eastAsia="en-IN"/>
        </w:rPr>
        <w:t xml:space="preserve"> </w:t>
      </w:r>
      <w:r w:rsidRPr="00971B65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  <w:lang w:eastAsia="en-IN"/>
        </w:rPr>
        <w:t>4116</w:t>
      </w:r>
      <w:r w:rsidR="00ED6989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  <w:lang w:eastAsia="en-IN"/>
        </w:rPr>
        <w:t xml:space="preserve"> </w:t>
      </w:r>
      <w:r w:rsidR="002B59E9" w:rsidRPr="00971B65">
        <w:rPr>
          <w:rFonts w:ascii="Arial" w:hAnsi="Arial" w:cs="Arial"/>
          <w:b/>
          <w:bCs/>
          <w:sz w:val="24"/>
          <w:szCs w:val="28"/>
          <w:u w:val="single"/>
        </w:rPr>
        <w:t>-</w:t>
      </w:r>
      <w:r w:rsidR="00ED6989">
        <w:rPr>
          <w:rFonts w:ascii="Arial" w:hAnsi="Arial" w:cs="Arial"/>
          <w:b/>
          <w:bCs/>
          <w:sz w:val="24"/>
          <w:szCs w:val="28"/>
          <w:u w:val="single"/>
        </w:rPr>
        <w:t xml:space="preserve"> </w:t>
      </w:r>
      <w:r w:rsidR="00ED6989" w:rsidRPr="00971B65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  <w:lang w:eastAsia="en-IN"/>
        </w:rPr>
        <w:t>Community Organisation</w:t>
      </w:r>
    </w:p>
    <w:bookmarkEnd w:id="0"/>
    <w:p w14:paraId="2EE3C542" w14:textId="40A77F26" w:rsidR="00A4083B" w:rsidRPr="002B59E9" w:rsidRDefault="00A4083B" w:rsidP="00595F2B">
      <w:pPr>
        <w:spacing w:after="0"/>
        <w:jc w:val="center"/>
        <w:rPr>
          <w:rFonts w:ascii="Arial" w:hAnsi="Arial" w:cs="Arial"/>
          <w:b/>
          <w:bCs/>
          <w:sz w:val="24"/>
          <w:szCs w:val="28"/>
          <w:u w:val="single"/>
        </w:rPr>
      </w:pPr>
    </w:p>
    <w:p w14:paraId="7313534F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6FF1D7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2C9D8D90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34C9997" w14:textId="1E1B03AB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D15D16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 w:rsidR="00D15D16">
        <w:rPr>
          <w:rFonts w:ascii="Arial" w:hAnsi="Arial" w:cs="Arial"/>
          <w:b/>
          <w:sz w:val="24"/>
          <w:szCs w:val="24"/>
        </w:rPr>
        <w:t>ONE</w:t>
      </w:r>
      <w:r w:rsidRPr="008528F9">
        <w:rPr>
          <w:rFonts w:ascii="Arial" w:hAnsi="Arial" w:cs="Arial"/>
          <w:sz w:val="24"/>
          <w:szCs w:val="24"/>
        </w:rPr>
        <w:t xml:space="preserve"> </w:t>
      </w:r>
      <w:r w:rsidR="00D15D16" w:rsidRPr="008528F9">
        <w:rPr>
          <w:rFonts w:ascii="Arial" w:hAnsi="Arial" w:cs="Arial"/>
          <w:sz w:val="24"/>
          <w:szCs w:val="24"/>
        </w:rPr>
        <w:t>part</w:t>
      </w:r>
    </w:p>
    <w:p w14:paraId="1CAD0C40" w14:textId="77777777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BBB749" w14:textId="4A47E23E" w:rsidR="00A4083B" w:rsidRPr="00EA5004" w:rsidRDefault="001F32CF" w:rsidP="00A4083B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PART </w:t>
      </w:r>
      <w:r w:rsidR="00A4083B" w:rsidRPr="00EA5004">
        <w:rPr>
          <w:rFonts w:ascii="Arial" w:hAnsi="Arial" w:cs="Arial"/>
          <w:b/>
          <w:bCs/>
          <w:sz w:val="24"/>
          <w:u w:val="single"/>
        </w:rPr>
        <w:t>A</w:t>
      </w:r>
    </w:p>
    <w:p w14:paraId="7D7342A8" w14:textId="5A904E2C" w:rsidR="00A4083B" w:rsidRPr="00EA5004" w:rsidRDefault="00D15D16" w:rsidP="00A4083B">
      <w:pPr>
        <w:spacing w:after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Answer any five</w:t>
      </w:r>
      <w:r w:rsidR="00A4083B" w:rsidRPr="00303F35">
        <w:rPr>
          <w:rFonts w:ascii="Arial" w:hAnsi="Arial" w:cs="Arial"/>
          <w:b/>
          <w:bCs/>
          <w:sz w:val="24"/>
        </w:rPr>
        <w:t xml:space="preserve"> questions</w:t>
      </w:r>
      <w:r w:rsidR="00EA5004">
        <w:rPr>
          <w:rFonts w:ascii="Arial" w:hAnsi="Arial" w:cs="Arial"/>
          <w:b/>
          <w:bCs/>
          <w:sz w:val="24"/>
        </w:rPr>
        <w:tab/>
      </w:r>
      <w:r w:rsidR="00EA5004">
        <w:rPr>
          <w:rFonts w:ascii="Arial" w:hAnsi="Arial" w:cs="Arial"/>
          <w:b/>
          <w:bCs/>
          <w:sz w:val="24"/>
        </w:rPr>
        <w:tab/>
      </w:r>
      <w:r w:rsidR="00EA5004">
        <w:rPr>
          <w:rFonts w:ascii="Arial" w:hAnsi="Arial" w:cs="Arial"/>
          <w:b/>
          <w:bCs/>
          <w:sz w:val="24"/>
        </w:rPr>
        <w:tab/>
      </w:r>
      <w:r w:rsidR="00EA5004">
        <w:rPr>
          <w:rFonts w:ascii="Arial" w:hAnsi="Arial" w:cs="Arial"/>
          <w:b/>
          <w:bCs/>
          <w:sz w:val="24"/>
        </w:rPr>
        <w:tab/>
      </w:r>
      <w:r w:rsidR="00EA5004">
        <w:rPr>
          <w:rFonts w:ascii="Arial" w:hAnsi="Arial" w:cs="Arial"/>
          <w:b/>
          <w:bCs/>
          <w:sz w:val="24"/>
        </w:rPr>
        <w:tab/>
      </w:r>
      <w:r w:rsidR="00EA5004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5 x 14 = 70</w:t>
      </w:r>
      <w:r w:rsidR="00595F2B" w:rsidRPr="00EA5004">
        <w:rPr>
          <w:rFonts w:ascii="Arial" w:hAnsi="Arial" w:cs="Arial"/>
          <w:b/>
          <w:bCs/>
          <w:sz w:val="24"/>
        </w:rPr>
        <w:tab/>
      </w:r>
    </w:p>
    <w:p w14:paraId="40F2B191" w14:textId="371C00A7" w:rsidR="00595F2B" w:rsidRDefault="00595F2B" w:rsidP="00595F2B">
      <w:pPr>
        <w:jc w:val="both"/>
        <w:outlineLvl w:val="0"/>
        <w:rPr>
          <w:rFonts w:ascii="Arial" w:hAnsi="Arial" w:cs="Arial"/>
        </w:rPr>
      </w:pPr>
    </w:p>
    <w:p w14:paraId="63573BA8" w14:textId="016BA227" w:rsidR="00D15D16" w:rsidRPr="00D67C1B" w:rsidRDefault="00D15D16" w:rsidP="00D15D1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D67C1B">
        <w:rPr>
          <w:rFonts w:ascii="Arial" w:hAnsi="Arial" w:cs="Arial"/>
          <w:szCs w:val="24"/>
        </w:rPr>
        <w:t xml:space="preserve">Explain the principles of </w:t>
      </w:r>
      <w:r w:rsidR="00265BFF">
        <w:rPr>
          <w:rFonts w:ascii="Arial" w:hAnsi="Arial" w:cs="Arial"/>
          <w:szCs w:val="24"/>
        </w:rPr>
        <w:t>c</w:t>
      </w:r>
      <w:r w:rsidRPr="00D67C1B">
        <w:rPr>
          <w:rFonts w:ascii="Arial" w:hAnsi="Arial" w:cs="Arial"/>
          <w:szCs w:val="24"/>
        </w:rPr>
        <w:t>ommunity or</w:t>
      </w:r>
      <w:r w:rsidR="00265BFF">
        <w:rPr>
          <w:rFonts w:ascii="Arial" w:hAnsi="Arial" w:cs="Arial"/>
          <w:szCs w:val="24"/>
        </w:rPr>
        <w:t>ganisation</w:t>
      </w:r>
      <w:r w:rsidRPr="00D67C1B">
        <w:rPr>
          <w:rFonts w:ascii="Arial" w:hAnsi="Arial" w:cs="Arial"/>
          <w:szCs w:val="24"/>
        </w:rPr>
        <w:t xml:space="preserve">. </w:t>
      </w:r>
    </w:p>
    <w:p w14:paraId="2498792B" w14:textId="007A930E" w:rsidR="00D15D16" w:rsidRPr="006F4498" w:rsidRDefault="00D15D16" w:rsidP="00D15D1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6F4498">
        <w:rPr>
          <w:rFonts w:ascii="Arial" w:hAnsi="Arial" w:cs="Arial"/>
        </w:rPr>
        <w:t xml:space="preserve">Explain Saul Alinsky </w:t>
      </w:r>
      <w:r>
        <w:rPr>
          <w:rFonts w:ascii="Arial" w:hAnsi="Arial" w:cs="Arial"/>
        </w:rPr>
        <w:t>and Rothman</w:t>
      </w:r>
      <w:r w:rsidR="00265BFF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</w:t>
      </w:r>
      <w:r w:rsidRPr="006F4498">
        <w:rPr>
          <w:rFonts w:ascii="Arial" w:hAnsi="Arial" w:cs="Arial"/>
        </w:rPr>
        <w:t>Models of community organis</w:t>
      </w:r>
      <w:r w:rsidR="00BB1000">
        <w:rPr>
          <w:rFonts w:ascii="Arial" w:hAnsi="Arial" w:cs="Arial"/>
        </w:rPr>
        <w:t>ation</w:t>
      </w:r>
      <w:r>
        <w:rPr>
          <w:rFonts w:ascii="Arial" w:hAnsi="Arial" w:cs="Arial"/>
        </w:rPr>
        <w:t>.</w:t>
      </w:r>
    </w:p>
    <w:p w14:paraId="086D37FF" w14:textId="6BD85CC2" w:rsidR="00D15D16" w:rsidRPr="00331E53" w:rsidRDefault="00265BFF" w:rsidP="00D15D1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 w:rsidR="00E652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brief note on</w:t>
      </w:r>
      <w:r w:rsidR="00D15D16" w:rsidRPr="00331E53">
        <w:rPr>
          <w:rFonts w:ascii="Arial" w:hAnsi="Arial" w:cs="Arial"/>
        </w:rPr>
        <w:t xml:space="preserve"> some of the social movements in </w:t>
      </w:r>
      <w:r w:rsidR="00927379">
        <w:rPr>
          <w:rFonts w:ascii="Arial" w:hAnsi="Arial" w:cs="Arial"/>
        </w:rPr>
        <w:t xml:space="preserve">the </w:t>
      </w:r>
      <w:r w:rsidR="00D15D16" w:rsidRPr="00331E53">
        <w:rPr>
          <w:rFonts w:ascii="Arial" w:hAnsi="Arial" w:cs="Arial"/>
        </w:rPr>
        <w:t>present context which have rooted through community mobilisation and help build strong resistance</w:t>
      </w:r>
      <w:r>
        <w:rPr>
          <w:rFonts w:ascii="Arial" w:hAnsi="Arial" w:cs="Arial"/>
        </w:rPr>
        <w:t xml:space="preserve"> against</w:t>
      </w:r>
      <w:r w:rsidR="00D15D16" w:rsidRPr="00331E53">
        <w:rPr>
          <w:rFonts w:ascii="Arial" w:hAnsi="Arial" w:cs="Arial"/>
        </w:rPr>
        <w:t xml:space="preserve"> the oppressor or systems.</w:t>
      </w:r>
    </w:p>
    <w:p w14:paraId="6109EF27" w14:textId="1B73696B" w:rsidR="00D15D16" w:rsidRPr="00331E53" w:rsidRDefault="00D15D16" w:rsidP="00D15D1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>“</w:t>
      </w:r>
      <w:r w:rsidRPr="00331E53">
        <w:rPr>
          <w:rFonts w:ascii="Arial" w:hAnsi="Arial" w:cs="Arial"/>
          <w:szCs w:val="24"/>
        </w:rPr>
        <w:t xml:space="preserve">Human rights </w:t>
      </w:r>
      <w:r w:rsidR="00B4463A">
        <w:rPr>
          <w:rFonts w:ascii="Arial" w:hAnsi="Arial" w:cs="Arial"/>
          <w:szCs w:val="24"/>
        </w:rPr>
        <w:t>is</w:t>
      </w:r>
      <w:r w:rsidRPr="00331E53">
        <w:rPr>
          <w:rFonts w:ascii="Arial" w:hAnsi="Arial" w:cs="Arial"/>
          <w:szCs w:val="24"/>
        </w:rPr>
        <w:t xml:space="preserve"> an important subject</w:t>
      </w:r>
      <w:r w:rsidR="00004EAB">
        <w:rPr>
          <w:rFonts w:ascii="Arial" w:hAnsi="Arial" w:cs="Arial"/>
          <w:szCs w:val="24"/>
        </w:rPr>
        <w:t xml:space="preserve"> that</w:t>
      </w:r>
      <w:r w:rsidRPr="00331E53">
        <w:rPr>
          <w:rFonts w:ascii="Arial" w:hAnsi="Arial" w:cs="Arial"/>
          <w:szCs w:val="24"/>
        </w:rPr>
        <w:t xml:space="preserve"> social workers must be well acquainted</w:t>
      </w:r>
      <w:r>
        <w:rPr>
          <w:rFonts w:ascii="Arial" w:hAnsi="Arial" w:cs="Arial"/>
          <w:szCs w:val="24"/>
        </w:rPr>
        <w:t xml:space="preserve"> with”.</w:t>
      </w:r>
      <w:r w:rsidRPr="00331E53">
        <w:rPr>
          <w:rFonts w:ascii="Arial" w:hAnsi="Arial" w:cs="Arial"/>
          <w:szCs w:val="24"/>
        </w:rPr>
        <w:t xml:space="preserve"> How can advocacy be used in aiding the marginalised section in community upliftment</w:t>
      </w:r>
      <w:r w:rsidR="001A5F5B">
        <w:rPr>
          <w:rFonts w:ascii="Arial" w:hAnsi="Arial" w:cs="Arial"/>
          <w:szCs w:val="24"/>
        </w:rPr>
        <w:t>?</w:t>
      </w:r>
    </w:p>
    <w:p w14:paraId="552889E0" w14:textId="018926D0" w:rsidR="00D15D16" w:rsidRDefault="00D15D16" w:rsidP="00D15D1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</w:t>
      </w:r>
      <w:r w:rsidR="00265BFF">
        <w:rPr>
          <w:rFonts w:ascii="Arial" w:hAnsi="Arial" w:cs="Arial"/>
        </w:rPr>
        <w:t>lain</w:t>
      </w:r>
      <w:r>
        <w:rPr>
          <w:rFonts w:ascii="Arial" w:hAnsi="Arial" w:cs="Arial"/>
        </w:rPr>
        <w:t xml:space="preserve"> </w:t>
      </w:r>
      <w:r w:rsidRPr="008E0389">
        <w:rPr>
          <w:rFonts w:ascii="Arial" w:hAnsi="Arial" w:cs="Arial"/>
        </w:rPr>
        <w:t>the phases in community organisation.</w:t>
      </w:r>
    </w:p>
    <w:p w14:paraId="36E7C1D2" w14:textId="70605072" w:rsidR="00D15D16" w:rsidRDefault="00D15D16" w:rsidP="00D15D1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8E0389">
        <w:rPr>
          <w:rFonts w:ascii="Arial" w:hAnsi="Arial" w:cs="Arial"/>
        </w:rPr>
        <w:t>What is conflict resolution?</w:t>
      </w:r>
      <w:r>
        <w:rPr>
          <w:rFonts w:ascii="Arial" w:hAnsi="Arial" w:cs="Arial"/>
        </w:rPr>
        <w:t xml:space="preserve"> Mention the different types and approaches to conflict resolution</w:t>
      </w:r>
      <w:r w:rsidR="00726FF9">
        <w:rPr>
          <w:rFonts w:ascii="Arial" w:hAnsi="Arial" w:cs="Arial"/>
        </w:rPr>
        <w:t>.</w:t>
      </w:r>
    </w:p>
    <w:p w14:paraId="303383FE" w14:textId="39FB23D2" w:rsidR="00D15D16" w:rsidRDefault="00F56FB6" w:rsidP="00D15D1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Bring out the significant changes in </w:t>
      </w:r>
      <w:proofErr w:type="gramStart"/>
      <w:r>
        <w:rPr>
          <w:rFonts w:ascii="Arial" w:hAnsi="Arial" w:cs="Arial"/>
        </w:rPr>
        <w:t xml:space="preserve">the </w:t>
      </w:r>
      <w:r w:rsidR="00D15D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era</w:t>
      </w:r>
      <w:proofErr w:type="gramEnd"/>
      <w:r w:rsidR="00D15D16">
        <w:rPr>
          <w:rFonts w:ascii="Arial" w:hAnsi="Arial" w:cs="Arial"/>
        </w:rPr>
        <w:t xml:space="preserve"> of community organisation in UK, USA and India</w:t>
      </w:r>
      <w:r w:rsidR="00726FF9">
        <w:rPr>
          <w:rFonts w:ascii="Arial" w:hAnsi="Arial" w:cs="Arial"/>
        </w:rPr>
        <w:t>.</w:t>
      </w:r>
    </w:p>
    <w:p w14:paraId="63365856" w14:textId="77777777" w:rsidR="00D15D16" w:rsidRPr="008E0389" w:rsidRDefault="00D15D16" w:rsidP="00D15D16">
      <w:pPr>
        <w:pStyle w:val="ListParagraph"/>
        <w:jc w:val="both"/>
        <w:rPr>
          <w:rFonts w:ascii="Arial" w:hAnsi="Arial" w:cs="Arial"/>
        </w:rPr>
      </w:pPr>
    </w:p>
    <w:p w14:paraId="4F694558" w14:textId="77777777" w:rsidR="00CD1CCE" w:rsidRPr="00595F2B" w:rsidRDefault="00CD1CCE" w:rsidP="00CD1CCE">
      <w:pPr>
        <w:pStyle w:val="ListParagraph"/>
        <w:jc w:val="both"/>
        <w:outlineLvl w:val="0"/>
        <w:rPr>
          <w:rFonts w:ascii="Arial" w:hAnsi="Arial" w:cs="Arial"/>
        </w:rPr>
      </w:pPr>
    </w:p>
    <w:p w14:paraId="33E2CAD0" w14:textId="77777777" w:rsidR="00F37252" w:rsidRPr="00331E53" w:rsidRDefault="00F37252" w:rsidP="00F37252">
      <w:pPr>
        <w:pStyle w:val="ListParagraph"/>
        <w:jc w:val="both"/>
        <w:rPr>
          <w:rFonts w:ascii="Arial" w:hAnsi="Arial" w:cs="Arial"/>
          <w:bCs/>
        </w:rPr>
      </w:pPr>
    </w:p>
    <w:p w14:paraId="117D173F" w14:textId="77777777" w:rsidR="00AF283A" w:rsidRPr="00780072" w:rsidRDefault="00AF283A" w:rsidP="005E12BE">
      <w:pPr>
        <w:spacing w:line="360" w:lineRule="auto"/>
        <w:jc w:val="both"/>
        <w:rPr>
          <w:rFonts w:ascii="Arial" w:hAnsi="Arial" w:cs="Arial"/>
          <w:bCs/>
        </w:rPr>
      </w:pPr>
    </w:p>
    <w:sectPr w:rsidR="00AF283A" w:rsidRPr="0078007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4318" w14:textId="77777777" w:rsidR="00D714D8" w:rsidRDefault="00D714D8" w:rsidP="00A57288">
      <w:pPr>
        <w:spacing w:after="0" w:line="240" w:lineRule="auto"/>
      </w:pPr>
      <w:r>
        <w:separator/>
      </w:r>
    </w:p>
  </w:endnote>
  <w:endnote w:type="continuationSeparator" w:id="0">
    <w:p w14:paraId="39136AE7" w14:textId="77777777" w:rsidR="00D714D8" w:rsidRDefault="00D714D8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29BD8" w14:textId="3E8F3A61" w:rsidR="00D2609F" w:rsidRPr="00D2609F" w:rsidRDefault="008E0389" w:rsidP="00D2609F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SW</w:t>
    </w:r>
    <w:r w:rsidR="00D15D16">
      <w:rPr>
        <w:rFonts w:ascii="Arial" w:hAnsi="Arial" w:cs="Arial"/>
        <w:sz w:val="24"/>
        <w:szCs w:val="24"/>
      </w:rPr>
      <w:t>4</w:t>
    </w:r>
    <w:r w:rsidR="00E4715C">
      <w:rPr>
        <w:rFonts w:ascii="Arial" w:hAnsi="Arial" w:cs="Arial"/>
        <w:sz w:val="24"/>
        <w:szCs w:val="24"/>
      </w:rPr>
      <w:t>1</w:t>
    </w:r>
    <w:r w:rsidR="00D15D16">
      <w:rPr>
        <w:rFonts w:ascii="Arial" w:hAnsi="Arial" w:cs="Arial"/>
        <w:sz w:val="24"/>
        <w:szCs w:val="24"/>
      </w:rPr>
      <w:t>16</w:t>
    </w:r>
    <w:r w:rsidR="00D2609F" w:rsidRPr="00D2609F">
      <w:rPr>
        <w:rFonts w:ascii="Arial" w:hAnsi="Arial" w:cs="Arial"/>
        <w:sz w:val="24"/>
        <w:szCs w:val="24"/>
      </w:rPr>
      <w:t>-A-2</w:t>
    </w:r>
    <w:r w:rsidR="00E4715C">
      <w:rPr>
        <w:rFonts w:ascii="Arial" w:hAnsi="Arial" w:cs="Arial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BF6C4" w14:textId="77777777" w:rsidR="00D714D8" w:rsidRDefault="00D714D8" w:rsidP="00A57288">
      <w:pPr>
        <w:spacing w:after="0" w:line="240" w:lineRule="auto"/>
      </w:pPr>
      <w:r>
        <w:separator/>
      </w:r>
    </w:p>
  </w:footnote>
  <w:footnote w:type="continuationSeparator" w:id="0">
    <w:p w14:paraId="06C2D659" w14:textId="77777777" w:rsidR="00D714D8" w:rsidRDefault="00D714D8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35E5"/>
    <w:multiLevelType w:val="hybridMultilevel"/>
    <w:tmpl w:val="54EE8060"/>
    <w:lvl w:ilvl="0" w:tplc="32E26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527E7"/>
    <w:multiLevelType w:val="hybridMultilevel"/>
    <w:tmpl w:val="99BA177C"/>
    <w:lvl w:ilvl="0" w:tplc="6AD045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B1163"/>
    <w:multiLevelType w:val="hybridMultilevel"/>
    <w:tmpl w:val="99BA17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4CE0"/>
    <w:multiLevelType w:val="hybridMultilevel"/>
    <w:tmpl w:val="30CA2F32"/>
    <w:lvl w:ilvl="0" w:tplc="8E18B110">
      <w:start w:val="1"/>
      <w:numFmt w:val="lowerLetter"/>
      <w:lvlText w:val="(%1)"/>
      <w:lvlJc w:val="left"/>
      <w:pPr>
        <w:ind w:left="1080" w:hanging="360"/>
      </w:pPr>
      <w:rPr>
        <w:rFonts w:ascii="Open Sans" w:hAnsi="Open Sans" w:cs="Open Sans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6B6AE7"/>
    <w:multiLevelType w:val="hybridMultilevel"/>
    <w:tmpl w:val="A796C6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>
    <w:nsid w:val="52B83300"/>
    <w:multiLevelType w:val="hybridMultilevel"/>
    <w:tmpl w:val="A5E49546"/>
    <w:lvl w:ilvl="0" w:tplc="40090015">
      <w:start w:val="1"/>
      <w:numFmt w:val="upperLetter"/>
      <w:lvlText w:val="%1."/>
      <w:lvlJc w:val="left"/>
      <w:pPr>
        <w:ind w:left="1068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E013E8"/>
    <w:multiLevelType w:val="hybridMultilevel"/>
    <w:tmpl w:val="A3F0CDF8"/>
    <w:lvl w:ilvl="0" w:tplc="40090015">
      <w:start w:val="1"/>
      <w:numFmt w:val="upperLetter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D6B2917"/>
    <w:multiLevelType w:val="hybridMultilevel"/>
    <w:tmpl w:val="D01EB6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E5807"/>
    <w:multiLevelType w:val="hybridMultilevel"/>
    <w:tmpl w:val="5DDAE94C"/>
    <w:lvl w:ilvl="0" w:tplc="A6661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CE"/>
    <w:rsid w:val="00004EAB"/>
    <w:rsid w:val="000110B2"/>
    <w:rsid w:val="000315CF"/>
    <w:rsid w:val="00043AB2"/>
    <w:rsid w:val="0007375C"/>
    <w:rsid w:val="00075681"/>
    <w:rsid w:val="0008362F"/>
    <w:rsid w:val="000858A5"/>
    <w:rsid w:val="00086C5D"/>
    <w:rsid w:val="00094F49"/>
    <w:rsid w:val="000979B0"/>
    <w:rsid w:val="00097A96"/>
    <w:rsid w:val="000A6D91"/>
    <w:rsid w:val="000A74D4"/>
    <w:rsid w:val="000B4968"/>
    <w:rsid w:val="000B62DB"/>
    <w:rsid w:val="000B6FFA"/>
    <w:rsid w:val="000C51E7"/>
    <w:rsid w:val="000E3A25"/>
    <w:rsid w:val="000E4EB3"/>
    <w:rsid w:val="000F6C99"/>
    <w:rsid w:val="0010084A"/>
    <w:rsid w:val="00102A82"/>
    <w:rsid w:val="00126BE6"/>
    <w:rsid w:val="00136EE4"/>
    <w:rsid w:val="00151B45"/>
    <w:rsid w:val="001578C2"/>
    <w:rsid w:val="00162D04"/>
    <w:rsid w:val="001747A1"/>
    <w:rsid w:val="00177DEB"/>
    <w:rsid w:val="00183B6D"/>
    <w:rsid w:val="0018543F"/>
    <w:rsid w:val="00187013"/>
    <w:rsid w:val="00196855"/>
    <w:rsid w:val="001A0C77"/>
    <w:rsid w:val="001A5F5B"/>
    <w:rsid w:val="001A7148"/>
    <w:rsid w:val="001C2B17"/>
    <w:rsid w:val="001C3B12"/>
    <w:rsid w:val="001C67AA"/>
    <w:rsid w:val="001E053B"/>
    <w:rsid w:val="001E3643"/>
    <w:rsid w:val="001F32CF"/>
    <w:rsid w:val="001F7A6E"/>
    <w:rsid w:val="002043D8"/>
    <w:rsid w:val="00213D7B"/>
    <w:rsid w:val="002436C5"/>
    <w:rsid w:val="00244D72"/>
    <w:rsid w:val="00262460"/>
    <w:rsid w:val="00262849"/>
    <w:rsid w:val="00264661"/>
    <w:rsid w:val="00265BFF"/>
    <w:rsid w:val="00271C9E"/>
    <w:rsid w:val="00274378"/>
    <w:rsid w:val="00281EE6"/>
    <w:rsid w:val="00283598"/>
    <w:rsid w:val="002974DB"/>
    <w:rsid w:val="002A6656"/>
    <w:rsid w:val="002B59E9"/>
    <w:rsid w:val="002C24CC"/>
    <w:rsid w:val="002D0A25"/>
    <w:rsid w:val="002D3C7C"/>
    <w:rsid w:val="00303F35"/>
    <w:rsid w:val="00312AED"/>
    <w:rsid w:val="00313992"/>
    <w:rsid w:val="003160EB"/>
    <w:rsid w:val="00326044"/>
    <w:rsid w:val="00331E53"/>
    <w:rsid w:val="00342967"/>
    <w:rsid w:val="00343FE9"/>
    <w:rsid w:val="00344029"/>
    <w:rsid w:val="00361D60"/>
    <w:rsid w:val="00372AF5"/>
    <w:rsid w:val="00392661"/>
    <w:rsid w:val="003B11A6"/>
    <w:rsid w:val="003B38CB"/>
    <w:rsid w:val="003D7628"/>
    <w:rsid w:val="003E651A"/>
    <w:rsid w:val="003F598A"/>
    <w:rsid w:val="003F6D3B"/>
    <w:rsid w:val="00401043"/>
    <w:rsid w:val="00404A90"/>
    <w:rsid w:val="00411ED6"/>
    <w:rsid w:val="00427288"/>
    <w:rsid w:val="00435A02"/>
    <w:rsid w:val="004540D8"/>
    <w:rsid w:val="00461436"/>
    <w:rsid w:val="004705FC"/>
    <w:rsid w:val="0047285C"/>
    <w:rsid w:val="0047750A"/>
    <w:rsid w:val="00491ABB"/>
    <w:rsid w:val="004927C3"/>
    <w:rsid w:val="00493B52"/>
    <w:rsid w:val="004A299C"/>
    <w:rsid w:val="004C1F58"/>
    <w:rsid w:val="004C6E64"/>
    <w:rsid w:val="004E71F3"/>
    <w:rsid w:val="004F470A"/>
    <w:rsid w:val="004F4A22"/>
    <w:rsid w:val="00513AED"/>
    <w:rsid w:val="00552A30"/>
    <w:rsid w:val="00555F1A"/>
    <w:rsid w:val="00565497"/>
    <w:rsid w:val="00565D00"/>
    <w:rsid w:val="00575524"/>
    <w:rsid w:val="005876D4"/>
    <w:rsid w:val="00587ACC"/>
    <w:rsid w:val="005908AE"/>
    <w:rsid w:val="00590BDF"/>
    <w:rsid w:val="00595F2B"/>
    <w:rsid w:val="00596DC2"/>
    <w:rsid w:val="005A35E1"/>
    <w:rsid w:val="005A7E05"/>
    <w:rsid w:val="005B0B1A"/>
    <w:rsid w:val="005C4FE7"/>
    <w:rsid w:val="005D0542"/>
    <w:rsid w:val="005E12BE"/>
    <w:rsid w:val="005E628B"/>
    <w:rsid w:val="005F5384"/>
    <w:rsid w:val="006161EE"/>
    <w:rsid w:val="006171F0"/>
    <w:rsid w:val="00634268"/>
    <w:rsid w:val="00642215"/>
    <w:rsid w:val="006425E5"/>
    <w:rsid w:val="00644CEF"/>
    <w:rsid w:val="00665DD1"/>
    <w:rsid w:val="00673815"/>
    <w:rsid w:val="0069397F"/>
    <w:rsid w:val="006C2561"/>
    <w:rsid w:val="006C5FD6"/>
    <w:rsid w:val="006D1C30"/>
    <w:rsid w:val="006E5B96"/>
    <w:rsid w:val="006E5DBC"/>
    <w:rsid w:val="006F4498"/>
    <w:rsid w:val="006F64CA"/>
    <w:rsid w:val="00702FD6"/>
    <w:rsid w:val="00726E6D"/>
    <w:rsid w:val="00726FF9"/>
    <w:rsid w:val="00727C3C"/>
    <w:rsid w:val="0075127D"/>
    <w:rsid w:val="00761923"/>
    <w:rsid w:val="00775DD5"/>
    <w:rsid w:val="00780072"/>
    <w:rsid w:val="00783946"/>
    <w:rsid w:val="007A233C"/>
    <w:rsid w:val="007A6BBB"/>
    <w:rsid w:val="007B7C2F"/>
    <w:rsid w:val="007C467D"/>
    <w:rsid w:val="007C6EFB"/>
    <w:rsid w:val="007D2AF4"/>
    <w:rsid w:val="007D4BE9"/>
    <w:rsid w:val="007D6391"/>
    <w:rsid w:val="007F033A"/>
    <w:rsid w:val="007F173F"/>
    <w:rsid w:val="007F3370"/>
    <w:rsid w:val="007F429F"/>
    <w:rsid w:val="00803833"/>
    <w:rsid w:val="00812C43"/>
    <w:rsid w:val="008203CF"/>
    <w:rsid w:val="0082792B"/>
    <w:rsid w:val="008424A6"/>
    <w:rsid w:val="008519E2"/>
    <w:rsid w:val="008530BE"/>
    <w:rsid w:val="00857606"/>
    <w:rsid w:val="00862D16"/>
    <w:rsid w:val="00873654"/>
    <w:rsid w:val="00874EE8"/>
    <w:rsid w:val="008850EE"/>
    <w:rsid w:val="008951A5"/>
    <w:rsid w:val="008B586C"/>
    <w:rsid w:val="008C11D1"/>
    <w:rsid w:val="008C4F79"/>
    <w:rsid w:val="008D2860"/>
    <w:rsid w:val="008E0389"/>
    <w:rsid w:val="008F34AF"/>
    <w:rsid w:val="008F775F"/>
    <w:rsid w:val="00907348"/>
    <w:rsid w:val="00923B46"/>
    <w:rsid w:val="00927379"/>
    <w:rsid w:val="009423E4"/>
    <w:rsid w:val="00942405"/>
    <w:rsid w:val="00944AC4"/>
    <w:rsid w:val="00945F46"/>
    <w:rsid w:val="00947372"/>
    <w:rsid w:val="00952285"/>
    <w:rsid w:val="009610E6"/>
    <w:rsid w:val="009646D8"/>
    <w:rsid w:val="00971B65"/>
    <w:rsid w:val="00975957"/>
    <w:rsid w:val="00975C94"/>
    <w:rsid w:val="00984F18"/>
    <w:rsid w:val="0098505B"/>
    <w:rsid w:val="00985F1A"/>
    <w:rsid w:val="00991736"/>
    <w:rsid w:val="00994905"/>
    <w:rsid w:val="0099590A"/>
    <w:rsid w:val="00996BD7"/>
    <w:rsid w:val="009A41B6"/>
    <w:rsid w:val="009A44DE"/>
    <w:rsid w:val="009A53DA"/>
    <w:rsid w:val="009D7843"/>
    <w:rsid w:val="009D7FB8"/>
    <w:rsid w:val="009E20A3"/>
    <w:rsid w:val="009F37E6"/>
    <w:rsid w:val="00A12868"/>
    <w:rsid w:val="00A2056A"/>
    <w:rsid w:val="00A211AF"/>
    <w:rsid w:val="00A250CE"/>
    <w:rsid w:val="00A373A4"/>
    <w:rsid w:val="00A4083B"/>
    <w:rsid w:val="00A457AA"/>
    <w:rsid w:val="00A47706"/>
    <w:rsid w:val="00A57288"/>
    <w:rsid w:val="00A6691F"/>
    <w:rsid w:val="00A800DC"/>
    <w:rsid w:val="00A867E7"/>
    <w:rsid w:val="00AA3605"/>
    <w:rsid w:val="00AA5315"/>
    <w:rsid w:val="00AB2629"/>
    <w:rsid w:val="00AB568A"/>
    <w:rsid w:val="00AD0464"/>
    <w:rsid w:val="00AE7114"/>
    <w:rsid w:val="00AE796F"/>
    <w:rsid w:val="00AF283A"/>
    <w:rsid w:val="00AF46C3"/>
    <w:rsid w:val="00AF64E6"/>
    <w:rsid w:val="00B20B32"/>
    <w:rsid w:val="00B250E7"/>
    <w:rsid w:val="00B3463B"/>
    <w:rsid w:val="00B35DD0"/>
    <w:rsid w:val="00B362E1"/>
    <w:rsid w:val="00B427D8"/>
    <w:rsid w:val="00B4463A"/>
    <w:rsid w:val="00B45166"/>
    <w:rsid w:val="00B47692"/>
    <w:rsid w:val="00B60190"/>
    <w:rsid w:val="00B86B24"/>
    <w:rsid w:val="00B92713"/>
    <w:rsid w:val="00B94A1B"/>
    <w:rsid w:val="00B95BFD"/>
    <w:rsid w:val="00B960B1"/>
    <w:rsid w:val="00B97672"/>
    <w:rsid w:val="00BA1F43"/>
    <w:rsid w:val="00BB1000"/>
    <w:rsid w:val="00BC072A"/>
    <w:rsid w:val="00BC463D"/>
    <w:rsid w:val="00BC7D19"/>
    <w:rsid w:val="00BF023E"/>
    <w:rsid w:val="00BF17ED"/>
    <w:rsid w:val="00BF4288"/>
    <w:rsid w:val="00C01C15"/>
    <w:rsid w:val="00C05528"/>
    <w:rsid w:val="00C07F54"/>
    <w:rsid w:val="00C2101F"/>
    <w:rsid w:val="00C5121D"/>
    <w:rsid w:val="00C56130"/>
    <w:rsid w:val="00C571EC"/>
    <w:rsid w:val="00C651C0"/>
    <w:rsid w:val="00C66635"/>
    <w:rsid w:val="00C70E6D"/>
    <w:rsid w:val="00C74976"/>
    <w:rsid w:val="00C813F4"/>
    <w:rsid w:val="00C84C47"/>
    <w:rsid w:val="00C85FE6"/>
    <w:rsid w:val="00C868E2"/>
    <w:rsid w:val="00C900B8"/>
    <w:rsid w:val="00C90779"/>
    <w:rsid w:val="00C95C25"/>
    <w:rsid w:val="00C97902"/>
    <w:rsid w:val="00CA42AC"/>
    <w:rsid w:val="00CB4140"/>
    <w:rsid w:val="00CD05A0"/>
    <w:rsid w:val="00CD0ECE"/>
    <w:rsid w:val="00CD1CCE"/>
    <w:rsid w:val="00CD3AE1"/>
    <w:rsid w:val="00CD6193"/>
    <w:rsid w:val="00CF1AB2"/>
    <w:rsid w:val="00CF595B"/>
    <w:rsid w:val="00D0568D"/>
    <w:rsid w:val="00D065D7"/>
    <w:rsid w:val="00D144F4"/>
    <w:rsid w:val="00D15D16"/>
    <w:rsid w:val="00D22A29"/>
    <w:rsid w:val="00D2609F"/>
    <w:rsid w:val="00D569DB"/>
    <w:rsid w:val="00D67B6F"/>
    <w:rsid w:val="00D67C1B"/>
    <w:rsid w:val="00D714D8"/>
    <w:rsid w:val="00D740BE"/>
    <w:rsid w:val="00D87E9B"/>
    <w:rsid w:val="00D91300"/>
    <w:rsid w:val="00D9265B"/>
    <w:rsid w:val="00D9416F"/>
    <w:rsid w:val="00DA5643"/>
    <w:rsid w:val="00DB344F"/>
    <w:rsid w:val="00DC4F34"/>
    <w:rsid w:val="00DC6779"/>
    <w:rsid w:val="00DE501D"/>
    <w:rsid w:val="00DE5938"/>
    <w:rsid w:val="00DE67EB"/>
    <w:rsid w:val="00DE6C2E"/>
    <w:rsid w:val="00DF1915"/>
    <w:rsid w:val="00DF73EA"/>
    <w:rsid w:val="00E22C82"/>
    <w:rsid w:val="00E4281E"/>
    <w:rsid w:val="00E4715C"/>
    <w:rsid w:val="00E50EF0"/>
    <w:rsid w:val="00E635EE"/>
    <w:rsid w:val="00E652E6"/>
    <w:rsid w:val="00E7720E"/>
    <w:rsid w:val="00E84F8F"/>
    <w:rsid w:val="00EA0714"/>
    <w:rsid w:val="00EA43D7"/>
    <w:rsid w:val="00EA4EB8"/>
    <w:rsid w:val="00EA5004"/>
    <w:rsid w:val="00EB4750"/>
    <w:rsid w:val="00EC0C06"/>
    <w:rsid w:val="00ED2D4F"/>
    <w:rsid w:val="00ED6989"/>
    <w:rsid w:val="00EE105D"/>
    <w:rsid w:val="00EE6503"/>
    <w:rsid w:val="00F013E1"/>
    <w:rsid w:val="00F1519A"/>
    <w:rsid w:val="00F23B38"/>
    <w:rsid w:val="00F27243"/>
    <w:rsid w:val="00F273C7"/>
    <w:rsid w:val="00F2759B"/>
    <w:rsid w:val="00F31678"/>
    <w:rsid w:val="00F37252"/>
    <w:rsid w:val="00F42030"/>
    <w:rsid w:val="00F56FB6"/>
    <w:rsid w:val="00F643B0"/>
    <w:rsid w:val="00F768C5"/>
    <w:rsid w:val="00F832DA"/>
    <w:rsid w:val="00F972C6"/>
    <w:rsid w:val="00FA2DDD"/>
    <w:rsid w:val="00FA3580"/>
    <w:rsid w:val="00FA410F"/>
    <w:rsid w:val="00FB0E10"/>
    <w:rsid w:val="00FC0C19"/>
    <w:rsid w:val="00FC3B36"/>
    <w:rsid w:val="00FC4263"/>
    <w:rsid w:val="00FE0BBD"/>
    <w:rsid w:val="00FE2C51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docId w15:val="{FDC904E3-0FBE-8447-BD64-E0F67E21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paragraph" w:customStyle="1" w:styleId="Default">
    <w:name w:val="Default"/>
    <w:rsid w:val="0085760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7141-8D6C-4EFA-98DC-C699155C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LIBDL-13</cp:lastModifiedBy>
  <cp:revision>22</cp:revision>
  <dcterms:created xsi:type="dcterms:W3CDTF">2022-05-31T03:12:00Z</dcterms:created>
  <dcterms:modified xsi:type="dcterms:W3CDTF">2022-09-01T06:07:00Z</dcterms:modified>
</cp:coreProperties>
</file>