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E877" w14:textId="77777777" w:rsidR="00FE1DFA" w:rsidRPr="00143389" w:rsidRDefault="00FE1DFA" w:rsidP="00FE1DFA">
      <w:pPr>
        <w:rPr>
          <w:rFonts w:ascii="Arial" w:hAnsi="Arial" w:cs="Arial"/>
          <w:b/>
          <w:bCs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A6F9B" wp14:editId="6618509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34925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A24F" w14:textId="77777777" w:rsidR="00DA493E" w:rsidRDefault="00DA493E" w:rsidP="00FE1DFA">
                            <w:r>
                              <w:t>Register Number:</w:t>
                            </w:r>
                          </w:p>
                          <w:p w14:paraId="086394A8" w14:textId="77777777" w:rsidR="00DA493E" w:rsidRPr="00F57CBF" w:rsidRDefault="00DA493E" w:rsidP="00FE1DF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50D4A24F" w14:textId="77777777" w:rsidR="00DA493E" w:rsidRDefault="00DA493E" w:rsidP="00FE1DFA">
                      <w:r>
                        <w:t>Register Number:</w:t>
                      </w:r>
                    </w:p>
                    <w:p w14:paraId="086394A8" w14:textId="77777777" w:rsidR="00DA493E" w:rsidRPr="00F57CBF" w:rsidRDefault="00DA493E" w:rsidP="00FE1DF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t>DATE: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/>
        </w:rPr>
        <w:drawing>
          <wp:inline distT="0" distB="0" distL="0" distR="0" wp14:anchorId="4DD8B567" wp14:editId="0DB416A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0D80D" w14:textId="77777777"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A3D34C0" w14:textId="09FD61F3" w:rsidR="00FE1DFA" w:rsidRPr="00005F84" w:rsidRDefault="00AA2F49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55082">
        <w:rPr>
          <w:rFonts w:ascii="Arial" w:hAnsi="Arial" w:cs="Arial"/>
          <w:b/>
          <w:sz w:val="24"/>
          <w:szCs w:val="24"/>
        </w:rPr>
        <w:t>.Com</w:t>
      </w:r>
      <w:r>
        <w:rPr>
          <w:rFonts w:ascii="Arial" w:hAnsi="Arial" w:cs="Arial"/>
          <w:b/>
          <w:sz w:val="24"/>
          <w:szCs w:val="24"/>
        </w:rPr>
        <w:t>– II</w:t>
      </w:r>
      <w:r w:rsidR="00FE1DFA" w:rsidRPr="00005F84">
        <w:rPr>
          <w:rFonts w:ascii="Arial" w:hAnsi="Arial" w:cs="Arial"/>
          <w:b/>
          <w:sz w:val="24"/>
          <w:szCs w:val="24"/>
        </w:rPr>
        <w:t xml:space="preserve"> SEMESTER</w:t>
      </w:r>
    </w:p>
    <w:p w14:paraId="0E001F20" w14:textId="77777777" w:rsidR="00295E45" w:rsidRPr="00B56C37" w:rsidRDefault="00295E45" w:rsidP="00295E45">
      <w:pPr>
        <w:spacing w:after="0" w:line="240" w:lineRule="auto"/>
        <w:jc w:val="center"/>
        <w:rPr>
          <w:rFonts w:ascii="Times" w:hAnsi="Times" w:cs="Times New Roman"/>
          <w:b/>
          <w:sz w:val="20"/>
          <w:szCs w:val="20"/>
          <w:lang w:val="en-GB" w:eastAsia="en-US"/>
        </w:rPr>
      </w:pPr>
      <w:r w:rsidRPr="00B56C3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 xml:space="preserve">SEMESTER EXAMINATION: </w:t>
      </w:r>
      <w:r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APRIL</w:t>
      </w:r>
      <w:r w:rsidRPr="00B56C3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 xml:space="preserve"> 202</w:t>
      </w:r>
      <w:r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2</w:t>
      </w:r>
    </w:p>
    <w:p w14:paraId="35B6D9C7" w14:textId="77777777" w:rsidR="00295E45" w:rsidRDefault="00295E45" w:rsidP="00295E4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GB" w:eastAsia="en-US"/>
        </w:rPr>
      </w:pP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(Examination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 xml:space="preserve"> conducted in July-August 2022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)</w:t>
      </w:r>
    </w:p>
    <w:p w14:paraId="1EF46B15" w14:textId="56C7D8A9" w:rsidR="00FE1DFA" w:rsidRDefault="00AA2F49" w:rsidP="00FE1DFA">
      <w:pPr>
        <w:pStyle w:val="Title"/>
        <w:outlineLvl w:val="0"/>
        <w:rPr>
          <w:rFonts w:ascii="Arial" w:hAnsi="Arial" w:cs="Arial"/>
          <w:color w:val="000000"/>
          <w:u w:val="single"/>
        </w:rPr>
      </w:pPr>
      <w:bookmarkStart w:id="0" w:name="_GoBack"/>
      <w:r>
        <w:rPr>
          <w:rFonts w:ascii="Arial" w:hAnsi="Arial" w:cs="Arial"/>
          <w:color w:val="1A1A1A"/>
          <w:u w:val="single"/>
        </w:rPr>
        <w:t>MCO</w:t>
      </w:r>
      <w:r w:rsidR="00D27FFA">
        <w:rPr>
          <w:rFonts w:ascii="Arial" w:hAnsi="Arial" w:cs="Arial"/>
          <w:color w:val="1A1A1A"/>
          <w:u w:val="single"/>
        </w:rPr>
        <w:t xml:space="preserve"> </w:t>
      </w:r>
      <w:r>
        <w:rPr>
          <w:rFonts w:ascii="Arial" w:hAnsi="Arial" w:cs="Arial"/>
          <w:color w:val="1A1A1A"/>
          <w:u w:val="single"/>
        </w:rPr>
        <w:t>8520</w:t>
      </w:r>
      <w:r w:rsidR="00FE1DFA" w:rsidRPr="00FE1DFA">
        <w:rPr>
          <w:rFonts w:ascii="Arial" w:hAnsi="Arial" w:cs="Arial"/>
          <w:color w:val="000000"/>
          <w:u w:val="single"/>
        </w:rPr>
        <w:t xml:space="preserve"> </w:t>
      </w:r>
      <w:r w:rsidR="00D27FFA">
        <w:rPr>
          <w:rFonts w:ascii="Arial" w:hAnsi="Arial" w:cs="Arial"/>
          <w:color w:val="000000"/>
          <w:u w:val="single"/>
        </w:rPr>
        <w:t>-</w:t>
      </w:r>
      <w:r w:rsidR="00FE1DFA" w:rsidRPr="00FE1DFA">
        <w:rPr>
          <w:rFonts w:ascii="Arial" w:hAnsi="Arial" w:cs="Arial"/>
          <w:color w:val="000000"/>
          <w:u w:val="single"/>
        </w:rPr>
        <w:t xml:space="preserve"> </w:t>
      </w:r>
      <w:r w:rsidR="00D27FFA">
        <w:rPr>
          <w:rFonts w:ascii="Arial" w:hAnsi="Arial" w:cs="Arial"/>
          <w:color w:val="000000"/>
          <w:u w:val="single"/>
        </w:rPr>
        <w:t>Digital Marketing</w:t>
      </w:r>
      <w:bookmarkEnd w:id="0"/>
    </w:p>
    <w:p w14:paraId="094CB447" w14:textId="77777777" w:rsidR="00AA2F49" w:rsidRPr="00FE1DFA" w:rsidRDefault="00AA2F49" w:rsidP="00FE1DFA">
      <w:pPr>
        <w:pStyle w:val="Title"/>
        <w:outlineLvl w:val="0"/>
        <w:rPr>
          <w:rFonts w:ascii="Arial" w:hAnsi="Arial" w:cs="Arial"/>
          <w:u w:val="single"/>
        </w:rPr>
      </w:pPr>
    </w:p>
    <w:p w14:paraId="21BCD780" w14:textId="1762CFE8" w:rsidR="00FE1DFA" w:rsidRDefault="00FE1DFA" w:rsidP="00FE1DF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 ½  </w:t>
      </w:r>
      <w:r w:rsidR="00370E5C" w:rsidRPr="00962C26">
        <w:rPr>
          <w:rFonts w:ascii="Arial" w:hAnsi="Arial" w:cs="Arial"/>
        </w:rPr>
        <w:t>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64A41F4A" w14:textId="77777777"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14:paraId="07515944" w14:textId="77777777" w:rsidR="00FE1DFA" w:rsidRPr="002B1B3F" w:rsidRDefault="00FE1DFA" w:rsidP="00FE1DFA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14:paraId="56DA3116" w14:textId="77777777" w:rsidR="00FE1DFA" w:rsidRDefault="00FE1DFA" w:rsidP="00FE1DFA"/>
    <w:p w14:paraId="0B99F95A" w14:textId="77777777"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2CFFBBCD" w14:textId="33BD9146" w:rsidR="00FE1DFA" w:rsidRPr="002D1115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any </w:t>
      </w:r>
      <w:r w:rsidR="00AA2F49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A2F49">
        <w:rPr>
          <w:rFonts w:ascii="Arial" w:hAnsi="Arial" w:cs="Arial"/>
          <w:b/>
          <w:sz w:val="24"/>
          <w:szCs w:val="24"/>
        </w:rPr>
        <w:t>(10 X 2 = 2</w:t>
      </w:r>
      <w:r w:rsidRPr="00C1569A">
        <w:rPr>
          <w:rFonts w:ascii="Arial" w:hAnsi="Arial" w:cs="Arial"/>
          <w:b/>
          <w:sz w:val="24"/>
          <w:szCs w:val="24"/>
        </w:rPr>
        <w:t>0marks)</w:t>
      </w:r>
    </w:p>
    <w:p w14:paraId="6250DBED" w14:textId="194E0000" w:rsidR="00155082" w:rsidRDefault="00AA2F49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digital marketing? Give an example of the same.</w:t>
      </w:r>
    </w:p>
    <w:p w14:paraId="7EC79770" w14:textId="4F598306" w:rsidR="00295E45" w:rsidRDefault="00295E4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two </w:t>
      </w:r>
      <w:r w:rsidR="00FA03A4">
        <w:rPr>
          <w:rFonts w:ascii="Arial" w:hAnsi="Arial" w:cs="Arial"/>
        </w:rPr>
        <w:t>aspects of digital presence.</w:t>
      </w:r>
    </w:p>
    <w:p w14:paraId="4A099055" w14:textId="1826BC87" w:rsidR="00295E45" w:rsidRDefault="00FA03A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key words?</w:t>
      </w:r>
    </w:p>
    <w:p w14:paraId="1306238D" w14:textId="5EF028BA" w:rsidR="00295E45" w:rsidRDefault="00AA2F49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Google slap?</w:t>
      </w:r>
    </w:p>
    <w:p w14:paraId="3D513CD5" w14:textId="1E485A30" w:rsidR="00295E45" w:rsidRDefault="00FA03A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four examples of social networking media.</w:t>
      </w:r>
    </w:p>
    <w:p w14:paraId="44D58CDF" w14:textId="2E40CC6D" w:rsidR="00295E45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cookie stuffing?</w:t>
      </w:r>
    </w:p>
    <w:p w14:paraId="67D343A9" w14:textId="0C4FEB7F" w:rsidR="00C034F2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Ad sense?</w:t>
      </w:r>
    </w:p>
    <w:p w14:paraId="2ED78C41" w14:textId="51844164" w:rsidR="00C034F2" w:rsidRDefault="00093D8C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YouTube a search engine? Justify your stand.</w:t>
      </w:r>
    </w:p>
    <w:p w14:paraId="25DDEE49" w14:textId="2E8B6085" w:rsidR="00C034F2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two uses of blogs.</w:t>
      </w:r>
    </w:p>
    <w:p w14:paraId="1F356C2B" w14:textId="449D24B6" w:rsidR="00C034F2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Capstone </w:t>
      </w:r>
      <w:r w:rsidR="002E5FCB">
        <w:rPr>
          <w:rFonts w:ascii="Arial" w:hAnsi="Arial" w:cs="Arial"/>
        </w:rPr>
        <w:t>project?</w:t>
      </w:r>
    </w:p>
    <w:p w14:paraId="4F2802A2" w14:textId="72AC95C9" w:rsidR="00C034F2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two affiliate payment methods.</w:t>
      </w:r>
    </w:p>
    <w:p w14:paraId="26D79A87" w14:textId="7B85E2EF" w:rsidR="00C034F2" w:rsidRDefault="0032704E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viral campaign? Give an example.</w:t>
      </w:r>
    </w:p>
    <w:p w14:paraId="6FA3AF1A" w14:textId="77777777" w:rsidR="00C034F2" w:rsidRDefault="00C034F2" w:rsidP="00C034F2">
      <w:pPr>
        <w:pStyle w:val="ListParagraph"/>
        <w:jc w:val="both"/>
        <w:rPr>
          <w:rFonts w:ascii="Arial" w:hAnsi="Arial" w:cs="Arial"/>
        </w:rPr>
      </w:pPr>
    </w:p>
    <w:p w14:paraId="6C11DC0A" w14:textId="77777777"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043352BD" w14:textId="77777777"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5 = 15 marks)</w:t>
      </w:r>
    </w:p>
    <w:p w14:paraId="1D026C63" w14:textId="19D8BCB2" w:rsidR="00DF6984" w:rsidRDefault="00C034F2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a flow chart, depict the steps involved in creating a YouTube Channel.</w:t>
      </w:r>
    </w:p>
    <w:p w14:paraId="5554DD7E" w14:textId="64BF99EB" w:rsidR="00F93948" w:rsidRDefault="00C034F2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SEO and SEM</w:t>
      </w:r>
    </w:p>
    <w:p w14:paraId="268A41C4" w14:textId="39BEAAD8" w:rsidR="00130ACA" w:rsidRPr="00295E45" w:rsidRDefault="00130ACA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US"/>
        </w:rPr>
        <w:t xml:space="preserve">Write </w:t>
      </w:r>
      <w:r w:rsidR="00FA03A4">
        <w:rPr>
          <w:rFonts w:ascii="Arial" w:hAnsi="Arial" w:cs="Arial"/>
          <w:bCs/>
          <w:lang w:val="en-US"/>
        </w:rPr>
        <w:t>short notes on Pure Play and Hybrid E-Commerce options.</w:t>
      </w:r>
    </w:p>
    <w:p w14:paraId="24D938D7" w14:textId="1B56EC46" w:rsidR="00295E45" w:rsidRDefault="002E5FCB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Explain </w:t>
      </w:r>
      <w:r w:rsidR="00FA03A4">
        <w:rPr>
          <w:rFonts w:ascii="Arial" w:hAnsi="Arial" w:cs="Arial"/>
          <w:lang w:val="en-GB"/>
        </w:rPr>
        <w:t xml:space="preserve">the tools for social media management. </w:t>
      </w:r>
    </w:p>
    <w:p w14:paraId="7F71F2EA" w14:textId="133203F8" w:rsidR="00C034F2" w:rsidRPr="00894C6F" w:rsidRDefault="00FA03A4" w:rsidP="00DF69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can a company build relationships with stakeholders online? Explain with respect to an organisation of your choice.</w:t>
      </w:r>
    </w:p>
    <w:p w14:paraId="48C3664B" w14:textId="77777777"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0B3816ED" w14:textId="3272EA21"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any </w:t>
      </w:r>
      <w:r w:rsidR="0015508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4F2">
        <w:rPr>
          <w:rFonts w:ascii="Arial" w:hAnsi="Arial" w:cs="Arial"/>
          <w:b/>
          <w:sz w:val="24"/>
          <w:szCs w:val="24"/>
        </w:rPr>
        <w:t>(2 x 10 = 2</w:t>
      </w:r>
      <w:r>
        <w:rPr>
          <w:rFonts w:ascii="Arial" w:hAnsi="Arial" w:cs="Arial"/>
          <w:b/>
          <w:sz w:val="24"/>
          <w:szCs w:val="24"/>
        </w:rPr>
        <w:t>0 marks)</w:t>
      </w:r>
    </w:p>
    <w:p w14:paraId="395FF338" w14:textId="195FBFA0" w:rsidR="00C90245" w:rsidRPr="00FA03A4" w:rsidRDefault="00C034F2" w:rsidP="00FA03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>Descr</w:t>
      </w:r>
      <w:r w:rsidR="00063622">
        <w:rPr>
          <w:rFonts w:ascii="Arial" w:hAnsi="Arial" w:cs="Arial"/>
          <w:lang w:val="en-US"/>
        </w:rPr>
        <w:t>ibe the various media options available with suitable examples.</w:t>
      </w:r>
    </w:p>
    <w:p w14:paraId="3102779F" w14:textId="70C48512" w:rsidR="00C90245" w:rsidRPr="00FA03A4" w:rsidRDefault="00FA03A4" w:rsidP="00FA03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03A4">
        <w:rPr>
          <w:rFonts w:ascii="Arial" w:hAnsi="Arial" w:cs="Arial"/>
        </w:rPr>
        <w:t>Explain the types of E-Commerce business models</w:t>
      </w:r>
    </w:p>
    <w:p w14:paraId="55CD9B9D" w14:textId="618D6E6F" w:rsidR="00FA03A4" w:rsidRPr="00FA03A4" w:rsidRDefault="00FA03A4" w:rsidP="00FA03A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i/>
          <w:lang w:val="en-GB" w:eastAsia="en-US"/>
        </w:rPr>
      </w:pPr>
      <w:r w:rsidRPr="00FA03A4">
        <w:rPr>
          <w:rFonts w:ascii="Arial" w:hAnsi="Arial" w:cs="Arial"/>
          <w:i/>
        </w:rPr>
        <w:t xml:space="preserve">A good content strategy </w:t>
      </w:r>
      <w:r w:rsidRPr="00FA03A4">
        <w:rPr>
          <w:rFonts w:ascii="Arial" w:eastAsia="Times New Roman" w:hAnsi="Arial" w:cs="Arial"/>
          <w:i/>
          <w:color w:val="202124"/>
          <w:shd w:val="clear" w:color="auto" w:fill="FFFFFF"/>
          <w:lang w:val="en-GB" w:eastAsia="en-US"/>
        </w:rPr>
        <w:t>allows you to plan your work and ensure that all marketing effort is goal driven</w:t>
      </w:r>
      <w:r>
        <w:rPr>
          <w:rFonts w:ascii="Arial" w:eastAsia="Times New Roman" w:hAnsi="Arial" w:cs="Arial"/>
          <w:i/>
          <w:color w:val="202124"/>
          <w:shd w:val="clear" w:color="auto" w:fill="FFFFFF"/>
          <w:lang w:val="en-GB" w:eastAsia="en-US"/>
        </w:rPr>
        <w:t>.</w:t>
      </w:r>
      <w:r>
        <w:rPr>
          <w:rFonts w:ascii="Arial" w:eastAsia="Times New Roman" w:hAnsi="Arial" w:cs="Arial"/>
          <w:color w:val="202124"/>
          <w:shd w:val="clear" w:color="auto" w:fill="FFFFFF"/>
          <w:lang w:val="en-GB" w:eastAsia="en-US"/>
        </w:rPr>
        <w:t xml:space="preserve"> Discuss the formulation of a content strategy.</w:t>
      </w:r>
    </w:p>
    <w:p w14:paraId="1509EEB6" w14:textId="1D3905D8" w:rsidR="00FE1DFA" w:rsidRDefault="00FE1DFA" w:rsidP="00FA03A4">
      <w:pPr>
        <w:pStyle w:val="ListParagraph"/>
        <w:jc w:val="both"/>
        <w:rPr>
          <w:rFonts w:ascii="Arial" w:hAnsi="Arial" w:cs="Arial"/>
        </w:rPr>
      </w:pPr>
    </w:p>
    <w:p w14:paraId="46B3E527" w14:textId="77777777" w:rsidR="00C90245" w:rsidRDefault="00C90245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EFDA6A3" w14:textId="77777777"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3EE85FF" w14:textId="77777777"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09745C0" w14:textId="4E757481" w:rsidR="00FE1DFA" w:rsidRDefault="00FE1DFA" w:rsidP="00FE1DF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5E0DF1">
        <w:rPr>
          <w:rFonts w:ascii="Arial" w:hAnsi="Arial" w:cs="Arial"/>
          <w:b/>
          <w:sz w:val="24"/>
          <w:szCs w:val="24"/>
        </w:rPr>
        <w:t>Compulsory Question</w:t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</w:r>
      <w:r w:rsidR="005E0DF1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(1 X 15 = 15 marks)</w:t>
      </w:r>
    </w:p>
    <w:p w14:paraId="381C1B1C" w14:textId="77777777" w:rsidR="00A50319" w:rsidRPr="00A50319" w:rsidRDefault="00DA493E" w:rsidP="00DA49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en-GB" w:eastAsia="en-US"/>
        </w:rPr>
      </w:pPr>
      <w:r w:rsidRPr="00DA493E">
        <w:rPr>
          <w:rFonts w:ascii="Arial" w:eastAsia="Times New Roman" w:hAnsi="Arial" w:cs="Arial"/>
          <w:shd w:val="clear" w:color="auto" w:fill="FFFFFF"/>
          <w:lang w:val="en-GB"/>
        </w:rPr>
        <w:t xml:space="preserve">The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Vijayanagar</w:t>
      </w:r>
      <w:proofErr w:type="spellEnd"/>
      <w:r w:rsidRPr="00DA493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Pr="00DA493E">
        <w:rPr>
          <w:rFonts w:ascii="Arial" w:eastAsia="Times New Roman" w:hAnsi="Arial" w:cs="Arial"/>
          <w:shd w:val="clear" w:color="auto" w:fill="FFFFFF"/>
          <w:lang w:val="en-GB"/>
        </w:rPr>
        <w:t xml:space="preserve">temples at </w:t>
      </w:r>
      <w:proofErr w:type="spellStart"/>
      <w:proofErr w:type="gramStart"/>
      <w:r w:rsidRPr="00DA493E">
        <w:rPr>
          <w:rFonts w:ascii="Arial" w:eastAsia="Times New Roman" w:hAnsi="Arial" w:cs="Arial"/>
          <w:shd w:val="clear" w:color="auto" w:fill="FFFFFF"/>
          <w:lang w:val="en-GB"/>
        </w:rPr>
        <w:t>Hampi</w:t>
      </w:r>
      <w:proofErr w:type="spellEnd"/>
      <w:r w:rsidRPr="00DA493E">
        <w:rPr>
          <w:rFonts w:ascii="Arial" w:eastAsia="Times New Roman" w:hAnsi="Arial" w:cs="Arial"/>
          <w:shd w:val="clear" w:color="auto" w:fill="FFFFFF"/>
          <w:lang w:val="en-GB"/>
        </w:rPr>
        <w:t xml:space="preserve">  and</w:t>
      </w:r>
      <w:proofErr w:type="gramEnd"/>
      <w:r w:rsidRPr="00DA493E">
        <w:rPr>
          <w:rFonts w:ascii="Arial" w:eastAsia="Times New Roman" w:hAnsi="Arial" w:cs="Arial"/>
          <w:shd w:val="clear" w:color="auto" w:fill="FFFFFF"/>
          <w:lang w:val="en-GB"/>
        </w:rPr>
        <w:t xml:space="preserve"> </w:t>
      </w: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the Angkor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Wat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temples of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Siem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Reap, Cambodia belong to a similar period in history. The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Hampi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temples were built from the 14th to 16th century, notably during the reign of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Krishnadeva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Raya;</w:t>
      </w:r>
      <w:proofErr w:type="gram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  Angkor</w:t>
      </w:r>
      <w:proofErr w:type="gram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Wat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, a 12th century funerary temple, was built by King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Suryavarman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II.</w:t>
      </w:r>
    </w:p>
    <w:p w14:paraId="35733B25" w14:textId="2948C057" w:rsidR="00DA493E" w:rsidRDefault="00DA493E" w:rsidP="00A50319">
      <w:pPr>
        <w:pStyle w:val="ListParagraph"/>
        <w:jc w:val="both"/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</w:pPr>
      <w:r w:rsidRPr="00DA493E">
        <w:rPr>
          <w:rFonts w:ascii="Arial" w:eastAsia="Times New Roman" w:hAnsi="Arial" w:cs="Arial"/>
          <w:color w:val="000000"/>
          <w:lang w:val="en-GB" w:eastAsia="en-US"/>
        </w:rPr>
        <w:br/>
      </w: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Both these temple complexes are very similar. Both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Hampi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and Angkor have suffered extensive damage over the years. Both attractions are UNESCO World Heritage Sites. Both sites are equally accessible,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Hampi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is 12 km from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Hospet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, conveniently covered by the ubiquitous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autorickshaw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, while Angkor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Wat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is a mere 5 km from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Siem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Reap by “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tuk-tuk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”.</w:t>
      </w:r>
    </w:p>
    <w:p w14:paraId="670781CD" w14:textId="77777777" w:rsidR="00A50319" w:rsidRPr="00DA493E" w:rsidRDefault="00A50319" w:rsidP="00A50319">
      <w:pPr>
        <w:pStyle w:val="ListParagraph"/>
        <w:jc w:val="both"/>
        <w:rPr>
          <w:rFonts w:ascii="Arial" w:eastAsia="Times New Roman" w:hAnsi="Arial" w:cs="Arial"/>
          <w:lang w:val="en-GB" w:eastAsia="en-US"/>
        </w:rPr>
      </w:pPr>
    </w:p>
    <w:p w14:paraId="20B0B88F" w14:textId="04476B08" w:rsidR="00DA493E" w:rsidRDefault="00DA493E" w:rsidP="00DA493E">
      <w:pPr>
        <w:pStyle w:val="ListParagraph"/>
        <w:jc w:val="both"/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</w:pP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With such extensive similarities and equally brilliant temple architecture there is a vast difference between the number of visitors to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Siem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Reap and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Hampi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. The year before the Covid pandemic disrupted travel, 26 lakh people visited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Siem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while </w:t>
      </w:r>
      <w:proofErr w:type="spellStart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Hampi</w:t>
      </w:r>
      <w:proofErr w:type="spellEnd"/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had a pitiful 3.5 lakh tourists. </w:t>
      </w:r>
      <w:r w:rsidR="00A50319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Although poor infrastructure facilities</w:t>
      </w: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</w:t>
      </w:r>
      <w:r w:rsidR="00A50319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and </w:t>
      </w: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>international connectivity</w:t>
      </w:r>
      <w:r w:rsidR="00A50319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 are major causes for the lack of tourism footfall, the bigger issue is very poor </w:t>
      </w:r>
      <w:r w:rsidRPr="00DA493E">
        <w:rPr>
          <w:rFonts w:ascii="Arial" w:eastAsia="Times New Roman" w:hAnsi="Arial" w:cs="Arial"/>
          <w:color w:val="000000"/>
          <w:shd w:val="clear" w:color="auto" w:fill="FFFFFF"/>
          <w:lang w:val="en-GB" w:eastAsia="en-US"/>
        </w:rPr>
        <w:t xml:space="preserve">tourism promotion. </w:t>
      </w:r>
    </w:p>
    <w:p w14:paraId="260B7828" w14:textId="77777777" w:rsidR="00A50319" w:rsidRDefault="00A50319" w:rsidP="00DA493E">
      <w:pPr>
        <w:pStyle w:val="ListParagraph"/>
        <w:jc w:val="both"/>
        <w:rPr>
          <w:rFonts w:ascii="Arial" w:eastAsia="Times New Roman" w:hAnsi="Arial" w:cs="Arial"/>
          <w:lang w:val="en-GB" w:eastAsia="en-US"/>
        </w:rPr>
      </w:pPr>
    </w:p>
    <w:p w14:paraId="4A12B008" w14:textId="49F80164" w:rsidR="00370E5C" w:rsidRPr="00370E5C" w:rsidRDefault="00370E5C" w:rsidP="00DA493E">
      <w:pPr>
        <w:pStyle w:val="ListParagraph"/>
        <w:jc w:val="both"/>
        <w:rPr>
          <w:rFonts w:ascii="Arial" w:eastAsia="Times New Roman" w:hAnsi="Arial" w:cs="Arial"/>
          <w:b/>
          <w:lang w:val="en-GB" w:eastAsia="en-US"/>
        </w:rPr>
      </w:pPr>
      <w:r w:rsidRPr="00370E5C">
        <w:rPr>
          <w:rFonts w:ascii="Arial" w:eastAsia="Times New Roman" w:hAnsi="Arial" w:cs="Arial"/>
          <w:b/>
          <w:lang w:val="en-GB" w:eastAsia="en-US"/>
        </w:rPr>
        <w:t>Question:</w:t>
      </w:r>
    </w:p>
    <w:p w14:paraId="36A50FAE" w14:textId="484E2FC6" w:rsidR="00DA493E" w:rsidRPr="00DA493E" w:rsidRDefault="00A50319" w:rsidP="00A50319">
      <w:pPr>
        <w:pStyle w:val="ListParagraph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shd w:val="clear" w:color="auto" w:fill="FFFFFF"/>
          <w:lang w:val="en-GB"/>
        </w:rPr>
        <w:t>The Government of Karnataka requires y</w:t>
      </w:r>
      <w:r w:rsidR="00DA493E" w:rsidRPr="00DA493E">
        <w:rPr>
          <w:rFonts w:ascii="Arial" w:eastAsia="Times New Roman" w:hAnsi="Arial" w:cs="Arial"/>
          <w:shd w:val="clear" w:color="auto" w:fill="FFFFFF"/>
          <w:lang w:val="en-GB"/>
        </w:rPr>
        <w:t xml:space="preserve">ou </w:t>
      </w:r>
      <w:r>
        <w:rPr>
          <w:rFonts w:ascii="Arial" w:eastAsia="Times New Roman" w:hAnsi="Arial" w:cs="Arial"/>
          <w:shd w:val="clear" w:color="auto" w:fill="FFFFFF"/>
          <w:lang w:val="en-GB"/>
        </w:rPr>
        <w:t xml:space="preserve">to create an integrated digital </w:t>
      </w:r>
      <w:r w:rsidR="00DA493E" w:rsidRPr="00DA493E">
        <w:rPr>
          <w:rFonts w:ascii="Arial" w:eastAsia="Times New Roman" w:hAnsi="Arial" w:cs="Arial"/>
          <w:shd w:val="clear" w:color="auto" w:fill="FFFFFF"/>
          <w:lang w:val="en-GB"/>
        </w:rPr>
        <w:t>marketing st</w:t>
      </w:r>
      <w:r>
        <w:rPr>
          <w:rFonts w:ascii="Arial" w:eastAsia="Times New Roman" w:hAnsi="Arial" w:cs="Arial"/>
          <w:shd w:val="clear" w:color="auto" w:fill="FFFFFF"/>
          <w:lang w:val="en-GB"/>
        </w:rPr>
        <w:t xml:space="preserve">rategy to boost tourism in </w:t>
      </w:r>
      <w:proofErr w:type="spellStart"/>
      <w:r>
        <w:rPr>
          <w:rFonts w:ascii="Arial" w:eastAsia="Times New Roman" w:hAnsi="Arial" w:cs="Arial"/>
          <w:shd w:val="clear" w:color="auto" w:fill="FFFFFF"/>
          <w:lang w:val="en-GB"/>
        </w:rPr>
        <w:t>Hampi</w:t>
      </w:r>
      <w:proofErr w:type="spellEnd"/>
      <w:r>
        <w:rPr>
          <w:rFonts w:ascii="Arial" w:eastAsia="Times New Roman" w:hAnsi="Arial" w:cs="Arial"/>
          <w:shd w:val="clear" w:color="auto" w:fill="FFFFFF"/>
          <w:lang w:val="en-GB"/>
        </w:rPr>
        <w:t xml:space="preserve"> and increase its digital presence.</w:t>
      </w:r>
    </w:p>
    <w:p w14:paraId="2354FCEF" w14:textId="77777777" w:rsidR="005E0DF1" w:rsidRPr="005E0DF1" w:rsidRDefault="005E0DF1" w:rsidP="00A5031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F0C5ED" w14:textId="77777777" w:rsidR="005E0DF1" w:rsidRDefault="005E0DF1" w:rsidP="005E0DF1">
      <w:pPr>
        <w:pStyle w:val="ListParagraph"/>
        <w:spacing w:after="0" w:line="240" w:lineRule="auto"/>
        <w:rPr>
          <w:rFonts w:ascii="Arial" w:hAnsi="Arial" w:cs="Arial"/>
        </w:rPr>
      </w:pPr>
    </w:p>
    <w:p w14:paraId="766E084D" w14:textId="3EF02735" w:rsidR="00130ACA" w:rsidRPr="00130ACA" w:rsidRDefault="00130ACA" w:rsidP="006018F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14:paraId="0CE1730B" w14:textId="77777777" w:rsidR="006018F7" w:rsidRPr="006018F7" w:rsidRDefault="006018F7" w:rsidP="003231B8">
      <w:pPr>
        <w:pStyle w:val="ListParagraph"/>
        <w:spacing w:after="0"/>
        <w:ind w:left="1080"/>
        <w:jc w:val="both"/>
        <w:rPr>
          <w:rFonts w:ascii="Arial" w:hAnsi="Arial" w:cs="Arial"/>
          <w:lang w:val="en-GB"/>
        </w:rPr>
      </w:pPr>
    </w:p>
    <w:p w14:paraId="2BEBB2C6" w14:textId="77777777" w:rsidR="00FE1DFA" w:rsidRPr="001D4AC1" w:rsidRDefault="00FE1DFA" w:rsidP="00FE1DFA">
      <w:pPr>
        <w:spacing w:after="0"/>
        <w:ind w:left="357"/>
        <w:jc w:val="both"/>
        <w:rPr>
          <w:rFonts w:ascii="Arial" w:hAnsi="Arial" w:cs="Arial"/>
          <w:lang w:val="en-GB"/>
        </w:rPr>
      </w:pPr>
    </w:p>
    <w:p w14:paraId="0C361792" w14:textId="77777777" w:rsidR="00FE1DFA" w:rsidRPr="00173BE5" w:rsidRDefault="00FE1DFA" w:rsidP="00FE1DFA">
      <w:pPr>
        <w:ind w:left="709"/>
        <w:jc w:val="both"/>
        <w:rPr>
          <w:rFonts w:ascii="Arial" w:hAnsi="Arial" w:cs="Arial"/>
        </w:rPr>
      </w:pPr>
    </w:p>
    <w:p w14:paraId="47C7E4DE" w14:textId="77777777" w:rsidR="00FE1DFA" w:rsidRPr="00310662" w:rsidRDefault="00FE1DFA" w:rsidP="00FE1DFA">
      <w:pPr>
        <w:pStyle w:val="ListParagraph"/>
        <w:jc w:val="center"/>
        <w:rPr>
          <w:b/>
        </w:rPr>
      </w:pPr>
      <w:r>
        <w:rPr>
          <w:b/>
        </w:rPr>
        <w:t>******************************</w:t>
      </w:r>
    </w:p>
    <w:p w14:paraId="5AA3E0F4" w14:textId="77777777" w:rsidR="00FE1DFA" w:rsidRDefault="00FE1DFA" w:rsidP="00FE1DFA">
      <w:pPr>
        <w:pStyle w:val="ListParagraph"/>
      </w:pPr>
    </w:p>
    <w:p w14:paraId="5BF9D558" w14:textId="77777777" w:rsidR="00F03188" w:rsidRDefault="00F03188"/>
    <w:sectPr w:rsidR="00F03188" w:rsidSect="00C90245">
      <w:pgSz w:w="11900" w:h="16840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433D3"/>
    <w:multiLevelType w:val="hybridMultilevel"/>
    <w:tmpl w:val="BD840472"/>
    <w:lvl w:ilvl="0" w:tplc="4F0A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2925"/>
    <w:multiLevelType w:val="hybridMultilevel"/>
    <w:tmpl w:val="4BAC81D4"/>
    <w:lvl w:ilvl="0" w:tplc="D11CC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B0972"/>
    <w:multiLevelType w:val="hybridMultilevel"/>
    <w:tmpl w:val="12BADE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10CAD"/>
    <w:multiLevelType w:val="hybridMultilevel"/>
    <w:tmpl w:val="0038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7472"/>
    <w:multiLevelType w:val="hybridMultilevel"/>
    <w:tmpl w:val="021C2396"/>
    <w:lvl w:ilvl="0" w:tplc="9EF6B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5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80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6D8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62E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C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A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0EA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730E1"/>
    <w:multiLevelType w:val="hybridMultilevel"/>
    <w:tmpl w:val="07B4F858"/>
    <w:lvl w:ilvl="0" w:tplc="F6A0F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42912"/>
    <w:multiLevelType w:val="hybridMultilevel"/>
    <w:tmpl w:val="F6D02550"/>
    <w:lvl w:ilvl="0" w:tplc="A47EF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36754"/>
    <w:multiLevelType w:val="hybridMultilevel"/>
    <w:tmpl w:val="A322FF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46938"/>
    <w:multiLevelType w:val="hybridMultilevel"/>
    <w:tmpl w:val="BBDC76A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E02EEA"/>
    <w:multiLevelType w:val="hybridMultilevel"/>
    <w:tmpl w:val="EE40A2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AF0127"/>
    <w:multiLevelType w:val="hybridMultilevel"/>
    <w:tmpl w:val="D3A85C7E"/>
    <w:lvl w:ilvl="0" w:tplc="D15677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5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55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E1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A32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8D8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62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76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06A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C53C6"/>
    <w:multiLevelType w:val="hybridMultilevel"/>
    <w:tmpl w:val="3620E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6137D"/>
    <w:multiLevelType w:val="hybridMultilevel"/>
    <w:tmpl w:val="C344B1C0"/>
    <w:lvl w:ilvl="0" w:tplc="ABA6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22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C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253E7F"/>
    <w:multiLevelType w:val="hybridMultilevel"/>
    <w:tmpl w:val="B6CE6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376F9"/>
    <w:multiLevelType w:val="hybridMultilevel"/>
    <w:tmpl w:val="E500DD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E6B22"/>
    <w:multiLevelType w:val="hybridMultilevel"/>
    <w:tmpl w:val="97AE5F04"/>
    <w:lvl w:ilvl="0" w:tplc="4E06B1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62D5"/>
    <w:multiLevelType w:val="hybridMultilevel"/>
    <w:tmpl w:val="87041880"/>
    <w:lvl w:ilvl="0" w:tplc="3BC8B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CD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41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2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86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2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4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02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C9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4D5426"/>
    <w:multiLevelType w:val="hybridMultilevel"/>
    <w:tmpl w:val="1AEC3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A"/>
    <w:rsid w:val="00052B5B"/>
    <w:rsid w:val="00061C2B"/>
    <w:rsid w:val="00063622"/>
    <w:rsid w:val="00093D8C"/>
    <w:rsid w:val="00105E33"/>
    <w:rsid w:val="00130ACA"/>
    <w:rsid w:val="00155082"/>
    <w:rsid w:val="001A2800"/>
    <w:rsid w:val="00295E45"/>
    <w:rsid w:val="002E0053"/>
    <w:rsid w:val="002E5FCB"/>
    <w:rsid w:val="003231B8"/>
    <w:rsid w:val="0032704E"/>
    <w:rsid w:val="00370E5C"/>
    <w:rsid w:val="00441F46"/>
    <w:rsid w:val="00487454"/>
    <w:rsid w:val="004E20AA"/>
    <w:rsid w:val="004F5E27"/>
    <w:rsid w:val="005E0DF1"/>
    <w:rsid w:val="006018F7"/>
    <w:rsid w:val="006F5045"/>
    <w:rsid w:val="007C1292"/>
    <w:rsid w:val="0084468F"/>
    <w:rsid w:val="00867AA4"/>
    <w:rsid w:val="008D356F"/>
    <w:rsid w:val="0091787B"/>
    <w:rsid w:val="00962F1E"/>
    <w:rsid w:val="00990E03"/>
    <w:rsid w:val="00A50319"/>
    <w:rsid w:val="00AA2F49"/>
    <w:rsid w:val="00AF1148"/>
    <w:rsid w:val="00B4177A"/>
    <w:rsid w:val="00BE5CF2"/>
    <w:rsid w:val="00C034F2"/>
    <w:rsid w:val="00C90245"/>
    <w:rsid w:val="00CB4413"/>
    <w:rsid w:val="00CB458E"/>
    <w:rsid w:val="00D26CBC"/>
    <w:rsid w:val="00D27FFA"/>
    <w:rsid w:val="00D34A65"/>
    <w:rsid w:val="00DA493E"/>
    <w:rsid w:val="00DF6984"/>
    <w:rsid w:val="00E9415C"/>
    <w:rsid w:val="00ED42B9"/>
    <w:rsid w:val="00F03188"/>
    <w:rsid w:val="00F24952"/>
    <w:rsid w:val="00F93948"/>
    <w:rsid w:val="00FA03A4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7822E"/>
  <w14:defaultImageDpi w14:val="300"/>
  <w15:docId w15:val="{5F06A01B-19DC-420D-AEC3-BDD7049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13</cp:revision>
  <dcterms:created xsi:type="dcterms:W3CDTF">2022-05-31T18:05:00Z</dcterms:created>
  <dcterms:modified xsi:type="dcterms:W3CDTF">2022-09-30T09:50:00Z</dcterms:modified>
</cp:coreProperties>
</file>