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ACB6" w14:textId="77777777" w:rsidR="00CA1338" w:rsidRPr="00794DEC" w:rsidRDefault="00CA1338" w:rsidP="00CA1338">
      <w:pPr>
        <w:spacing w:after="0" w:line="240" w:lineRule="auto"/>
        <w:jc w:val="center"/>
        <w:rPr>
          <w:rFonts w:ascii="Arial" w:hAnsi="Arial" w:cs="Arial"/>
          <w:b/>
          <w:bCs/>
          <w:color w:val="000000" w:themeColor="text1"/>
          <w:sz w:val="24"/>
          <w:szCs w:val="24"/>
          <w:lang w:val="en-GB"/>
        </w:rPr>
      </w:pPr>
      <w:r w:rsidRPr="00794DEC">
        <w:rPr>
          <w:rFonts w:ascii="Arial" w:hAnsi="Arial" w:cs="Arial"/>
          <w:noProof/>
          <w:color w:val="000000" w:themeColor="text1"/>
          <w:sz w:val="24"/>
          <w:szCs w:val="24"/>
          <w:lang w:val="en-GB" w:eastAsia="en-GB"/>
        </w:rPr>
        <w:drawing>
          <wp:inline distT="0" distB="0" distL="0" distR="0" wp14:anchorId="14907C1F" wp14:editId="47EC42E9">
            <wp:extent cx="6065520" cy="688340"/>
            <wp:effectExtent l="0" t="0" r="508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8081" cy="693170"/>
                    </a:xfrm>
                    <a:prstGeom prst="rect">
                      <a:avLst/>
                    </a:prstGeom>
                    <a:noFill/>
                    <a:ln>
                      <a:noFill/>
                    </a:ln>
                  </pic:spPr>
                </pic:pic>
              </a:graphicData>
            </a:graphic>
          </wp:inline>
        </w:drawing>
      </w:r>
    </w:p>
    <w:p w14:paraId="31F77D71" w14:textId="77777777" w:rsidR="00CA1338" w:rsidRPr="00794DEC" w:rsidRDefault="00CA1338" w:rsidP="00873819">
      <w:pPr>
        <w:pStyle w:val="BodyA"/>
        <w:jc w:val="center"/>
        <w:rPr>
          <w:rFonts w:ascii="Arial" w:eastAsia="Arial" w:hAnsi="Arial" w:cs="Arial"/>
          <w:b/>
          <w:bCs/>
          <w:color w:val="000000" w:themeColor="text1"/>
          <w:sz w:val="24"/>
          <w:szCs w:val="24"/>
          <w:lang w:val="en-GB"/>
        </w:rPr>
      </w:pPr>
      <w:r w:rsidRPr="00794DEC">
        <w:rPr>
          <w:rFonts w:ascii="Arial" w:hAnsi="Arial" w:cs="Arial"/>
          <w:b/>
          <w:bCs/>
          <w:color w:val="000000" w:themeColor="text1"/>
          <w:sz w:val="24"/>
          <w:szCs w:val="24"/>
          <w:lang w:val="en-GB"/>
        </w:rPr>
        <w:t>St. Joseph’s College (Autonomous)</w:t>
      </w:r>
    </w:p>
    <w:p w14:paraId="7E941929" w14:textId="1096529C" w:rsidR="00CA1338" w:rsidRPr="00794DEC" w:rsidRDefault="00CA1338" w:rsidP="00CA1338">
      <w:pPr>
        <w:pStyle w:val="BodyA"/>
        <w:jc w:val="center"/>
        <w:rPr>
          <w:rFonts w:ascii="Arial" w:eastAsia="Arial" w:hAnsi="Arial" w:cs="Arial"/>
          <w:b/>
          <w:bCs/>
          <w:color w:val="000000" w:themeColor="text1"/>
          <w:sz w:val="24"/>
          <w:szCs w:val="24"/>
          <w:lang w:val="en-GB"/>
        </w:rPr>
      </w:pPr>
      <w:r>
        <w:rPr>
          <w:rFonts w:ascii="Arial" w:hAnsi="Arial" w:cs="Arial"/>
          <w:b/>
          <w:bCs/>
          <w:color w:val="000000" w:themeColor="text1"/>
          <w:sz w:val="24"/>
          <w:szCs w:val="24"/>
          <w:lang w:val="en-GB"/>
        </w:rPr>
        <w:t>III</w:t>
      </w:r>
      <w:r w:rsidRPr="00794DEC">
        <w:rPr>
          <w:rFonts w:ascii="Arial" w:hAnsi="Arial" w:cs="Arial"/>
          <w:b/>
          <w:bCs/>
          <w:color w:val="000000" w:themeColor="text1"/>
          <w:sz w:val="24"/>
          <w:szCs w:val="24"/>
          <w:lang w:val="en-GB"/>
        </w:rPr>
        <w:t xml:space="preserve"> Semester</w:t>
      </w:r>
      <w:r w:rsidR="00D554E0">
        <w:rPr>
          <w:rFonts w:ascii="Arial" w:hAnsi="Arial" w:cs="Arial"/>
          <w:b/>
          <w:bCs/>
          <w:color w:val="000000" w:themeColor="text1"/>
          <w:sz w:val="24"/>
          <w:szCs w:val="24"/>
          <w:lang w:val="en-GB"/>
        </w:rPr>
        <w:t xml:space="preserve"> </w:t>
      </w:r>
      <w:proofErr w:type="spellStart"/>
      <w:r w:rsidR="00D554E0">
        <w:rPr>
          <w:rFonts w:ascii="Arial" w:hAnsi="Arial" w:cs="Arial"/>
          <w:b/>
          <w:bCs/>
          <w:color w:val="000000" w:themeColor="text1"/>
          <w:sz w:val="24"/>
          <w:szCs w:val="24"/>
          <w:lang w:val="en-GB"/>
        </w:rPr>
        <w:t>B.Sc</w:t>
      </w:r>
      <w:proofErr w:type="spellEnd"/>
      <w:r w:rsidR="00D554E0">
        <w:rPr>
          <w:rFonts w:ascii="Arial" w:hAnsi="Arial" w:cs="Arial"/>
          <w:b/>
          <w:bCs/>
          <w:color w:val="000000" w:themeColor="text1"/>
          <w:sz w:val="24"/>
          <w:szCs w:val="24"/>
          <w:lang w:val="en-GB"/>
        </w:rPr>
        <w:t xml:space="preserve"> </w:t>
      </w:r>
      <w:r w:rsidRPr="00794DEC">
        <w:rPr>
          <w:rFonts w:ascii="Arial" w:hAnsi="Arial" w:cs="Arial"/>
          <w:b/>
          <w:bCs/>
          <w:color w:val="000000" w:themeColor="text1"/>
          <w:sz w:val="24"/>
          <w:szCs w:val="24"/>
          <w:lang w:val="en-GB"/>
        </w:rPr>
        <w:t xml:space="preserve">Examination — </w:t>
      </w:r>
      <w:r>
        <w:rPr>
          <w:rFonts w:ascii="Arial" w:hAnsi="Arial" w:cs="Arial"/>
          <w:b/>
          <w:bCs/>
          <w:color w:val="000000" w:themeColor="text1"/>
          <w:sz w:val="24"/>
          <w:szCs w:val="24"/>
          <w:lang w:val="en-GB"/>
        </w:rPr>
        <w:t>December</w:t>
      </w:r>
      <w:r w:rsidRPr="00794DEC">
        <w:rPr>
          <w:rFonts w:ascii="Arial" w:hAnsi="Arial" w:cs="Arial"/>
          <w:b/>
          <w:bCs/>
          <w:color w:val="000000" w:themeColor="text1"/>
          <w:sz w:val="24"/>
          <w:szCs w:val="24"/>
          <w:lang w:val="en-GB"/>
        </w:rPr>
        <w:t xml:space="preserve"> 2022</w:t>
      </w:r>
    </w:p>
    <w:p w14:paraId="1296342E" w14:textId="77777777" w:rsidR="00CA1338" w:rsidRDefault="00CA1338" w:rsidP="00CA1338">
      <w:pPr>
        <w:pStyle w:val="BodyA"/>
        <w:jc w:val="center"/>
        <w:rPr>
          <w:rFonts w:ascii="Arial" w:hAnsi="Arial" w:cs="Arial"/>
          <w:b/>
          <w:bCs/>
          <w:color w:val="000000" w:themeColor="text1"/>
          <w:sz w:val="24"/>
          <w:szCs w:val="24"/>
          <w:lang w:val="en-GB"/>
        </w:rPr>
      </w:pPr>
      <w:r>
        <w:rPr>
          <w:rFonts w:ascii="Arial" w:hAnsi="Arial" w:cs="Arial"/>
          <w:b/>
          <w:bCs/>
          <w:color w:val="000000" w:themeColor="text1"/>
          <w:sz w:val="24"/>
          <w:szCs w:val="24"/>
          <w:lang w:val="en-GB"/>
        </w:rPr>
        <w:t xml:space="preserve">L1 </w:t>
      </w:r>
      <w:r w:rsidRPr="00794DEC">
        <w:rPr>
          <w:rFonts w:ascii="Arial" w:hAnsi="Arial" w:cs="Arial"/>
          <w:b/>
          <w:bCs/>
          <w:color w:val="000000" w:themeColor="text1"/>
          <w:sz w:val="24"/>
          <w:szCs w:val="24"/>
          <w:lang w:val="en-GB"/>
        </w:rPr>
        <w:t>General English (</w:t>
      </w:r>
      <w:r>
        <w:rPr>
          <w:rFonts w:ascii="Arial" w:hAnsi="Arial" w:cs="Arial"/>
          <w:b/>
          <w:bCs/>
          <w:color w:val="000000" w:themeColor="text1"/>
          <w:sz w:val="24"/>
          <w:szCs w:val="24"/>
          <w:lang w:val="en-GB"/>
        </w:rPr>
        <w:t>NSA</w:t>
      </w:r>
      <w:r w:rsidRPr="00794DEC">
        <w:rPr>
          <w:rFonts w:ascii="Arial" w:hAnsi="Arial" w:cs="Arial"/>
          <w:b/>
          <w:bCs/>
          <w:color w:val="000000" w:themeColor="text1"/>
          <w:sz w:val="24"/>
          <w:szCs w:val="24"/>
          <w:lang w:val="en-GB"/>
        </w:rPr>
        <w:t xml:space="preserve"> Special course)</w:t>
      </w:r>
      <w:r>
        <w:rPr>
          <w:rFonts w:ascii="Arial" w:hAnsi="Arial" w:cs="Arial"/>
          <w:b/>
          <w:bCs/>
          <w:color w:val="000000" w:themeColor="text1"/>
          <w:sz w:val="24"/>
          <w:szCs w:val="24"/>
          <w:lang w:val="en-GB"/>
        </w:rPr>
        <w:t xml:space="preserve"> L1 GE- 322</w:t>
      </w:r>
    </w:p>
    <w:p w14:paraId="58C02154" w14:textId="77777777" w:rsidR="00F4761C" w:rsidRPr="00794DEC" w:rsidRDefault="00F4761C" w:rsidP="00873819">
      <w:pPr>
        <w:pStyle w:val="BodyA"/>
        <w:rPr>
          <w:rFonts w:ascii="Arial" w:hAnsi="Arial" w:cs="Arial"/>
          <w:b/>
          <w:bCs/>
          <w:color w:val="000000" w:themeColor="text1"/>
          <w:sz w:val="24"/>
          <w:szCs w:val="24"/>
          <w:lang w:val="en-GB"/>
        </w:rPr>
      </w:pPr>
    </w:p>
    <w:p w14:paraId="2498F224" w14:textId="64A19D7A" w:rsidR="00CA1338" w:rsidRPr="00794DEC" w:rsidRDefault="00CA1338" w:rsidP="00CA1338">
      <w:pPr>
        <w:pStyle w:val="BodyA"/>
        <w:spacing w:after="200"/>
        <w:rPr>
          <w:rFonts w:ascii="Arial" w:hAnsi="Arial" w:cs="Arial"/>
          <w:color w:val="000000" w:themeColor="text1"/>
          <w:sz w:val="24"/>
          <w:szCs w:val="24"/>
          <w:lang w:val="en-GB"/>
        </w:rPr>
      </w:pPr>
      <w:r>
        <w:rPr>
          <w:rFonts w:ascii="Arial" w:hAnsi="Arial" w:cs="Arial"/>
          <w:color w:val="000000" w:themeColor="text1"/>
          <w:sz w:val="24"/>
          <w:szCs w:val="24"/>
          <w:lang w:val="en-GB"/>
        </w:rPr>
        <w:t xml:space="preserve">Time </w:t>
      </w:r>
      <w:r w:rsidR="006F364F">
        <w:rPr>
          <w:rFonts w:ascii="Arial" w:hAnsi="Arial" w:cs="Arial"/>
          <w:color w:val="000000" w:themeColor="text1"/>
          <w:sz w:val="24"/>
          <w:szCs w:val="24"/>
          <w:lang w:val="en-GB"/>
        </w:rPr>
        <w:t>allotted</w:t>
      </w:r>
      <w:r>
        <w:rPr>
          <w:rFonts w:ascii="Arial" w:hAnsi="Arial" w:cs="Arial"/>
          <w:color w:val="000000" w:themeColor="text1"/>
          <w:sz w:val="24"/>
          <w:szCs w:val="24"/>
          <w:lang w:val="en-GB"/>
        </w:rPr>
        <w:t>: 2</w:t>
      </w:r>
      <w:r w:rsidRPr="00794DEC">
        <w:rPr>
          <w:rFonts w:ascii="Arial" w:hAnsi="Arial" w:cs="Arial"/>
          <w:color w:val="000000" w:themeColor="text1"/>
          <w:sz w:val="24"/>
          <w:szCs w:val="24"/>
          <w:lang w:val="en-GB"/>
        </w:rPr>
        <w:t xml:space="preserve"> hours</w:t>
      </w:r>
      <w:r w:rsidRPr="00794DEC">
        <w:rPr>
          <w:rFonts w:ascii="Arial" w:eastAsia="Arial" w:hAnsi="Arial" w:cs="Arial"/>
          <w:color w:val="000000" w:themeColor="text1"/>
          <w:sz w:val="24"/>
          <w:szCs w:val="24"/>
          <w:lang w:val="en-GB"/>
        </w:rPr>
        <w:tab/>
      </w:r>
      <w:r w:rsidRPr="00794DEC">
        <w:rPr>
          <w:rFonts w:ascii="Arial" w:eastAsia="Arial" w:hAnsi="Arial" w:cs="Arial"/>
          <w:color w:val="000000" w:themeColor="text1"/>
          <w:sz w:val="24"/>
          <w:szCs w:val="24"/>
          <w:lang w:val="en-GB"/>
        </w:rPr>
        <w:tab/>
      </w:r>
      <w:r w:rsidRPr="00794DEC">
        <w:rPr>
          <w:rFonts w:ascii="Arial" w:eastAsia="Arial" w:hAnsi="Arial" w:cs="Arial"/>
          <w:color w:val="000000" w:themeColor="text1"/>
          <w:sz w:val="24"/>
          <w:szCs w:val="24"/>
          <w:lang w:val="en-GB"/>
        </w:rPr>
        <w:tab/>
      </w:r>
      <w:r w:rsidRPr="00794DEC">
        <w:rPr>
          <w:rFonts w:ascii="Arial" w:eastAsia="Arial" w:hAnsi="Arial" w:cs="Arial"/>
          <w:color w:val="000000" w:themeColor="text1"/>
          <w:sz w:val="24"/>
          <w:szCs w:val="24"/>
          <w:lang w:val="en-GB"/>
        </w:rPr>
        <w:tab/>
      </w:r>
      <w:r w:rsidRPr="00794DEC">
        <w:rPr>
          <w:rFonts w:ascii="Arial" w:eastAsia="Arial" w:hAnsi="Arial" w:cs="Arial"/>
          <w:color w:val="000000" w:themeColor="text1"/>
          <w:sz w:val="24"/>
          <w:szCs w:val="24"/>
          <w:lang w:val="en-GB"/>
        </w:rPr>
        <w:tab/>
      </w:r>
      <w:r w:rsidRPr="00794DEC">
        <w:rPr>
          <w:rFonts w:ascii="Arial" w:eastAsia="Arial" w:hAnsi="Arial" w:cs="Arial"/>
          <w:color w:val="000000" w:themeColor="text1"/>
          <w:sz w:val="24"/>
          <w:szCs w:val="24"/>
          <w:lang w:val="en-GB"/>
        </w:rPr>
        <w:tab/>
      </w:r>
      <w:r>
        <w:rPr>
          <w:rFonts w:ascii="Arial" w:eastAsia="Arial" w:hAnsi="Arial" w:cs="Arial"/>
          <w:color w:val="000000" w:themeColor="text1"/>
          <w:sz w:val="24"/>
          <w:szCs w:val="24"/>
          <w:lang w:val="en-GB"/>
        </w:rPr>
        <w:tab/>
        <w:t xml:space="preserve">Max </w:t>
      </w:r>
      <w:r w:rsidRPr="00794DEC">
        <w:rPr>
          <w:rFonts w:ascii="Arial" w:eastAsia="Arial" w:hAnsi="Arial" w:cs="Arial"/>
          <w:color w:val="000000" w:themeColor="text1"/>
          <w:sz w:val="24"/>
          <w:szCs w:val="24"/>
          <w:lang w:val="en-GB"/>
        </w:rPr>
        <w:t xml:space="preserve">Marks: </w:t>
      </w:r>
      <w:r>
        <w:rPr>
          <w:rFonts w:ascii="Arial" w:hAnsi="Arial" w:cs="Arial"/>
          <w:color w:val="000000" w:themeColor="text1"/>
          <w:sz w:val="24"/>
          <w:szCs w:val="24"/>
          <w:lang w:val="en-GB"/>
        </w:rPr>
        <w:t>6</w:t>
      </w:r>
      <w:r w:rsidRPr="00794DEC">
        <w:rPr>
          <w:rFonts w:ascii="Arial" w:hAnsi="Arial" w:cs="Arial"/>
          <w:color w:val="000000" w:themeColor="text1"/>
          <w:sz w:val="24"/>
          <w:szCs w:val="24"/>
          <w:lang w:val="en-GB"/>
        </w:rPr>
        <w:t>0</w:t>
      </w:r>
    </w:p>
    <w:p w14:paraId="1A8E2613" w14:textId="77777777" w:rsidR="00CA1338" w:rsidRPr="00794DEC" w:rsidRDefault="00CA1338" w:rsidP="00CA1338">
      <w:pPr>
        <w:pStyle w:val="BodyA"/>
        <w:rPr>
          <w:rFonts w:ascii="Arial" w:eastAsia="Arial" w:hAnsi="Arial" w:cs="Arial"/>
          <w:b/>
          <w:bCs/>
          <w:color w:val="000000" w:themeColor="text1"/>
          <w:sz w:val="24"/>
          <w:szCs w:val="24"/>
          <w:lang w:val="en-GB"/>
        </w:rPr>
      </w:pPr>
      <w:r w:rsidRPr="00794DEC">
        <w:rPr>
          <w:rFonts w:ascii="Arial" w:hAnsi="Arial" w:cs="Arial"/>
          <w:b/>
          <w:bCs/>
          <w:color w:val="000000" w:themeColor="text1"/>
          <w:sz w:val="24"/>
          <w:szCs w:val="24"/>
          <w:lang w:val="en-GB"/>
        </w:rPr>
        <w:t>Instructions</w:t>
      </w:r>
    </w:p>
    <w:p w14:paraId="5A5755F5" w14:textId="77777777" w:rsidR="00CA1338" w:rsidRPr="00794DEC" w:rsidRDefault="00CA1338" w:rsidP="00CA1338">
      <w:pPr>
        <w:pStyle w:val="ListParagraph"/>
        <w:numPr>
          <w:ilvl w:val="0"/>
          <w:numId w:val="1"/>
        </w:numPr>
        <w:pBdr>
          <w:top w:val="nil"/>
          <w:left w:val="nil"/>
          <w:bottom w:val="nil"/>
          <w:right w:val="nil"/>
          <w:between w:val="nil"/>
          <w:bar w:val="nil"/>
        </w:pBdr>
        <w:spacing w:line="240" w:lineRule="auto"/>
        <w:ind w:left="630"/>
        <w:rPr>
          <w:rFonts w:ascii="Arial" w:eastAsia="Arial" w:hAnsi="Arial" w:cs="Arial"/>
          <w:color w:val="000000" w:themeColor="text1"/>
          <w:sz w:val="24"/>
          <w:szCs w:val="24"/>
          <w:lang w:val="en-GB"/>
        </w:rPr>
      </w:pPr>
      <w:r w:rsidRPr="00794DEC">
        <w:rPr>
          <w:rFonts w:ascii="Arial" w:hAnsi="Arial" w:cs="Arial"/>
          <w:color w:val="000000" w:themeColor="text1"/>
          <w:sz w:val="24"/>
          <w:szCs w:val="24"/>
          <w:lang w:val="en-GB"/>
        </w:rPr>
        <w:t xml:space="preserve">This paper is for </w:t>
      </w:r>
      <w:r>
        <w:rPr>
          <w:rFonts w:ascii="Arial" w:hAnsi="Arial" w:cs="Arial"/>
          <w:b/>
          <w:color w:val="000000" w:themeColor="text1"/>
          <w:sz w:val="24"/>
          <w:szCs w:val="24"/>
          <w:lang w:val="en-GB"/>
        </w:rPr>
        <w:t>III semester</w:t>
      </w:r>
      <w:r w:rsidRPr="00794DEC">
        <w:rPr>
          <w:rFonts w:ascii="Arial" w:hAnsi="Arial" w:cs="Arial"/>
          <w:b/>
          <w:bCs/>
          <w:color w:val="000000" w:themeColor="text1"/>
          <w:sz w:val="24"/>
          <w:szCs w:val="24"/>
          <w:lang w:val="en-GB"/>
        </w:rPr>
        <w:t xml:space="preserve"> </w:t>
      </w:r>
      <w:r w:rsidRPr="00794DEC">
        <w:rPr>
          <w:rFonts w:ascii="Arial" w:hAnsi="Arial" w:cs="Arial"/>
          <w:color w:val="000000" w:themeColor="text1"/>
          <w:sz w:val="24"/>
          <w:szCs w:val="24"/>
          <w:lang w:val="en-GB"/>
        </w:rPr>
        <w:t xml:space="preserve">students who have opted for </w:t>
      </w:r>
      <w:r w:rsidRPr="00794DEC">
        <w:rPr>
          <w:rFonts w:ascii="Arial" w:hAnsi="Arial" w:cs="Arial"/>
          <w:bCs/>
          <w:color w:val="000000" w:themeColor="text1"/>
          <w:sz w:val="24"/>
          <w:szCs w:val="24"/>
          <w:lang w:val="en-GB"/>
        </w:rPr>
        <w:t xml:space="preserve">the </w:t>
      </w:r>
      <w:r>
        <w:rPr>
          <w:rFonts w:ascii="Arial" w:hAnsi="Arial" w:cs="Arial"/>
          <w:bCs/>
          <w:color w:val="000000" w:themeColor="text1"/>
          <w:sz w:val="24"/>
          <w:szCs w:val="24"/>
          <w:lang w:val="en-GB"/>
        </w:rPr>
        <w:t xml:space="preserve">NSA </w:t>
      </w:r>
      <w:r w:rsidRPr="00794DEC">
        <w:rPr>
          <w:rFonts w:ascii="Arial" w:hAnsi="Arial" w:cs="Arial"/>
          <w:b/>
          <w:bCs/>
          <w:color w:val="000000" w:themeColor="text1"/>
          <w:sz w:val="24"/>
          <w:szCs w:val="24"/>
          <w:lang w:val="en-GB"/>
        </w:rPr>
        <w:t>Special course</w:t>
      </w:r>
    </w:p>
    <w:p w14:paraId="6389748A" w14:textId="77777777" w:rsidR="00CA1338" w:rsidRPr="00794DEC" w:rsidRDefault="00CA1338" w:rsidP="00CA1338">
      <w:pPr>
        <w:pStyle w:val="ListParagraph"/>
        <w:numPr>
          <w:ilvl w:val="0"/>
          <w:numId w:val="1"/>
        </w:numPr>
        <w:pBdr>
          <w:top w:val="nil"/>
          <w:left w:val="nil"/>
          <w:bottom w:val="nil"/>
          <w:right w:val="nil"/>
          <w:between w:val="nil"/>
          <w:bar w:val="nil"/>
        </w:pBdr>
        <w:spacing w:line="240" w:lineRule="auto"/>
        <w:ind w:left="630"/>
        <w:rPr>
          <w:rFonts w:ascii="Arial" w:eastAsia="Arial" w:hAnsi="Arial" w:cs="Arial"/>
          <w:color w:val="000000" w:themeColor="text1"/>
          <w:sz w:val="24"/>
          <w:szCs w:val="24"/>
          <w:lang w:val="en-GB"/>
        </w:rPr>
      </w:pPr>
      <w:r w:rsidRPr="00794DEC">
        <w:rPr>
          <w:rFonts w:ascii="Arial" w:eastAsia="Arial" w:hAnsi="Arial" w:cs="Arial"/>
          <w:color w:val="000000" w:themeColor="text1"/>
          <w:sz w:val="24"/>
          <w:szCs w:val="24"/>
          <w:lang w:val="en-GB"/>
        </w:rPr>
        <w:t xml:space="preserve">Please write </w:t>
      </w:r>
      <w:r>
        <w:rPr>
          <w:rFonts w:ascii="Arial" w:eastAsia="Arial" w:hAnsi="Arial" w:cs="Arial"/>
          <w:b/>
          <w:color w:val="000000" w:themeColor="text1"/>
          <w:sz w:val="24"/>
          <w:szCs w:val="24"/>
          <w:lang w:val="en-GB"/>
        </w:rPr>
        <w:t>NSA</w:t>
      </w:r>
      <w:r w:rsidRPr="00794DEC">
        <w:rPr>
          <w:rFonts w:ascii="Arial" w:eastAsia="Arial" w:hAnsi="Arial" w:cs="Arial"/>
          <w:b/>
          <w:color w:val="000000" w:themeColor="text1"/>
          <w:sz w:val="24"/>
          <w:szCs w:val="24"/>
          <w:lang w:val="en-GB"/>
        </w:rPr>
        <w:t xml:space="preserve"> Special</w:t>
      </w:r>
      <w:r w:rsidRPr="00794DEC">
        <w:rPr>
          <w:rFonts w:ascii="Arial" w:eastAsia="Arial" w:hAnsi="Arial" w:cs="Arial"/>
          <w:color w:val="000000" w:themeColor="text1"/>
          <w:sz w:val="24"/>
          <w:szCs w:val="24"/>
          <w:lang w:val="en-GB"/>
        </w:rPr>
        <w:t xml:space="preserve"> on the front page of your answer booklet.</w:t>
      </w:r>
    </w:p>
    <w:p w14:paraId="2B48B87D" w14:textId="77777777" w:rsidR="00CA1338" w:rsidRPr="00794DEC" w:rsidRDefault="00CA1338" w:rsidP="00CA1338">
      <w:pPr>
        <w:pStyle w:val="ListParagraph"/>
        <w:numPr>
          <w:ilvl w:val="0"/>
          <w:numId w:val="1"/>
        </w:numPr>
        <w:pBdr>
          <w:top w:val="nil"/>
          <w:left w:val="nil"/>
          <w:bottom w:val="nil"/>
          <w:right w:val="nil"/>
          <w:between w:val="nil"/>
          <w:bar w:val="nil"/>
        </w:pBdr>
        <w:spacing w:line="240" w:lineRule="auto"/>
        <w:ind w:left="630"/>
        <w:rPr>
          <w:rFonts w:ascii="Arial" w:eastAsia="Arial" w:hAnsi="Arial" w:cs="Arial"/>
          <w:color w:val="000000" w:themeColor="text1"/>
          <w:sz w:val="24"/>
          <w:szCs w:val="24"/>
          <w:lang w:val="en-GB"/>
        </w:rPr>
      </w:pPr>
      <w:r w:rsidRPr="00794DEC">
        <w:rPr>
          <w:rFonts w:ascii="Arial" w:eastAsia="Arial" w:hAnsi="Arial" w:cs="Arial"/>
          <w:color w:val="000000" w:themeColor="text1"/>
          <w:sz w:val="24"/>
          <w:szCs w:val="24"/>
          <w:lang w:val="en-GB"/>
        </w:rPr>
        <w:t xml:space="preserve">You </w:t>
      </w:r>
      <w:r>
        <w:rPr>
          <w:rFonts w:ascii="Arial" w:eastAsia="Arial" w:hAnsi="Arial" w:cs="Arial"/>
          <w:color w:val="000000" w:themeColor="text1"/>
          <w:sz w:val="24"/>
          <w:szCs w:val="24"/>
          <w:lang w:val="en-GB"/>
        </w:rPr>
        <w:t>are allowed to use a dictionary</w:t>
      </w:r>
      <w:r w:rsidRPr="00794DEC">
        <w:rPr>
          <w:rFonts w:ascii="Arial" w:eastAsia="Arial" w:hAnsi="Arial" w:cs="Arial"/>
          <w:color w:val="000000" w:themeColor="text1"/>
          <w:sz w:val="24"/>
          <w:szCs w:val="24"/>
          <w:lang w:val="en-GB"/>
        </w:rPr>
        <w:t xml:space="preserve"> during the examination.</w:t>
      </w:r>
    </w:p>
    <w:p w14:paraId="52CB1B5B" w14:textId="11844487" w:rsidR="001B79DC" w:rsidRDefault="00CA1338" w:rsidP="00794DEC">
      <w:pPr>
        <w:pStyle w:val="ListParagraph"/>
        <w:numPr>
          <w:ilvl w:val="0"/>
          <w:numId w:val="1"/>
        </w:numPr>
        <w:spacing w:after="0" w:line="240" w:lineRule="auto"/>
        <w:ind w:left="630"/>
        <w:rPr>
          <w:rFonts w:ascii="Arial" w:hAnsi="Arial" w:cs="Arial"/>
          <w:color w:val="000000" w:themeColor="text1"/>
          <w:sz w:val="24"/>
          <w:szCs w:val="24"/>
          <w:lang w:val="en-GB"/>
        </w:rPr>
      </w:pPr>
      <w:r w:rsidRPr="00794DEC">
        <w:rPr>
          <w:rFonts w:ascii="Arial" w:hAnsi="Arial" w:cs="Arial"/>
          <w:color w:val="000000" w:themeColor="text1"/>
          <w:sz w:val="24"/>
          <w:szCs w:val="24"/>
          <w:lang w:val="en-GB"/>
        </w:rPr>
        <w:t>This paper contains</w:t>
      </w:r>
      <w:r w:rsidR="00F4761C">
        <w:rPr>
          <w:rFonts w:ascii="Arial" w:hAnsi="Arial" w:cs="Arial"/>
          <w:color w:val="000000" w:themeColor="text1"/>
          <w:sz w:val="24"/>
          <w:szCs w:val="24"/>
          <w:lang w:val="en-GB"/>
        </w:rPr>
        <w:t xml:space="preserve"> </w:t>
      </w:r>
      <w:r w:rsidR="00F4761C">
        <w:rPr>
          <w:rFonts w:ascii="Arial" w:hAnsi="Arial" w:cs="Arial"/>
          <w:b/>
          <w:color w:val="000000" w:themeColor="text1"/>
          <w:sz w:val="24"/>
          <w:szCs w:val="24"/>
          <w:lang w:val="en-GB"/>
        </w:rPr>
        <w:t>TWO</w:t>
      </w:r>
      <w:r w:rsidR="00F4761C" w:rsidRPr="00794DEC">
        <w:rPr>
          <w:rFonts w:ascii="Arial" w:hAnsi="Arial" w:cs="Arial"/>
          <w:color w:val="000000" w:themeColor="text1"/>
          <w:sz w:val="24"/>
          <w:szCs w:val="24"/>
          <w:lang w:val="en-GB"/>
        </w:rPr>
        <w:t xml:space="preserve"> sections</w:t>
      </w:r>
      <w:r w:rsidR="00F4761C">
        <w:rPr>
          <w:rFonts w:ascii="Arial" w:hAnsi="Arial" w:cs="Arial"/>
          <w:color w:val="000000" w:themeColor="text1"/>
          <w:sz w:val="24"/>
          <w:szCs w:val="24"/>
          <w:lang w:val="en-GB"/>
        </w:rPr>
        <w:t xml:space="preserve"> and</w:t>
      </w:r>
      <w:r w:rsidRPr="00794DEC">
        <w:rPr>
          <w:rFonts w:ascii="Arial" w:hAnsi="Arial" w:cs="Arial"/>
          <w:color w:val="000000" w:themeColor="text1"/>
          <w:sz w:val="24"/>
          <w:szCs w:val="24"/>
          <w:lang w:val="en-GB"/>
        </w:rPr>
        <w:t xml:space="preserve"> </w:t>
      </w:r>
      <w:r>
        <w:rPr>
          <w:rFonts w:ascii="Arial" w:hAnsi="Arial" w:cs="Arial"/>
          <w:b/>
          <w:color w:val="000000" w:themeColor="text1"/>
          <w:sz w:val="24"/>
          <w:szCs w:val="24"/>
          <w:lang w:val="en-GB"/>
        </w:rPr>
        <w:t>FOUR</w:t>
      </w:r>
      <w:r w:rsidRPr="00794DEC">
        <w:rPr>
          <w:rFonts w:ascii="Arial" w:hAnsi="Arial" w:cs="Arial"/>
          <w:color w:val="000000" w:themeColor="text1"/>
          <w:sz w:val="24"/>
          <w:szCs w:val="24"/>
          <w:lang w:val="en-GB"/>
        </w:rPr>
        <w:t xml:space="preserve"> pages </w:t>
      </w:r>
    </w:p>
    <w:p w14:paraId="1A45B195" w14:textId="77777777" w:rsidR="00873819" w:rsidRPr="00873819" w:rsidRDefault="00873819" w:rsidP="00873819">
      <w:pPr>
        <w:pStyle w:val="ListParagraph"/>
        <w:spacing w:after="0" w:line="240" w:lineRule="auto"/>
        <w:ind w:left="630"/>
        <w:rPr>
          <w:rFonts w:ascii="Arial" w:hAnsi="Arial" w:cs="Arial"/>
          <w:color w:val="000000" w:themeColor="text1"/>
          <w:sz w:val="24"/>
          <w:szCs w:val="24"/>
          <w:lang w:val="en-GB"/>
        </w:rPr>
      </w:pPr>
    </w:p>
    <w:p w14:paraId="23A1DA5D" w14:textId="06B72519" w:rsidR="004740A0" w:rsidRPr="004740A0" w:rsidRDefault="001B79DC" w:rsidP="00873819">
      <w:pPr>
        <w:spacing w:line="240" w:lineRule="auto"/>
        <w:rPr>
          <w:rFonts w:ascii="Arial" w:hAnsi="Arial" w:cs="Arial"/>
          <w:b/>
          <w:bCs/>
          <w:sz w:val="24"/>
          <w:szCs w:val="24"/>
        </w:rPr>
      </w:pPr>
      <w:r w:rsidRPr="00794DEC">
        <w:rPr>
          <w:rFonts w:ascii="Arial" w:hAnsi="Arial" w:cs="Arial"/>
          <w:b/>
          <w:bCs/>
          <w:sz w:val="24"/>
          <w:szCs w:val="24"/>
        </w:rPr>
        <w:t>I. Read the below excerpt from an article by</w:t>
      </w:r>
      <w:r w:rsidR="004740A0">
        <w:rPr>
          <w:rFonts w:ascii="Arial" w:hAnsi="Arial" w:cs="Arial"/>
          <w:b/>
          <w:bCs/>
          <w:sz w:val="24"/>
          <w:szCs w:val="24"/>
        </w:rPr>
        <w:t xml:space="preserve"> </w:t>
      </w:r>
      <w:r w:rsidR="004740A0" w:rsidRPr="004740A0">
        <w:rPr>
          <w:rFonts w:ascii="Arial" w:hAnsi="Arial" w:cs="Arial"/>
          <w:b/>
          <w:bCs/>
          <w:sz w:val="24"/>
          <w:szCs w:val="24"/>
        </w:rPr>
        <w:t>Matti Friedman</w:t>
      </w:r>
      <w:r w:rsidR="00451EDC">
        <w:rPr>
          <w:rFonts w:ascii="Arial" w:hAnsi="Arial" w:cs="Arial"/>
          <w:b/>
          <w:bCs/>
          <w:sz w:val="24"/>
          <w:szCs w:val="24"/>
        </w:rPr>
        <w:t xml:space="preserve"> in the S</w:t>
      </w:r>
      <w:r w:rsidR="00451EDC" w:rsidRPr="00451EDC">
        <w:rPr>
          <w:rFonts w:ascii="Arial" w:hAnsi="Arial" w:cs="Arial"/>
          <w:b/>
          <w:bCs/>
          <w:sz w:val="24"/>
          <w:szCs w:val="24"/>
        </w:rPr>
        <w:t>mithsonian</w:t>
      </w:r>
      <w:r w:rsidR="00BB3646">
        <w:rPr>
          <w:rFonts w:ascii="Arial" w:hAnsi="Arial" w:cs="Arial"/>
          <w:b/>
          <w:bCs/>
          <w:sz w:val="24"/>
          <w:szCs w:val="24"/>
        </w:rPr>
        <w:t xml:space="preserve"> M</w:t>
      </w:r>
      <w:r w:rsidR="00451EDC" w:rsidRPr="00451EDC">
        <w:rPr>
          <w:rFonts w:ascii="Arial" w:hAnsi="Arial" w:cs="Arial"/>
          <w:b/>
          <w:bCs/>
          <w:sz w:val="24"/>
          <w:szCs w:val="24"/>
        </w:rPr>
        <w:t>ag</w:t>
      </w:r>
      <w:r w:rsidR="00BB3646">
        <w:rPr>
          <w:rFonts w:ascii="Arial" w:hAnsi="Arial" w:cs="Arial"/>
          <w:b/>
          <w:bCs/>
          <w:sz w:val="24"/>
          <w:szCs w:val="24"/>
        </w:rPr>
        <w:t>azine</w:t>
      </w:r>
    </w:p>
    <w:p w14:paraId="639EE11A" w14:textId="48B13934" w:rsidR="004740A0" w:rsidRPr="00D630E6" w:rsidRDefault="004740A0" w:rsidP="00873819">
      <w:pPr>
        <w:spacing w:line="240" w:lineRule="auto"/>
        <w:rPr>
          <w:rFonts w:ascii="Arial" w:hAnsi="Arial" w:cs="Arial"/>
          <w:bCs/>
        </w:rPr>
      </w:pPr>
      <w:r w:rsidRPr="00D630E6">
        <w:rPr>
          <w:rFonts w:ascii="Arial" w:hAnsi="Arial" w:cs="Arial"/>
          <w:bCs/>
        </w:rPr>
        <w:t>It’s possible to divide the world in two: the part that venerates the humble-seeming fruit known as the date, and the part that does not. The part that does is home to hundreds of millions of people, from the Atlantic coast of Morocco across North Africa a</w:t>
      </w:r>
      <w:r w:rsidR="00E754E3">
        <w:rPr>
          <w:rFonts w:ascii="Arial" w:hAnsi="Arial" w:cs="Arial"/>
          <w:bCs/>
        </w:rPr>
        <w:t>nd Egypt to Mesopotamia</w:t>
      </w:r>
      <w:r w:rsidRPr="00D630E6">
        <w:rPr>
          <w:rFonts w:ascii="Arial" w:hAnsi="Arial" w:cs="Arial"/>
          <w:bCs/>
        </w:rPr>
        <w:t xml:space="preserve">. In this part of the world there aren’t really “dates,” because only a philistine would speak in such generalizations. There’s the plump sugar-bomb </w:t>
      </w:r>
      <w:proofErr w:type="spellStart"/>
      <w:r w:rsidRPr="00D630E6">
        <w:rPr>
          <w:rFonts w:ascii="Arial" w:hAnsi="Arial" w:cs="Arial"/>
          <w:bCs/>
        </w:rPr>
        <w:t>medjool</w:t>
      </w:r>
      <w:proofErr w:type="spellEnd"/>
      <w:r w:rsidRPr="00D630E6">
        <w:rPr>
          <w:rFonts w:ascii="Arial" w:hAnsi="Arial" w:cs="Arial"/>
          <w:bCs/>
        </w:rPr>
        <w:t xml:space="preserve">, the chewy </w:t>
      </w:r>
      <w:proofErr w:type="spellStart"/>
      <w:r w:rsidRPr="00D630E6">
        <w:rPr>
          <w:rFonts w:ascii="Arial" w:hAnsi="Arial" w:cs="Arial"/>
          <w:bCs/>
        </w:rPr>
        <w:t>khalas</w:t>
      </w:r>
      <w:proofErr w:type="spellEnd"/>
      <w:r w:rsidRPr="00D630E6">
        <w:rPr>
          <w:rFonts w:ascii="Arial" w:hAnsi="Arial" w:cs="Arial"/>
          <w:bCs/>
        </w:rPr>
        <w:t xml:space="preserve"> beloved of Emirati connoisseurs, sweet and sticky Saudi </w:t>
      </w:r>
      <w:proofErr w:type="spellStart"/>
      <w:r w:rsidRPr="00D630E6">
        <w:rPr>
          <w:rFonts w:ascii="Arial" w:hAnsi="Arial" w:cs="Arial"/>
          <w:bCs/>
        </w:rPr>
        <w:t>sukkary</w:t>
      </w:r>
      <w:proofErr w:type="spellEnd"/>
      <w:r w:rsidRPr="00D630E6">
        <w:rPr>
          <w:rFonts w:ascii="Arial" w:hAnsi="Arial" w:cs="Arial"/>
          <w:bCs/>
        </w:rPr>
        <w:t xml:space="preserve">, tart yellow </w:t>
      </w:r>
      <w:proofErr w:type="spellStart"/>
      <w:r w:rsidRPr="00D630E6">
        <w:rPr>
          <w:rFonts w:ascii="Arial" w:hAnsi="Arial" w:cs="Arial"/>
          <w:bCs/>
        </w:rPr>
        <w:t>barhi</w:t>
      </w:r>
      <w:proofErr w:type="spellEnd"/>
      <w:r w:rsidRPr="00D630E6">
        <w:rPr>
          <w:rFonts w:ascii="Arial" w:hAnsi="Arial" w:cs="Arial"/>
          <w:bCs/>
        </w:rPr>
        <w:t xml:space="preserve"> peeled and eaten fresh, the varieties picked early, called rutab, and served frozen with coffee at the upscale cafés of Riyadh or Abu Dhabi. There’s </w:t>
      </w:r>
      <w:proofErr w:type="spellStart"/>
      <w:r w:rsidRPr="00D630E6">
        <w:rPr>
          <w:rFonts w:ascii="Arial" w:hAnsi="Arial" w:cs="Arial"/>
          <w:bCs/>
        </w:rPr>
        <w:t>ajwa</w:t>
      </w:r>
      <w:proofErr w:type="spellEnd"/>
      <w:r w:rsidRPr="00D630E6">
        <w:rPr>
          <w:rFonts w:ascii="Arial" w:hAnsi="Arial" w:cs="Arial"/>
          <w:bCs/>
        </w:rPr>
        <w:t xml:space="preserve"> from Medina, said to be the favorite of the Prophet, the dark Persian </w:t>
      </w:r>
      <w:proofErr w:type="spellStart"/>
      <w:r w:rsidRPr="00D630E6">
        <w:rPr>
          <w:rFonts w:ascii="Arial" w:hAnsi="Arial" w:cs="Arial"/>
          <w:bCs/>
        </w:rPr>
        <w:t>kimia</w:t>
      </w:r>
      <w:proofErr w:type="spellEnd"/>
      <w:r w:rsidRPr="00D630E6">
        <w:rPr>
          <w:rFonts w:ascii="Arial" w:hAnsi="Arial" w:cs="Arial"/>
          <w:bCs/>
        </w:rPr>
        <w:t xml:space="preserve">, the translucent </w:t>
      </w:r>
      <w:proofErr w:type="spellStart"/>
      <w:r w:rsidRPr="00D630E6">
        <w:rPr>
          <w:rFonts w:ascii="Arial" w:hAnsi="Arial" w:cs="Arial"/>
          <w:bCs/>
        </w:rPr>
        <w:t>deglet</w:t>
      </w:r>
      <w:proofErr w:type="spellEnd"/>
      <w:r w:rsidRPr="00D630E6">
        <w:rPr>
          <w:rFonts w:ascii="Arial" w:hAnsi="Arial" w:cs="Arial"/>
          <w:bCs/>
        </w:rPr>
        <w:t xml:space="preserve"> </w:t>
      </w:r>
      <w:proofErr w:type="spellStart"/>
      <w:r w:rsidRPr="00D630E6">
        <w:rPr>
          <w:rFonts w:ascii="Arial" w:hAnsi="Arial" w:cs="Arial"/>
          <w:bCs/>
        </w:rPr>
        <w:t>noor</w:t>
      </w:r>
      <w:proofErr w:type="spellEnd"/>
      <w:r w:rsidRPr="00D630E6">
        <w:rPr>
          <w:rFonts w:ascii="Arial" w:hAnsi="Arial" w:cs="Arial"/>
          <w:bCs/>
        </w:rPr>
        <w:t xml:space="preserve">, and many others with evocative names like </w:t>
      </w:r>
      <w:proofErr w:type="spellStart"/>
      <w:r w:rsidRPr="00D630E6">
        <w:rPr>
          <w:rFonts w:ascii="Arial" w:hAnsi="Arial" w:cs="Arial"/>
          <w:bCs/>
        </w:rPr>
        <w:t>halawi</w:t>
      </w:r>
      <w:proofErr w:type="spellEnd"/>
      <w:r w:rsidRPr="00D630E6">
        <w:rPr>
          <w:rFonts w:ascii="Arial" w:hAnsi="Arial" w:cs="Arial"/>
          <w:bCs/>
        </w:rPr>
        <w:t xml:space="preserve"> or </w:t>
      </w:r>
      <w:proofErr w:type="spellStart"/>
      <w:r w:rsidRPr="00D630E6">
        <w:rPr>
          <w:rFonts w:ascii="Arial" w:hAnsi="Arial" w:cs="Arial"/>
          <w:bCs/>
        </w:rPr>
        <w:t>Sagai</w:t>
      </w:r>
      <w:proofErr w:type="spellEnd"/>
      <w:r w:rsidRPr="00D630E6">
        <w:rPr>
          <w:rFonts w:ascii="Arial" w:hAnsi="Arial" w:cs="Arial"/>
          <w:bCs/>
        </w:rPr>
        <w:t xml:space="preserve"> VIP.</w:t>
      </w:r>
    </w:p>
    <w:p w14:paraId="34FA4AFC" w14:textId="0FA399FD" w:rsidR="004740A0" w:rsidRPr="00D630E6" w:rsidRDefault="004740A0" w:rsidP="00873819">
      <w:pPr>
        <w:spacing w:line="240" w:lineRule="auto"/>
        <w:rPr>
          <w:rFonts w:ascii="Arial" w:hAnsi="Arial" w:cs="Arial"/>
          <w:bCs/>
        </w:rPr>
      </w:pPr>
      <w:r w:rsidRPr="00D630E6">
        <w:rPr>
          <w:rFonts w:ascii="Arial" w:hAnsi="Arial" w:cs="Arial"/>
          <w:bCs/>
        </w:rPr>
        <w:t>I grew up in the part of the world that doesn’t care (in my case, Canada), where supermarkets banish this queen of fruit to remote corners of the health-food aisle with the lowly prune and the most obscure nuts. But I’ve spent the last three decades living and writing in Israel, part of the world where the date reigns. Now when I visit North America and see these fruits languishing on their remote shelves, it feels like climbing into an Uber with that Washington, D.C. driver who was once finance minister of Afghanistan. You can almost hear them whispering: Don’t you know who I am?</w:t>
      </w:r>
    </w:p>
    <w:p w14:paraId="1256F5F0" w14:textId="4D738B74" w:rsidR="004740A0" w:rsidRPr="00D630E6" w:rsidRDefault="004740A0" w:rsidP="00873819">
      <w:pPr>
        <w:spacing w:line="240" w:lineRule="auto"/>
        <w:rPr>
          <w:rFonts w:ascii="Arial" w:hAnsi="Arial" w:cs="Arial"/>
          <w:bCs/>
        </w:rPr>
      </w:pPr>
      <w:r w:rsidRPr="00D630E6">
        <w:rPr>
          <w:rFonts w:ascii="Arial" w:hAnsi="Arial" w:cs="Arial"/>
          <w:bCs/>
        </w:rPr>
        <w:t>The date palm is a very old plant. Fossilized remains show that its ancestors were already flourishing 50 million years ago. It was only recently, around 4000 B.C., that enterprising humans in the vicinity of modern-day Iraq domesticated the trees. In the right conditions, a modern date palm can reach the height of a five-story building, live past 100, and produce more than 150 pounds of fruit a year.</w:t>
      </w:r>
    </w:p>
    <w:p w14:paraId="19559913" w14:textId="0311659B" w:rsidR="004740A0" w:rsidRPr="00D630E6" w:rsidRDefault="004740A0" w:rsidP="00873819">
      <w:pPr>
        <w:spacing w:line="240" w:lineRule="auto"/>
        <w:rPr>
          <w:rFonts w:ascii="Arial" w:hAnsi="Arial" w:cs="Arial"/>
          <w:bCs/>
        </w:rPr>
      </w:pPr>
      <w:r w:rsidRPr="00D630E6">
        <w:rPr>
          <w:rFonts w:ascii="Arial" w:hAnsi="Arial" w:cs="Arial"/>
          <w:bCs/>
        </w:rPr>
        <w:t>Long before refrigeration, dried dates could keep for years, making them invaluable for travelers across seas and deserts. They can be turned into honey by boiling and straining the fruit; in fact, the biblical phrase “land of milk and honey” refers to honey from dates, not bees. They can also be fermented into liquor, like the date wine enjoyed by ancient Babylonians, according to the historian Herodotus. The tree itself was a source of fiber for ropes and baskets, fronds for shelter and shade and columns for construction. That led one rabbi to remark at least 1,500 years ago, long before environmentalism was cool, “This date palm—no part of it is wasted.”</w:t>
      </w:r>
    </w:p>
    <w:p w14:paraId="4CCEAF93" w14:textId="5DCACDFE" w:rsidR="001B79DC" w:rsidRPr="00794DEC" w:rsidRDefault="00F4761C" w:rsidP="004740A0">
      <w:pPr>
        <w:rPr>
          <w:rFonts w:ascii="Arial" w:hAnsi="Arial" w:cs="Arial"/>
          <w:sz w:val="24"/>
          <w:szCs w:val="24"/>
        </w:rPr>
      </w:pPr>
      <w:r>
        <w:rPr>
          <w:rFonts w:ascii="Arial" w:hAnsi="Arial" w:cs="Arial"/>
          <w:b/>
          <w:sz w:val="24"/>
          <w:szCs w:val="24"/>
        </w:rPr>
        <w:lastRenderedPageBreak/>
        <w:t>I</w:t>
      </w:r>
      <w:r w:rsidR="001B79DC" w:rsidRPr="005D1D33">
        <w:rPr>
          <w:rFonts w:ascii="Arial" w:hAnsi="Arial" w:cs="Arial"/>
          <w:b/>
          <w:sz w:val="24"/>
          <w:szCs w:val="24"/>
        </w:rPr>
        <w:t xml:space="preserve">. A. </w:t>
      </w:r>
      <w:r w:rsidR="00D630E6" w:rsidRPr="005D1D33">
        <w:rPr>
          <w:rFonts w:ascii="Arial" w:hAnsi="Arial" w:cs="Arial"/>
          <w:b/>
          <w:bCs/>
          <w:sz w:val="24"/>
          <w:szCs w:val="24"/>
        </w:rPr>
        <w:t>Answer</w:t>
      </w:r>
      <w:r w:rsidR="00D630E6">
        <w:rPr>
          <w:rFonts w:ascii="Arial" w:hAnsi="Arial" w:cs="Arial"/>
          <w:b/>
          <w:bCs/>
          <w:sz w:val="24"/>
          <w:szCs w:val="24"/>
        </w:rPr>
        <w:t xml:space="preserve"> the questions that follow in FIVE to EIGHT sentences.</w:t>
      </w:r>
      <w:r w:rsidR="00D630E6">
        <w:rPr>
          <w:rFonts w:ascii="Arial" w:hAnsi="Arial" w:cs="Arial"/>
          <w:b/>
          <w:bCs/>
          <w:sz w:val="24"/>
          <w:szCs w:val="24"/>
        </w:rPr>
        <w:tab/>
        <w:t>(3x5=15</w:t>
      </w:r>
      <w:r w:rsidR="00D630E6" w:rsidRPr="00794DEC">
        <w:rPr>
          <w:rFonts w:ascii="Arial" w:hAnsi="Arial" w:cs="Arial"/>
          <w:b/>
          <w:bCs/>
          <w:sz w:val="24"/>
          <w:szCs w:val="24"/>
        </w:rPr>
        <w:t>)</w:t>
      </w:r>
    </w:p>
    <w:p w14:paraId="5006DD1B" w14:textId="1CF097F0" w:rsidR="00E754E3" w:rsidRPr="00794DEC" w:rsidRDefault="001B79DC" w:rsidP="001B79DC">
      <w:pPr>
        <w:rPr>
          <w:rFonts w:ascii="Arial" w:hAnsi="Arial" w:cs="Arial"/>
          <w:sz w:val="24"/>
          <w:szCs w:val="24"/>
        </w:rPr>
      </w:pPr>
      <w:r w:rsidRPr="00794DEC">
        <w:rPr>
          <w:rFonts w:ascii="Arial" w:hAnsi="Arial" w:cs="Arial"/>
          <w:sz w:val="24"/>
          <w:szCs w:val="24"/>
        </w:rPr>
        <w:t>1.</w:t>
      </w:r>
      <w:r w:rsidR="0005210F">
        <w:rPr>
          <w:rFonts w:ascii="Arial" w:hAnsi="Arial" w:cs="Arial"/>
          <w:sz w:val="24"/>
          <w:szCs w:val="24"/>
        </w:rPr>
        <w:t xml:space="preserve"> ‘</w:t>
      </w:r>
      <w:r w:rsidR="0005210F" w:rsidRPr="00451EDC">
        <w:rPr>
          <w:rFonts w:ascii="Arial" w:hAnsi="Arial" w:cs="Arial"/>
          <w:bCs/>
          <w:sz w:val="24"/>
          <w:szCs w:val="24"/>
        </w:rPr>
        <w:t>It’s possible to divide the world in two: the part that venerates the humble-seeming fruit known as the date, and the part that does not.</w:t>
      </w:r>
      <w:r w:rsidR="0005210F">
        <w:rPr>
          <w:rFonts w:ascii="Arial" w:hAnsi="Arial" w:cs="Arial"/>
          <w:sz w:val="24"/>
          <w:szCs w:val="24"/>
        </w:rPr>
        <w:t>’ Which part do you think you belong to and why?</w:t>
      </w:r>
    </w:p>
    <w:p w14:paraId="1DDB3B15" w14:textId="2EBDFF90" w:rsidR="001B79DC" w:rsidRDefault="001B79DC" w:rsidP="001B79DC">
      <w:pPr>
        <w:rPr>
          <w:rFonts w:ascii="Arial" w:hAnsi="Arial" w:cs="Arial"/>
          <w:sz w:val="24"/>
          <w:szCs w:val="24"/>
        </w:rPr>
      </w:pPr>
      <w:r w:rsidRPr="00794DEC">
        <w:rPr>
          <w:rFonts w:ascii="Arial" w:hAnsi="Arial" w:cs="Arial"/>
          <w:sz w:val="24"/>
          <w:szCs w:val="24"/>
        </w:rPr>
        <w:t xml:space="preserve">2. </w:t>
      </w:r>
      <w:r w:rsidR="0005210F">
        <w:rPr>
          <w:rFonts w:ascii="Arial" w:hAnsi="Arial" w:cs="Arial"/>
          <w:sz w:val="24"/>
          <w:szCs w:val="24"/>
        </w:rPr>
        <w:t>“I</w:t>
      </w:r>
      <w:r w:rsidR="0005210F" w:rsidRPr="00E754E3">
        <w:rPr>
          <w:rFonts w:ascii="Arial" w:hAnsi="Arial" w:cs="Arial"/>
          <w:sz w:val="24"/>
          <w:szCs w:val="24"/>
        </w:rPr>
        <w:t>t feels like climbing into an Uber with that Washington, D.C. driver who was once finance minister of Afghanistan.</w:t>
      </w:r>
      <w:r w:rsidR="0005210F">
        <w:rPr>
          <w:rFonts w:ascii="Arial" w:hAnsi="Arial" w:cs="Arial"/>
          <w:sz w:val="24"/>
          <w:szCs w:val="24"/>
        </w:rPr>
        <w:t>”</w:t>
      </w:r>
      <w:r w:rsidR="004005B5">
        <w:rPr>
          <w:rFonts w:ascii="Arial" w:hAnsi="Arial" w:cs="Arial"/>
          <w:sz w:val="24"/>
          <w:szCs w:val="24"/>
        </w:rPr>
        <w:t xml:space="preserve"> Why does the author use this analogy?</w:t>
      </w:r>
    </w:p>
    <w:p w14:paraId="02673829" w14:textId="292F1BAF" w:rsidR="004E4286" w:rsidRDefault="003260B5" w:rsidP="004E4286">
      <w:pPr>
        <w:rPr>
          <w:rFonts w:ascii="Arial" w:hAnsi="Arial" w:cs="Arial"/>
          <w:sz w:val="24"/>
          <w:szCs w:val="24"/>
        </w:rPr>
      </w:pPr>
      <w:r>
        <w:rPr>
          <w:rFonts w:ascii="Arial" w:hAnsi="Arial" w:cs="Arial"/>
          <w:sz w:val="24"/>
          <w:szCs w:val="24"/>
        </w:rPr>
        <w:t xml:space="preserve">3. </w:t>
      </w:r>
      <w:r w:rsidR="004E4286">
        <w:rPr>
          <w:rFonts w:ascii="Arial" w:hAnsi="Arial" w:cs="Arial"/>
          <w:sz w:val="24"/>
          <w:szCs w:val="24"/>
        </w:rPr>
        <w:t>The article is titled, “Available Dates: A Sweet and Sticky History” What do you think the author is doing with the title?</w:t>
      </w:r>
      <w:r w:rsidR="00523223">
        <w:rPr>
          <w:rFonts w:ascii="Arial" w:hAnsi="Arial" w:cs="Arial"/>
          <w:sz w:val="24"/>
          <w:szCs w:val="24"/>
        </w:rPr>
        <w:t xml:space="preserve"> What title would you suggest for the article?</w:t>
      </w:r>
    </w:p>
    <w:p w14:paraId="67094AA5" w14:textId="77777777" w:rsidR="00873819" w:rsidRDefault="00F4761C" w:rsidP="00873819">
      <w:pPr>
        <w:spacing w:line="240" w:lineRule="auto"/>
        <w:rPr>
          <w:rFonts w:ascii="Arial" w:hAnsi="Arial" w:cs="Arial"/>
          <w:b/>
          <w:bCs/>
          <w:sz w:val="24"/>
          <w:szCs w:val="24"/>
          <w:lang w:val="en-GB"/>
        </w:rPr>
      </w:pPr>
      <w:r w:rsidRPr="00F4761C">
        <w:rPr>
          <w:rFonts w:ascii="Arial" w:hAnsi="Arial" w:cs="Arial"/>
          <w:b/>
          <w:sz w:val="24"/>
          <w:szCs w:val="24"/>
        </w:rPr>
        <w:t>I</w:t>
      </w:r>
      <w:r w:rsidR="007B5E38" w:rsidRPr="00F4761C">
        <w:rPr>
          <w:rFonts w:ascii="Arial" w:hAnsi="Arial" w:cs="Arial"/>
          <w:b/>
          <w:sz w:val="24"/>
          <w:szCs w:val="24"/>
        </w:rPr>
        <w:t xml:space="preserve">. B. </w:t>
      </w:r>
      <w:r w:rsidR="007B5E38" w:rsidRPr="00F4761C">
        <w:rPr>
          <w:rFonts w:ascii="Arial" w:hAnsi="Arial" w:cs="Arial"/>
          <w:b/>
          <w:bCs/>
          <w:sz w:val="24"/>
          <w:szCs w:val="24"/>
        </w:rPr>
        <w:t xml:space="preserve">Answer ANY ONE of the following questions </w:t>
      </w:r>
      <w:r w:rsidR="00873819" w:rsidRPr="00F4761C">
        <w:rPr>
          <w:rFonts w:ascii="Arial" w:hAnsi="Arial" w:cs="Arial"/>
          <w:b/>
          <w:bCs/>
          <w:sz w:val="24"/>
          <w:szCs w:val="24"/>
          <w:lang w:val="en-GB"/>
        </w:rPr>
        <w:t>in about 150 words each:</w:t>
      </w:r>
    </w:p>
    <w:p w14:paraId="67607C76" w14:textId="0955C8DC" w:rsidR="007B5E38" w:rsidRPr="00F4761C" w:rsidRDefault="00873819" w:rsidP="00873819">
      <w:pPr>
        <w:spacing w:line="240" w:lineRule="auto"/>
        <w:ind w:left="7200"/>
        <w:rPr>
          <w:rFonts w:ascii="Arial" w:hAnsi="Arial" w:cs="Arial"/>
          <w:b/>
          <w:bCs/>
          <w:sz w:val="24"/>
          <w:szCs w:val="24"/>
        </w:rPr>
      </w:pPr>
      <w:r>
        <w:rPr>
          <w:rFonts w:ascii="Arial" w:hAnsi="Arial" w:cs="Arial"/>
          <w:b/>
          <w:bCs/>
          <w:sz w:val="24"/>
          <w:szCs w:val="24"/>
          <w:lang w:val="en-GB"/>
        </w:rPr>
        <w:t xml:space="preserve">         </w:t>
      </w:r>
      <w:r w:rsidR="007B5E38" w:rsidRPr="00F4761C">
        <w:rPr>
          <w:rFonts w:ascii="Arial" w:hAnsi="Arial" w:cs="Arial"/>
          <w:b/>
          <w:bCs/>
          <w:sz w:val="24"/>
          <w:szCs w:val="24"/>
        </w:rPr>
        <w:t xml:space="preserve"> (1x10=10)</w:t>
      </w:r>
    </w:p>
    <w:p w14:paraId="2B6ECE4A" w14:textId="5A6D3EEB" w:rsidR="00523223" w:rsidRPr="00F4761C" w:rsidRDefault="007B5E38" w:rsidP="00523223">
      <w:pPr>
        <w:rPr>
          <w:rFonts w:ascii="Arial" w:hAnsi="Arial" w:cs="Arial"/>
          <w:sz w:val="24"/>
          <w:szCs w:val="24"/>
        </w:rPr>
      </w:pPr>
      <w:r w:rsidRPr="00F4761C">
        <w:rPr>
          <w:rFonts w:ascii="Arial" w:hAnsi="Arial" w:cs="Arial"/>
          <w:bCs/>
          <w:sz w:val="24"/>
          <w:szCs w:val="24"/>
        </w:rPr>
        <w:t xml:space="preserve">4. </w:t>
      </w:r>
      <w:r w:rsidR="00523223" w:rsidRPr="00F4761C">
        <w:rPr>
          <w:rFonts w:ascii="Arial" w:hAnsi="Arial" w:cs="Arial"/>
          <w:sz w:val="24"/>
          <w:szCs w:val="24"/>
        </w:rPr>
        <w:t xml:space="preserve">Which of the types of dates mentioned </w:t>
      </w:r>
      <w:r w:rsidR="005D1D33" w:rsidRPr="00F4761C">
        <w:rPr>
          <w:rFonts w:ascii="Arial" w:hAnsi="Arial" w:cs="Arial"/>
          <w:sz w:val="24"/>
          <w:szCs w:val="24"/>
        </w:rPr>
        <w:t xml:space="preserve">in the article </w:t>
      </w:r>
      <w:r w:rsidR="00523223" w:rsidRPr="00F4761C">
        <w:rPr>
          <w:rFonts w:ascii="Arial" w:hAnsi="Arial" w:cs="Arial"/>
          <w:sz w:val="24"/>
          <w:szCs w:val="24"/>
        </w:rPr>
        <w:t>appeal to you the most? Give reasons.</w:t>
      </w:r>
    </w:p>
    <w:p w14:paraId="41ABEDA1" w14:textId="3E4114C7" w:rsidR="007B5E38" w:rsidRPr="00F4761C" w:rsidRDefault="007B5E38" w:rsidP="001B79DC">
      <w:pPr>
        <w:rPr>
          <w:rFonts w:ascii="Arial" w:hAnsi="Arial" w:cs="Arial"/>
          <w:sz w:val="24"/>
          <w:szCs w:val="24"/>
        </w:rPr>
      </w:pPr>
      <w:r w:rsidRPr="00F4761C">
        <w:rPr>
          <w:rFonts w:ascii="Arial" w:hAnsi="Arial" w:cs="Arial"/>
          <w:sz w:val="24"/>
          <w:szCs w:val="24"/>
        </w:rPr>
        <w:t xml:space="preserve">5. </w:t>
      </w:r>
      <w:r w:rsidR="004005B5" w:rsidRPr="00F4761C">
        <w:rPr>
          <w:rFonts w:ascii="Arial" w:hAnsi="Arial" w:cs="Arial"/>
          <w:sz w:val="24"/>
          <w:szCs w:val="24"/>
        </w:rPr>
        <w:t>‘</w:t>
      </w:r>
      <w:r w:rsidRPr="00F4761C">
        <w:rPr>
          <w:rFonts w:ascii="Arial" w:hAnsi="Arial" w:cs="Arial"/>
          <w:sz w:val="24"/>
          <w:szCs w:val="24"/>
        </w:rPr>
        <w:t>Dry fruits are linked to a range of health benefits. But</w:t>
      </w:r>
      <w:r w:rsidR="0046546A" w:rsidRPr="00F4761C">
        <w:rPr>
          <w:rFonts w:ascii="Arial" w:hAnsi="Arial" w:cs="Arial"/>
          <w:sz w:val="24"/>
          <w:szCs w:val="24"/>
        </w:rPr>
        <w:t xml:space="preserve"> the price</w:t>
      </w:r>
      <w:r w:rsidRPr="00F4761C">
        <w:rPr>
          <w:rFonts w:ascii="Arial" w:hAnsi="Arial" w:cs="Arial"/>
          <w:sz w:val="24"/>
          <w:szCs w:val="24"/>
        </w:rPr>
        <w:t xml:space="preserve"> </w:t>
      </w:r>
      <w:r w:rsidR="004005B5" w:rsidRPr="00F4761C">
        <w:rPr>
          <w:rFonts w:ascii="Arial" w:hAnsi="Arial" w:cs="Arial"/>
          <w:sz w:val="24"/>
          <w:szCs w:val="24"/>
        </w:rPr>
        <w:t xml:space="preserve">of </w:t>
      </w:r>
      <w:r w:rsidR="0046546A" w:rsidRPr="00F4761C">
        <w:rPr>
          <w:rFonts w:ascii="Arial" w:hAnsi="Arial" w:cs="Arial"/>
          <w:sz w:val="24"/>
          <w:szCs w:val="24"/>
        </w:rPr>
        <w:t>these</w:t>
      </w:r>
      <w:r w:rsidRPr="00F4761C">
        <w:rPr>
          <w:rFonts w:ascii="Arial" w:hAnsi="Arial" w:cs="Arial"/>
          <w:sz w:val="24"/>
          <w:szCs w:val="24"/>
        </w:rPr>
        <w:t xml:space="preserve"> food items </w:t>
      </w:r>
      <w:r w:rsidR="0046546A" w:rsidRPr="00F4761C">
        <w:rPr>
          <w:rFonts w:ascii="Arial" w:hAnsi="Arial" w:cs="Arial"/>
          <w:sz w:val="24"/>
          <w:szCs w:val="24"/>
        </w:rPr>
        <w:t>makes them</w:t>
      </w:r>
      <w:r w:rsidRPr="00F4761C">
        <w:rPr>
          <w:rFonts w:ascii="Arial" w:hAnsi="Arial" w:cs="Arial"/>
          <w:sz w:val="24"/>
          <w:szCs w:val="24"/>
        </w:rPr>
        <w:t xml:space="preserve"> </w:t>
      </w:r>
      <w:r w:rsidR="0046546A" w:rsidRPr="00F4761C">
        <w:rPr>
          <w:rFonts w:ascii="Arial" w:hAnsi="Arial" w:cs="Arial"/>
          <w:sz w:val="24"/>
          <w:szCs w:val="24"/>
        </w:rPr>
        <w:t>inaccessible</w:t>
      </w:r>
      <w:r w:rsidRPr="00F4761C">
        <w:rPr>
          <w:rFonts w:ascii="Arial" w:hAnsi="Arial" w:cs="Arial"/>
          <w:sz w:val="24"/>
          <w:szCs w:val="24"/>
        </w:rPr>
        <w:t xml:space="preserve"> </w:t>
      </w:r>
      <w:r w:rsidR="0046546A" w:rsidRPr="00F4761C">
        <w:rPr>
          <w:rFonts w:ascii="Arial" w:hAnsi="Arial" w:cs="Arial"/>
          <w:sz w:val="24"/>
          <w:szCs w:val="24"/>
        </w:rPr>
        <w:t>to</w:t>
      </w:r>
      <w:r w:rsidRPr="00F4761C">
        <w:rPr>
          <w:rFonts w:ascii="Arial" w:hAnsi="Arial" w:cs="Arial"/>
          <w:sz w:val="24"/>
          <w:szCs w:val="24"/>
        </w:rPr>
        <w:t xml:space="preserve"> a large section </w:t>
      </w:r>
      <w:r w:rsidR="004005B5" w:rsidRPr="00F4761C">
        <w:rPr>
          <w:rFonts w:ascii="Arial" w:hAnsi="Arial" w:cs="Arial"/>
          <w:sz w:val="24"/>
          <w:szCs w:val="24"/>
        </w:rPr>
        <w:t>of the population.’</w:t>
      </w:r>
      <w:r w:rsidR="0046546A" w:rsidRPr="00F4761C">
        <w:rPr>
          <w:rFonts w:ascii="Arial" w:hAnsi="Arial" w:cs="Arial"/>
          <w:sz w:val="24"/>
          <w:szCs w:val="24"/>
        </w:rPr>
        <w:t xml:space="preserve"> Comment on the above sentences using your personal experience.</w:t>
      </w:r>
    </w:p>
    <w:p w14:paraId="60DB94D3" w14:textId="1E1FD0D9" w:rsidR="00F32B22" w:rsidRPr="00F4761C" w:rsidRDefault="00794DEC" w:rsidP="00F32B22">
      <w:pPr>
        <w:rPr>
          <w:rFonts w:ascii="Arial" w:hAnsi="Arial" w:cs="Arial"/>
          <w:b/>
          <w:bCs/>
          <w:sz w:val="24"/>
          <w:szCs w:val="24"/>
        </w:rPr>
      </w:pPr>
      <w:r w:rsidRPr="00F4761C">
        <w:rPr>
          <w:rFonts w:ascii="Arial" w:hAnsi="Arial" w:cs="Arial"/>
          <w:b/>
          <w:bCs/>
          <w:sz w:val="24"/>
          <w:szCs w:val="24"/>
        </w:rPr>
        <w:t>I</w:t>
      </w:r>
      <w:r w:rsidR="00451EDC" w:rsidRPr="00F4761C">
        <w:rPr>
          <w:rFonts w:ascii="Arial" w:hAnsi="Arial" w:cs="Arial"/>
          <w:b/>
          <w:bCs/>
          <w:sz w:val="24"/>
          <w:szCs w:val="24"/>
        </w:rPr>
        <w:t>I</w:t>
      </w:r>
      <w:r w:rsidRPr="00F4761C">
        <w:rPr>
          <w:rFonts w:ascii="Arial" w:hAnsi="Arial" w:cs="Arial"/>
          <w:b/>
          <w:bCs/>
          <w:sz w:val="24"/>
          <w:szCs w:val="24"/>
        </w:rPr>
        <w:t>. Read the below excerpt from an article</w:t>
      </w:r>
      <w:r w:rsidRPr="00F4761C">
        <w:rPr>
          <w:rFonts w:ascii="Arial" w:hAnsi="Arial" w:cs="Arial"/>
          <w:b/>
          <w:bCs/>
          <w:sz w:val="24"/>
          <w:szCs w:val="24"/>
          <w:lang w:val="en-GB"/>
        </w:rPr>
        <w:t xml:space="preserve"> </w:t>
      </w:r>
      <w:r w:rsidR="00F32B22" w:rsidRPr="00F4761C">
        <w:rPr>
          <w:rFonts w:ascii="Arial" w:hAnsi="Arial" w:cs="Arial"/>
          <w:b/>
          <w:bCs/>
          <w:sz w:val="24"/>
          <w:szCs w:val="24"/>
          <w:lang w:val="en-GB"/>
        </w:rPr>
        <w:t>by</w:t>
      </w:r>
      <w:r w:rsidRPr="00F4761C">
        <w:rPr>
          <w:rFonts w:ascii="Arial" w:hAnsi="Arial" w:cs="Arial"/>
          <w:b/>
          <w:bCs/>
          <w:sz w:val="24"/>
          <w:szCs w:val="24"/>
          <w:lang w:val="en-GB"/>
        </w:rPr>
        <w:t xml:space="preserve"> </w:t>
      </w:r>
      <w:r w:rsidR="00F32B22" w:rsidRPr="00F4761C">
        <w:rPr>
          <w:rFonts w:ascii="Arial" w:hAnsi="Arial" w:cs="Arial"/>
          <w:b/>
          <w:bCs/>
          <w:sz w:val="24"/>
          <w:szCs w:val="24"/>
        </w:rPr>
        <w:t xml:space="preserve">Athena </w:t>
      </w:r>
      <w:proofErr w:type="spellStart"/>
      <w:r w:rsidR="00F32B22" w:rsidRPr="00F4761C">
        <w:rPr>
          <w:rFonts w:ascii="Arial" w:hAnsi="Arial" w:cs="Arial"/>
          <w:b/>
          <w:bCs/>
          <w:sz w:val="24"/>
          <w:szCs w:val="24"/>
        </w:rPr>
        <w:t>Aktipis</w:t>
      </w:r>
      <w:proofErr w:type="spellEnd"/>
      <w:r w:rsidR="00F32B22" w:rsidRPr="00F4761C">
        <w:rPr>
          <w:rFonts w:ascii="Arial" w:hAnsi="Arial" w:cs="Arial"/>
          <w:b/>
          <w:bCs/>
          <w:sz w:val="24"/>
          <w:szCs w:val="24"/>
        </w:rPr>
        <w:t xml:space="preserve"> published in the Scientific American</w:t>
      </w:r>
    </w:p>
    <w:p w14:paraId="29ED71FF" w14:textId="0A34E759" w:rsidR="00F32B22" w:rsidRPr="00F32B22" w:rsidRDefault="00F32B22" w:rsidP="00873819">
      <w:pPr>
        <w:spacing w:line="240" w:lineRule="auto"/>
        <w:rPr>
          <w:rFonts w:ascii="Arial" w:hAnsi="Arial" w:cs="Arial"/>
          <w:bCs/>
        </w:rPr>
      </w:pPr>
      <w:r w:rsidRPr="00F32B22">
        <w:rPr>
          <w:rFonts w:ascii="Arial" w:hAnsi="Arial" w:cs="Arial"/>
          <w:bCs/>
        </w:rPr>
        <w:t>A humpback whale is among the largest animals on this planet, now or ever. It is also a gigantic society made of quadrillions of cooperating cells. Different cell types orchestrate eating, breathing, swimming, reproduction, reacting to other animals, and all the functions that are necessary for a whale to survive and thrive. If you look inside an elephant, a person or even a saguaro cactus, you will see a similarly well-fun</w:t>
      </w:r>
      <w:r>
        <w:rPr>
          <w:rFonts w:ascii="Arial" w:hAnsi="Arial" w:cs="Arial"/>
          <w:bCs/>
        </w:rPr>
        <w:t>ctioning cellular civilization.</w:t>
      </w:r>
    </w:p>
    <w:p w14:paraId="16D86F27" w14:textId="2A9BF0B0" w:rsidR="00F32B22" w:rsidRPr="00F32B22" w:rsidRDefault="00F32B22" w:rsidP="00873819">
      <w:pPr>
        <w:spacing w:line="240" w:lineRule="auto"/>
        <w:rPr>
          <w:rFonts w:ascii="Arial" w:hAnsi="Arial" w:cs="Arial"/>
          <w:bCs/>
        </w:rPr>
      </w:pPr>
      <w:r w:rsidRPr="00F32B22">
        <w:rPr>
          <w:rFonts w:ascii="Arial" w:hAnsi="Arial" w:cs="Arial"/>
          <w:bCs/>
        </w:rPr>
        <w:t>Multicellular creatures evolved in the first place because cells that cooperate had advantages over loners such as a single-celled bacterium. Sharing resources allowed life-forms to become larger—a benefit that helps them resist predators—because nutrients and chemical signals that cells need could be transported around the body. Dividing labor let cells specialize and build useful parts such as a stomach or legs. And teamwork gave them the ability to maintain a healthy extracellular environment so they could live longer than they otherwise would.</w:t>
      </w:r>
    </w:p>
    <w:p w14:paraId="3CE4ABEC" w14:textId="054716BF" w:rsidR="00F32B22" w:rsidRPr="00F32B22" w:rsidRDefault="00F32B22" w:rsidP="00873819">
      <w:pPr>
        <w:spacing w:line="240" w:lineRule="auto"/>
        <w:rPr>
          <w:rFonts w:ascii="Arial" w:hAnsi="Arial" w:cs="Arial"/>
          <w:bCs/>
        </w:rPr>
      </w:pPr>
      <w:r w:rsidRPr="00F32B22">
        <w:rPr>
          <w:rFonts w:ascii="Arial" w:hAnsi="Arial" w:cs="Arial"/>
          <w:bCs/>
        </w:rPr>
        <w:t>But cooperation is a fragile proposition. Within multicellular life, cheaters can prosper. By hogging resources, they replicate more quickly than cooperators and take over, unless there are mechanisms to enforce cooperation. Cheating cells can take advantage of the cooperative cellular society they are living in, over proliferating, monopolizing nutrients and otherwise disrupting the harmony that makes multicellular organisms viable in the first place. This cellular chea</w:t>
      </w:r>
      <w:r>
        <w:rPr>
          <w:rFonts w:ascii="Arial" w:hAnsi="Arial" w:cs="Arial"/>
          <w:bCs/>
        </w:rPr>
        <w:t>ting is what we know as cancer.</w:t>
      </w:r>
    </w:p>
    <w:p w14:paraId="5C1B45BE" w14:textId="47B2807E" w:rsidR="00F32B22" w:rsidRPr="00F32B22" w:rsidRDefault="00F32B22" w:rsidP="00873819">
      <w:pPr>
        <w:spacing w:line="240" w:lineRule="auto"/>
        <w:rPr>
          <w:rFonts w:ascii="Arial" w:hAnsi="Arial" w:cs="Arial"/>
          <w:bCs/>
        </w:rPr>
      </w:pPr>
      <w:r w:rsidRPr="00F32B22">
        <w:rPr>
          <w:rFonts w:ascii="Arial" w:hAnsi="Arial" w:cs="Arial"/>
          <w:bCs/>
        </w:rPr>
        <w:t xml:space="preserve">Cancer cells break the rules of normal cells. They divide when they should not, do not die when they should, rob other cells of essential supplies, shirk their cellular jobs and pollute the extracellular space. While cooperating cells curb excess growth and proliferation, cancer cells often evade growth-suppressing signals. Cooperating cells have limited lives, but cancer cells resist cell death and hide from an immune system that would typically destroy them. Normal cells distribute nutrients and chemical signals essential to survival, but cancer </w:t>
      </w:r>
      <w:r w:rsidRPr="00F32B22">
        <w:rPr>
          <w:rFonts w:ascii="Arial" w:hAnsi="Arial" w:cs="Arial"/>
          <w:bCs/>
        </w:rPr>
        <w:lastRenderedPageBreak/>
        <w:t>cells grow extra blood vessels to grab more resources for themselves. These contrasts show us that cheating is not merely a metaphor for cancer. It is a description of cancer's cellular reality.</w:t>
      </w:r>
    </w:p>
    <w:p w14:paraId="072DE381" w14:textId="77777777" w:rsidR="00F4761C" w:rsidRDefault="00DF137C" w:rsidP="00873819">
      <w:pPr>
        <w:spacing w:line="240" w:lineRule="auto"/>
        <w:rPr>
          <w:rFonts w:ascii="Arial" w:hAnsi="Arial" w:cs="Arial"/>
          <w:bCs/>
        </w:rPr>
      </w:pPr>
      <w:r>
        <w:rPr>
          <w:rFonts w:ascii="Arial" w:hAnsi="Arial" w:cs="Arial"/>
          <w:bCs/>
        </w:rPr>
        <w:t>The Cooperation Game</w:t>
      </w:r>
    </w:p>
    <w:p w14:paraId="19D66F82" w14:textId="067D7DC5" w:rsidR="005A1C5E" w:rsidRDefault="00F32B22" w:rsidP="00873819">
      <w:pPr>
        <w:spacing w:line="240" w:lineRule="auto"/>
        <w:rPr>
          <w:rFonts w:ascii="Arial" w:hAnsi="Arial" w:cs="Arial"/>
          <w:bCs/>
        </w:rPr>
      </w:pPr>
      <w:r w:rsidRPr="00F32B22">
        <w:rPr>
          <w:rFonts w:ascii="Arial" w:hAnsi="Arial" w:cs="Arial"/>
          <w:bCs/>
        </w:rPr>
        <w:t xml:space="preserve">I was first drawn to this evolutionary interplay between cooperation and cheating when I was getting my undergraduate and graduate degrees in psychology. I wrote computer programs that tested the effects of different strategies on hypothetical populations, rather like nodes in a network. </w:t>
      </w:r>
      <w:r w:rsidR="00CD4F99" w:rsidRPr="00F32B22">
        <w:rPr>
          <w:rFonts w:ascii="Arial" w:hAnsi="Arial" w:cs="Arial"/>
          <w:bCs/>
        </w:rPr>
        <w:t>Generally,</w:t>
      </w:r>
      <w:r w:rsidRPr="00F32B22">
        <w:rPr>
          <w:rFonts w:ascii="Arial" w:hAnsi="Arial" w:cs="Arial"/>
          <w:bCs/>
        </w:rPr>
        <w:t xml:space="preserve"> in such models, without countervailing forces such as genetic relatedness or social norms of reciprocity to keep them in line, cheaters outcompete cooperators. At </w:t>
      </w:r>
      <w:proofErr w:type="gramStart"/>
      <w:r w:rsidRPr="00F32B22">
        <w:rPr>
          <w:rFonts w:ascii="Arial" w:hAnsi="Arial" w:cs="Arial"/>
          <w:bCs/>
        </w:rPr>
        <w:t>first</w:t>
      </w:r>
      <w:proofErr w:type="gramEnd"/>
      <w:r w:rsidRPr="00F32B22">
        <w:rPr>
          <w:rFonts w:ascii="Arial" w:hAnsi="Arial" w:cs="Arial"/>
          <w:bCs/>
        </w:rPr>
        <w:t xml:space="preserve"> I was trying to understand what helps keep cooperation stable in human societies. But then </w:t>
      </w:r>
      <w:r w:rsidR="005A1C5E">
        <w:rPr>
          <w:rFonts w:ascii="Arial" w:hAnsi="Arial" w:cs="Arial"/>
          <w:bCs/>
        </w:rPr>
        <w:t>a</w:t>
      </w:r>
      <w:r w:rsidR="009561F3" w:rsidRPr="009561F3">
        <w:rPr>
          <w:rFonts w:ascii="Arial" w:hAnsi="Arial" w:cs="Arial"/>
          <w:bCs/>
        </w:rPr>
        <w:t>s I looked deeper, I discovered that cellular cheating manifests as cancer and cancer</w:t>
      </w:r>
      <w:r w:rsidR="00102554">
        <w:rPr>
          <w:rFonts w:ascii="Arial" w:hAnsi="Arial" w:cs="Arial"/>
          <w:bCs/>
        </w:rPr>
        <w:t xml:space="preserve"> </w:t>
      </w:r>
      <w:r w:rsidR="009561F3" w:rsidRPr="009561F3">
        <w:rPr>
          <w:rFonts w:ascii="Arial" w:hAnsi="Arial" w:cs="Arial"/>
          <w:bCs/>
        </w:rPr>
        <w:t xml:space="preserve">like phenomena in many complex organisms, from humans to clams to cacti. </w:t>
      </w:r>
    </w:p>
    <w:p w14:paraId="46E95FA4" w14:textId="072B04F9" w:rsidR="009561F3" w:rsidRDefault="009561F3" w:rsidP="00873819">
      <w:pPr>
        <w:spacing w:line="240" w:lineRule="auto"/>
        <w:rPr>
          <w:rFonts w:ascii="Arial" w:hAnsi="Arial" w:cs="Arial"/>
          <w:bCs/>
        </w:rPr>
      </w:pPr>
      <w:r w:rsidRPr="009561F3">
        <w:rPr>
          <w:rFonts w:ascii="Arial" w:hAnsi="Arial" w:cs="Arial"/>
          <w:bCs/>
        </w:rPr>
        <w:t>Plants, for example, exhibit cancer</w:t>
      </w:r>
      <w:r w:rsidR="00102554">
        <w:rPr>
          <w:rFonts w:ascii="Arial" w:hAnsi="Arial" w:cs="Arial"/>
          <w:bCs/>
        </w:rPr>
        <w:t xml:space="preserve"> </w:t>
      </w:r>
      <w:r w:rsidRPr="009561F3">
        <w:rPr>
          <w:rFonts w:ascii="Arial" w:hAnsi="Arial" w:cs="Arial"/>
          <w:bCs/>
        </w:rPr>
        <w:t xml:space="preserve">like protrusions called </w:t>
      </w:r>
      <w:proofErr w:type="spellStart"/>
      <w:r w:rsidRPr="009561F3">
        <w:rPr>
          <w:rFonts w:ascii="Arial" w:hAnsi="Arial" w:cs="Arial"/>
          <w:bCs/>
        </w:rPr>
        <w:t>fasciations</w:t>
      </w:r>
      <w:proofErr w:type="spellEnd"/>
      <w:r w:rsidRPr="009561F3">
        <w:rPr>
          <w:rFonts w:ascii="Arial" w:hAnsi="Arial" w:cs="Arial"/>
          <w:bCs/>
        </w:rPr>
        <w:t xml:space="preserve">. One of the most striking examples is the crested cactus. Saguaro cacti can develop mutations in meristem cells (equivalent to stem cells in animals) on the growing tips of the plant. These lead to cell </w:t>
      </w:r>
      <w:r w:rsidR="005A1C5E" w:rsidRPr="009561F3">
        <w:rPr>
          <w:rFonts w:ascii="Arial" w:hAnsi="Arial" w:cs="Arial"/>
          <w:bCs/>
        </w:rPr>
        <w:t>over proliferation</w:t>
      </w:r>
      <w:r w:rsidRPr="009561F3">
        <w:rPr>
          <w:rFonts w:ascii="Arial" w:hAnsi="Arial" w:cs="Arial"/>
          <w:bCs/>
        </w:rPr>
        <w:t xml:space="preserve"> and abnormal growths that fan out into crests. The </w:t>
      </w:r>
      <w:proofErr w:type="spellStart"/>
      <w:r w:rsidRPr="009561F3">
        <w:rPr>
          <w:rFonts w:ascii="Arial" w:hAnsi="Arial" w:cs="Arial"/>
          <w:bCs/>
        </w:rPr>
        <w:t>fasciations</w:t>
      </w:r>
      <w:proofErr w:type="spellEnd"/>
      <w:r w:rsidRPr="009561F3">
        <w:rPr>
          <w:rFonts w:ascii="Arial" w:hAnsi="Arial" w:cs="Arial"/>
          <w:bCs/>
        </w:rPr>
        <w:t xml:space="preserve"> can be quite beautiful, but like cancer in people, they can take a toll. Crested cacti often have disrupted flowering, which impairs reproduction, and are more vulnerable to disease and injury.</w:t>
      </w:r>
    </w:p>
    <w:p w14:paraId="3E785789" w14:textId="77777777" w:rsidR="00873819" w:rsidRDefault="00045309" w:rsidP="00873819">
      <w:pPr>
        <w:spacing w:line="240" w:lineRule="auto"/>
        <w:jc w:val="center"/>
        <w:rPr>
          <w:rFonts w:ascii="Arial" w:hAnsi="Arial" w:cs="Arial"/>
          <w:bCs/>
        </w:rPr>
      </w:pPr>
      <w:r>
        <w:rPr>
          <w:rFonts w:ascii="Arial" w:hAnsi="Arial" w:cs="Arial"/>
          <w:bCs/>
          <w:noProof/>
          <w:lang w:val="en-GB" w:eastAsia="en-GB"/>
        </w:rPr>
        <w:drawing>
          <wp:inline distT="0" distB="0" distL="0" distR="0" wp14:anchorId="4E8DBDBE" wp14:editId="719F890A">
            <wp:extent cx="2798532" cy="296052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11-16 at 14.58.47.png"/>
                    <pic:cNvPicPr/>
                  </pic:nvPicPr>
                  <pic:blipFill rotWithShape="1">
                    <a:blip r:embed="rId8" cstate="print">
                      <a:extLst>
                        <a:ext uri="{BEBA8EAE-BF5A-486C-A8C5-ECC9F3942E4B}">
                          <a14:imgProps xmlns:a14="http://schemas.microsoft.com/office/drawing/2010/main">
                            <a14:imgLayer r:embed="rId9">
                              <a14:imgEffect>
                                <a14:saturation sat="0"/>
                              </a14:imgEffect>
                              <a14:imgEffect>
                                <a14:brightnessContrast bright="40000"/>
                              </a14:imgEffect>
                            </a14:imgLayer>
                          </a14:imgProps>
                        </a:ext>
                        <a:ext uri="{28A0092B-C50C-407E-A947-70E740481C1C}">
                          <a14:useLocalDpi xmlns:a14="http://schemas.microsoft.com/office/drawing/2010/main" val="0"/>
                        </a:ext>
                      </a:extLst>
                    </a:blip>
                    <a:srcRect r="4403"/>
                    <a:stretch/>
                  </pic:blipFill>
                  <pic:spPr bwMode="auto">
                    <a:xfrm>
                      <a:off x="0" y="0"/>
                      <a:ext cx="2959459" cy="3130766"/>
                    </a:xfrm>
                    <a:prstGeom prst="rect">
                      <a:avLst/>
                    </a:prstGeom>
                    <a:ln>
                      <a:noFill/>
                    </a:ln>
                    <a:extLst>
                      <a:ext uri="{53640926-AAD7-44D8-BBD7-CCE9431645EC}">
                        <a14:shadowObscured xmlns:a14="http://schemas.microsoft.com/office/drawing/2010/main"/>
                      </a:ext>
                    </a:extLst>
                  </pic:spPr>
                </pic:pic>
              </a:graphicData>
            </a:graphic>
          </wp:inline>
        </w:drawing>
      </w:r>
      <w:r w:rsidR="004B2A8E">
        <w:rPr>
          <w:rFonts w:ascii="Arial" w:hAnsi="Arial" w:cs="Arial"/>
          <w:bCs/>
        </w:rPr>
        <w:t xml:space="preserve"> </w:t>
      </w:r>
    </w:p>
    <w:p w14:paraId="43BBBDA9" w14:textId="29C2E5D5" w:rsidR="00045309" w:rsidRPr="00DF137C" w:rsidRDefault="00873819" w:rsidP="00873819">
      <w:pPr>
        <w:spacing w:line="240" w:lineRule="auto"/>
        <w:jc w:val="center"/>
        <w:rPr>
          <w:rFonts w:ascii="Arial" w:hAnsi="Arial" w:cs="Arial"/>
          <w:bCs/>
        </w:rPr>
      </w:pPr>
      <w:r>
        <w:rPr>
          <w:rFonts w:ascii="Arial" w:hAnsi="Arial" w:cs="Arial"/>
          <w:bCs/>
        </w:rPr>
        <w:t>(</w:t>
      </w:r>
      <w:proofErr w:type="spellStart"/>
      <w:r w:rsidR="004B2A8E">
        <w:rPr>
          <w:rFonts w:ascii="Arial" w:hAnsi="Arial" w:cs="Arial"/>
          <w:bCs/>
        </w:rPr>
        <w:t>Fasciations</w:t>
      </w:r>
      <w:proofErr w:type="spellEnd"/>
      <w:r w:rsidR="004B2A8E">
        <w:rPr>
          <w:rFonts w:ascii="Arial" w:hAnsi="Arial" w:cs="Arial"/>
          <w:bCs/>
        </w:rPr>
        <w:t xml:space="preserve"> seen in </w:t>
      </w:r>
      <w:r w:rsidR="004B2A8E" w:rsidRPr="004B2A8E">
        <w:rPr>
          <w:rFonts w:ascii="Arial" w:hAnsi="Arial" w:cs="Arial"/>
          <w:bCs/>
        </w:rPr>
        <w:t>Saguaro cacti</w:t>
      </w:r>
      <w:r>
        <w:rPr>
          <w:rFonts w:ascii="Arial" w:hAnsi="Arial" w:cs="Arial"/>
          <w:bCs/>
        </w:rPr>
        <w:t>)</w:t>
      </w:r>
    </w:p>
    <w:p w14:paraId="4865C005" w14:textId="2A4615E9" w:rsidR="009561F3" w:rsidRDefault="00C35540" w:rsidP="00873819">
      <w:pPr>
        <w:spacing w:line="240" w:lineRule="auto"/>
        <w:rPr>
          <w:rFonts w:ascii="Arial" w:hAnsi="Arial" w:cs="Arial"/>
          <w:bCs/>
        </w:rPr>
      </w:pPr>
      <w:r>
        <w:rPr>
          <w:rFonts w:ascii="Arial" w:hAnsi="Arial" w:cs="Arial"/>
          <w:bCs/>
        </w:rPr>
        <w:t>I</w:t>
      </w:r>
      <w:r w:rsidR="009561F3" w:rsidRPr="00DF137C">
        <w:rPr>
          <w:rFonts w:ascii="Arial" w:hAnsi="Arial" w:cs="Arial"/>
          <w:bCs/>
        </w:rPr>
        <w:t xml:space="preserve"> realized that many of these breakdowns in cellular cooperation bore an uncanny resemblance to the “hallmarks of cancer,” a framework developed by cancer biologists to describe general tendencies of malignancies. In addition to things such as excess proliferation, invasion of other tissues is one of the hallmarks of cancer, and an evolutionary approach suggests that invasion might be a consequence of cellular cheating. When cancer cells overuse resources in their local environments—producing enzymes that digest nearby tissue, for instance—the process often destroys their normal cellular surroundings. We know from ecology that organisms that deplete resources in their environments are under greater pressure to evolve the ability to </w:t>
      </w:r>
      <w:r w:rsidR="009561F3">
        <w:rPr>
          <w:rFonts w:ascii="Arial" w:hAnsi="Arial" w:cs="Arial"/>
          <w:bCs/>
        </w:rPr>
        <w:t>move via “dispersal evolution.”</w:t>
      </w:r>
    </w:p>
    <w:p w14:paraId="23C13D1F" w14:textId="77777777" w:rsidR="00873819" w:rsidRDefault="00873819" w:rsidP="00873819">
      <w:pPr>
        <w:spacing w:line="240" w:lineRule="auto"/>
        <w:rPr>
          <w:rFonts w:ascii="Arial" w:hAnsi="Arial" w:cs="Arial"/>
          <w:bCs/>
        </w:rPr>
      </w:pPr>
    </w:p>
    <w:p w14:paraId="557B409E" w14:textId="77777777" w:rsidR="00F4761C" w:rsidRDefault="00246D9D" w:rsidP="00F32B22">
      <w:pPr>
        <w:rPr>
          <w:rFonts w:ascii="Arial" w:hAnsi="Arial" w:cs="Arial"/>
          <w:b/>
          <w:bCs/>
          <w:sz w:val="24"/>
          <w:szCs w:val="24"/>
        </w:rPr>
      </w:pPr>
      <w:r w:rsidRPr="00F4761C">
        <w:rPr>
          <w:rFonts w:ascii="Arial" w:hAnsi="Arial" w:cs="Arial"/>
          <w:b/>
          <w:sz w:val="24"/>
          <w:szCs w:val="24"/>
        </w:rPr>
        <w:lastRenderedPageBreak/>
        <w:t>I</w:t>
      </w:r>
      <w:r w:rsidR="00F4761C" w:rsidRPr="00F4761C">
        <w:rPr>
          <w:rFonts w:ascii="Arial" w:hAnsi="Arial" w:cs="Arial"/>
          <w:b/>
          <w:sz w:val="24"/>
          <w:szCs w:val="24"/>
        </w:rPr>
        <w:t>I</w:t>
      </w:r>
      <w:r w:rsidRPr="00F4761C">
        <w:rPr>
          <w:rFonts w:ascii="Arial" w:hAnsi="Arial" w:cs="Arial"/>
          <w:b/>
          <w:sz w:val="24"/>
          <w:szCs w:val="24"/>
        </w:rPr>
        <w:t xml:space="preserve">. A. </w:t>
      </w:r>
      <w:r w:rsidR="00D30CCA" w:rsidRPr="00F4761C">
        <w:rPr>
          <w:rFonts w:ascii="Arial" w:hAnsi="Arial" w:cs="Arial"/>
          <w:b/>
          <w:bCs/>
          <w:sz w:val="24"/>
          <w:szCs w:val="24"/>
        </w:rPr>
        <w:t>Answer</w:t>
      </w:r>
      <w:r w:rsidR="00D30CCA">
        <w:rPr>
          <w:rFonts w:ascii="Arial" w:hAnsi="Arial" w:cs="Arial"/>
          <w:b/>
          <w:bCs/>
          <w:sz w:val="24"/>
          <w:szCs w:val="24"/>
        </w:rPr>
        <w:t xml:space="preserve"> ANY </w:t>
      </w:r>
      <w:r w:rsidR="000F732A">
        <w:rPr>
          <w:rFonts w:ascii="Arial" w:hAnsi="Arial" w:cs="Arial"/>
          <w:b/>
          <w:bCs/>
          <w:sz w:val="24"/>
          <w:szCs w:val="24"/>
        </w:rPr>
        <w:t>TWO</w:t>
      </w:r>
      <w:r w:rsidRPr="00794DEC">
        <w:rPr>
          <w:rFonts w:ascii="Arial" w:hAnsi="Arial" w:cs="Arial"/>
          <w:b/>
          <w:bCs/>
          <w:sz w:val="24"/>
          <w:szCs w:val="24"/>
        </w:rPr>
        <w:t xml:space="preserve"> questions that </w:t>
      </w:r>
      <w:r w:rsidR="001B79DC" w:rsidRPr="00794DEC">
        <w:rPr>
          <w:rFonts w:ascii="Arial" w:hAnsi="Arial" w:cs="Arial"/>
          <w:b/>
          <w:bCs/>
          <w:sz w:val="24"/>
          <w:szCs w:val="24"/>
        </w:rPr>
        <w:t>follow</w:t>
      </w:r>
      <w:r w:rsidR="001B79DC">
        <w:rPr>
          <w:rFonts w:ascii="Arial" w:hAnsi="Arial" w:cs="Arial"/>
          <w:b/>
          <w:bCs/>
          <w:sz w:val="24"/>
          <w:szCs w:val="24"/>
        </w:rPr>
        <w:t xml:space="preserve"> </w:t>
      </w:r>
      <w:r w:rsidR="00F4761C" w:rsidRPr="00F4761C">
        <w:rPr>
          <w:rFonts w:ascii="Arial" w:hAnsi="Arial" w:cs="Arial"/>
          <w:b/>
          <w:bCs/>
          <w:sz w:val="24"/>
          <w:szCs w:val="24"/>
          <w:lang w:val="en-GB"/>
        </w:rPr>
        <w:t>in about 150 words each:</w:t>
      </w:r>
      <w:r w:rsidR="00F4761C">
        <w:rPr>
          <w:rFonts w:ascii="Arial" w:hAnsi="Arial" w:cs="Arial"/>
          <w:b/>
          <w:bCs/>
          <w:sz w:val="24"/>
          <w:szCs w:val="24"/>
        </w:rPr>
        <w:t xml:space="preserve"> </w:t>
      </w:r>
    </w:p>
    <w:p w14:paraId="7A9C33C1" w14:textId="3B074AB5" w:rsidR="00246D9D" w:rsidRPr="00F4761C" w:rsidRDefault="00873819" w:rsidP="00F4761C">
      <w:pPr>
        <w:ind w:left="7200"/>
        <w:rPr>
          <w:rFonts w:ascii="Arial" w:hAnsi="Arial" w:cs="Arial"/>
          <w:b/>
          <w:bCs/>
          <w:sz w:val="24"/>
          <w:szCs w:val="24"/>
        </w:rPr>
      </w:pPr>
      <w:r>
        <w:rPr>
          <w:rFonts w:ascii="Arial" w:hAnsi="Arial" w:cs="Arial"/>
          <w:b/>
          <w:bCs/>
          <w:sz w:val="24"/>
          <w:szCs w:val="24"/>
        </w:rPr>
        <w:t xml:space="preserve">          </w:t>
      </w:r>
      <w:r w:rsidR="001B79DC" w:rsidRPr="00794DEC">
        <w:rPr>
          <w:rFonts w:ascii="Arial" w:hAnsi="Arial" w:cs="Arial"/>
          <w:b/>
          <w:bCs/>
          <w:sz w:val="24"/>
          <w:szCs w:val="24"/>
        </w:rPr>
        <w:t>(</w:t>
      </w:r>
      <w:r w:rsidR="000F732A">
        <w:rPr>
          <w:rFonts w:ascii="Arial" w:hAnsi="Arial" w:cs="Arial"/>
          <w:b/>
          <w:bCs/>
          <w:sz w:val="24"/>
          <w:szCs w:val="24"/>
        </w:rPr>
        <w:t>2</w:t>
      </w:r>
      <w:r w:rsidR="001B79DC">
        <w:rPr>
          <w:rFonts w:ascii="Arial" w:hAnsi="Arial" w:cs="Arial"/>
          <w:b/>
          <w:bCs/>
          <w:sz w:val="24"/>
          <w:szCs w:val="24"/>
        </w:rPr>
        <w:t>x10</w:t>
      </w:r>
      <w:r w:rsidR="001B79DC" w:rsidRPr="00794DEC">
        <w:rPr>
          <w:rFonts w:ascii="Arial" w:hAnsi="Arial" w:cs="Arial"/>
          <w:b/>
          <w:bCs/>
          <w:sz w:val="24"/>
          <w:szCs w:val="24"/>
        </w:rPr>
        <w:t>=</w:t>
      </w:r>
      <w:r w:rsidR="000F732A">
        <w:rPr>
          <w:rFonts w:ascii="Arial" w:hAnsi="Arial" w:cs="Arial"/>
          <w:b/>
          <w:bCs/>
          <w:sz w:val="24"/>
          <w:szCs w:val="24"/>
        </w:rPr>
        <w:t>2</w:t>
      </w:r>
      <w:r w:rsidR="001B79DC">
        <w:rPr>
          <w:rFonts w:ascii="Arial" w:hAnsi="Arial" w:cs="Arial"/>
          <w:b/>
          <w:bCs/>
          <w:sz w:val="24"/>
          <w:szCs w:val="24"/>
        </w:rPr>
        <w:t>0</w:t>
      </w:r>
      <w:r w:rsidR="001B79DC" w:rsidRPr="00794DEC">
        <w:rPr>
          <w:rFonts w:ascii="Arial" w:hAnsi="Arial" w:cs="Arial"/>
          <w:b/>
          <w:bCs/>
          <w:sz w:val="24"/>
          <w:szCs w:val="24"/>
        </w:rPr>
        <w:t>)</w:t>
      </w:r>
    </w:p>
    <w:p w14:paraId="53EC97D8" w14:textId="43CBEB69" w:rsidR="00256F08" w:rsidRPr="00F4761C" w:rsidRDefault="00C13AF9" w:rsidP="007A7306">
      <w:pPr>
        <w:rPr>
          <w:rFonts w:ascii="Arial" w:hAnsi="Arial" w:cs="Arial"/>
          <w:bCs/>
          <w:sz w:val="24"/>
          <w:szCs w:val="24"/>
        </w:rPr>
      </w:pPr>
      <w:r w:rsidRPr="00F4761C">
        <w:rPr>
          <w:rFonts w:ascii="Arial" w:hAnsi="Arial" w:cs="Arial"/>
          <w:bCs/>
          <w:sz w:val="24"/>
          <w:szCs w:val="24"/>
        </w:rPr>
        <w:t xml:space="preserve">6. </w:t>
      </w:r>
      <w:r w:rsidR="005D1D33" w:rsidRPr="00F4761C">
        <w:rPr>
          <w:rFonts w:ascii="Arial" w:hAnsi="Arial" w:cs="Arial"/>
          <w:bCs/>
          <w:sz w:val="24"/>
          <w:szCs w:val="24"/>
        </w:rPr>
        <w:t>How did the</w:t>
      </w:r>
      <w:r w:rsidR="00F32B22" w:rsidRPr="00F4761C">
        <w:rPr>
          <w:rFonts w:ascii="Arial" w:hAnsi="Arial" w:cs="Arial"/>
          <w:bCs/>
          <w:sz w:val="24"/>
          <w:szCs w:val="24"/>
        </w:rPr>
        <w:t xml:space="preserve"> lens of </w:t>
      </w:r>
      <w:r w:rsidR="005D1D33" w:rsidRPr="00F4761C">
        <w:rPr>
          <w:rFonts w:ascii="Arial" w:hAnsi="Arial" w:cs="Arial"/>
          <w:bCs/>
          <w:sz w:val="24"/>
          <w:szCs w:val="24"/>
        </w:rPr>
        <w:t>‘</w:t>
      </w:r>
      <w:r w:rsidR="00F32B22" w:rsidRPr="00F4761C">
        <w:rPr>
          <w:rFonts w:ascii="Arial" w:hAnsi="Arial" w:cs="Arial"/>
          <w:bCs/>
          <w:sz w:val="24"/>
          <w:szCs w:val="24"/>
        </w:rPr>
        <w:t xml:space="preserve">evolution and </w:t>
      </w:r>
      <w:r w:rsidR="00C35540" w:rsidRPr="00F4761C">
        <w:rPr>
          <w:rFonts w:ascii="Arial" w:hAnsi="Arial" w:cs="Arial"/>
          <w:bCs/>
          <w:sz w:val="24"/>
          <w:szCs w:val="24"/>
        </w:rPr>
        <w:t>cellular cooperation</w:t>
      </w:r>
      <w:r w:rsidR="005D1D33" w:rsidRPr="00F4761C">
        <w:rPr>
          <w:rFonts w:ascii="Arial" w:hAnsi="Arial" w:cs="Arial"/>
          <w:bCs/>
          <w:sz w:val="24"/>
          <w:szCs w:val="24"/>
        </w:rPr>
        <w:t>’</w:t>
      </w:r>
      <w:r w:rsidR="00C35540" w:rsidRPr="00F4761C">
        <w:rPr>
          <w:rFonts w:ascii="Arial" w:hAnsi="Arial" w:cs="Arial"/>
          <w:bCs/>
          <w:sz w:val="24"/>
          <w:szCs w:val="24"/>
        </w:rPr>
        <w:t xml:space="preserve"> give you a new insight</w:t>
      </w:r>
      <w:r w:rsidR="00F32B22" w:rsidRPr="00F4761C">
        <w:rPr>
          <w:rFonts w:ascii="Arial" w:hAnsi="Arial" w:cs="Arial"/>
          <w:bCs/>
          <w:sz w:val="24"/>
          <w:szCs w:val="24"/>
        </w:rPr>
        <w:t xml:space="preserve"> into the way can</w:t>
      </w:r>
      <w:r w:rsidR="00C35540" w:rsidRPr="00F4761C">
        <w:rPr>
          <w:rFonts w:ascii="Arial" w:hAnsi="Arial" w:cs="Arial"/>
          <w:bCs/>
          <w:sz w:val="24"/>
          <w:szCs w:val="24"/>
        </w:rPr>
        <w:t>cer works?</w:t>
      </w:r>
    </w:p>
    <w:p w14:paraId="02BE18F6" w14:textId="49777A9E" w:rsidR="00256F08" w:rsidRPr="00F4761C" w:rsidRDefault="00C13AF9" w:rsidP="007A7306">
      <w:pPr>
        <w:rPr>
          <w:rFonts w:ascii="Arial" w:hAnsi="Arial" w:cs="Arial"/>
          <w:bCs/>
          <w:sz w:val="24"/>
          <w:szCs w:val="24"/>
        </w:rPr>
      </w:pPr>
      <w:r w:rsidRPr="00F4761C">
        <w:rPr>
          <w:rFonts w:ascii="Arial" w:hAnsi="Arial" w:cs="Arial"/>
          <w:bCs/>
          <w:sz w:val="24"/>
          <w:szCs w:val="24"/>
        </w:rPr>
        <w:t xml:space="preserve">7. </w:t>
      </w:r>
      <w:r w:rsidR="00F32B22" w:rsidRPr="00F4761C">
        <w:rPr>
          <w:rFonts w:ascii="Arial" w:hAnsi="Arial" w:cs="Arial"/>
          <w:bCs/>
          <w:sz w:val="24"/>
          <w:szCs w:val="24"/>
        </w:rPr>
        <w:t>Is the</w:t>
      </w:r>
      <w:r w:rsidR="00CD4F99" w:rsidRPr="00F4761C">
        <w:rPr>
          <w:rFonts w:ascii="Arial" w:hAnsi="Arial" w:cs="Arial"/>
          <w:bCs/>
          <w:sz w:val="24"/>
          <w:szCs w:val="24"/>
        </w:rPr>
        <w:t xml:space="preserve"> target audience of the article, </w:t>
      </w:r>
      <w:r w:rsidR="00F32B22" w:rsidRPr="00F4761C">
        <w:rPr>
          <w:rFonts w:ascii="Arial" w:hAnsi="Arial" w:cs="Arial"/>
          <w:bCs/>
          <w:sz w:val="24"/>
          <w:szCs w:val="24"/>
        </w:rPr>
        <w:t>lay people?</w:t>
      </w:r>
      <w:r w:rsidR="00CD4F99" w:rsidRPr="00F4761C">
        <w:rPr>
          <w:rFonts w:ascii="Arial" w:hAnsi="Arial" w:cs="Arial"/>
          <w:bCs/>
          <w:sz w:val="24"/>
          <w:szCs w:val="24"/>
        </w:rPr>
        <w:t xml:space="preserve"> Is the ‘interplay between </w:t>
      </w:r>
      <w:r w:rsidR="00C35540" w:rsidRPr="00F4761C">
        <w:rPr>
          <w:rFonts w:ascii="Arial" w:hAnsi="Arial" w:cs="Arial"/>
          <w:bCs/>
          <w:sz w:val="24"/>
          <w:szCs w:val="24"/>
        </w:rPr>
        <w:t>cellular cooperation</w:t>
      </w:r>
      <w:r w:rsidR="00CD4F99" w:rsidRPr="00F4761C">
        <w:rPr>
          <w:rFonts w:ascii="Arial" w:hAnsi="Arial" w:cs="Arial"/>
          <w:bCs/>
          <w:sz w:val="24"/>
          <w:szCs w:val="24"/>
        </w:rPr>
        <w:t xml:space="preserve"> and cheating</w:t>
      </w:r>
      <w:r w:rsidR="00C35540" w:rsidRPr="00F4761C">
        <w:rPr>
          <w:rFonts w:ascii="Arial" w:hAnsi="Arial" w:cs="Arial"/>
          <w:bCs/>
          <w:sz w:val="24"/>
          <w:szCs w:val="24"/>
        </w:rPr>
        <w:t xml:space="preserve">’ a good way </w:t>
      </w:r>
      <w:r w:rsidR="00D554E0">
        <w:rPr>
          <w:rFonts w:ascii="Arial" w:hAnsi="Arial" w:cs="Arial"/>
          <w:bCs/>
          <w:sz w:val="24"/>
          <w:szCs w:val="24"/>
        </w:rPr>
        <w:t>of explaining to</w:t>
      </w:r>
      <w:r w:rsidR="00C35540" w:rsidRPr="00F4761C">
        <w:rPr>
          <w:rFonts w:ascii="Arial" w:hAnsi="Arial" w:cs="Arial"/>
          <w:bCs/>
          <w:sz w:val="24"/>
          <w:szCs w:val="24"/>
        </w:rPr>
        <w:t xml:space="preserve"> </w:t>
      </w:r>
      <w:r w:rsidR="005A1C5E" w:rsidRPr="00F4761C">
        <w:rPr>
          <w:rFonts w:ascii="Arial" w:hAnsi="Arial" w:cs="Arial"/>
          <w:bCs/>
          <w:sz w:val="24"/>
          <w:szCs w:val="24"/>
        </w:rPr>
        <w:t>people how cancer works</w:t>
      </w:r>
      <w:r w:rsidR="00C35540" w:rsidRPr="00F4761C">
        <w:rPr>
          <w:rFonts w:ascii="Arial" w:hAnsi="Arial" w:cs="Arial"/>
          <w:bCs/>
          <w:sz w:val="24"/>
          <w:szCs w:val="24"/>
        </w:rPr>
        <w:t>?</w:t>
      </w:r>
    </w:p>
    <w:p w14:paraId="3A1E542E" w14:textId="47FF9ED1" w:rsidR="00D30CCA" w:rsidRPr="00F4761C" w:rsidRDefault="00C13AF9" w:rsidP="007A7306">
      <w:pPr>
        <w:rPr>
          <w:rFonts w:ascii="Arial" w:hAnsi="Arial" w:cs="Arial"/>
          <w:bCs/>
          <w:sz w:val="24"/>
          <w:szCs w:val="24"/>
        </w:rPr>
      </w:pPr>
      <w:r w:rsidRPr="00F4761C">
        <w:rPr>
          <w:rFonts w:ascii="Arial" w:hAnsi="Arial" w:cs="Arial"/>
          <w:bCs/>
          <w:sz w:val="24"/>
          <w:szCs w:val="24"/>
        </w:rPr>
        <w:t xml:space="preserve">8. </w:t>
      </w:r>
      <w:r w:rsidR="009561F3" w:rsidRPr="00F4761C">
        <w:rPr>
          <w:rFonts w:ascii="Arial" w:hAnsi="Arial" w:cs="Arial"/>
          <w:bCs/>
          <w:sz w:val="24"/>
          <w:szCs w:val="24"/>
        </w:rPr>
        <w:t>“</w:t>
      </w:r>
      <w:r w:rsidR="00102554" w:rsidRPr="00F4761C">
        <w:rPr>
          <w:rFonts w:ascii="Arial" w:hAnsi="Arial" w:cs="Arial"/>
          <w:bCs/>
          <w:sz w:val="24"/>
          <w:szCs w:val="24"/>
        </w:rPr>
        <w:t xml:space="preserve">Plants, for example, exhibit cancer like protrusions called </w:t>
      </w:r>
      <w:proofErr w:type="spellStart"/>
      <w:r w:rsidR="00102554" w:rsidRPr="00F4761C">
        <w:rPr>
          <w:rFonts w:ascii="Arial" w:hAnsi="Arial" w:cs="Arial"/>
          <w:bCs/>
          <w:sz w:val="24"/>
          <w:szCs w:val="24"/>
        </w:rPr>
        <w:t>fasciations</w:t>
      </w:r>
      <w:proofErr w:type="spellEnd"/>
      <w:r w:rsidR="00102554" w:rsidRPr="00F4761C">
        <w:rPr>
          <w:rFonts w:ascii="Arial" w:hAnsi="Arial" w:cs="Arial"/>
          <w:bCs/>
          <w:sz w:val="24"/>
          <w:szCs w:val="24"/>
        </w:rPr>
        <w:t xml:space="preserve">… </w:t>
      </w:r>
      <w:r w:rsidR="009561F3" w:rsidRPr="00F4761C">
        <w:rPr>
          <w:rFonts w:ascii="Arial" w:hAnsi="Arial" w:cs="Arial"/>
          <w:bCs/>
          <w:sz w:val="24"/>
          <w:szCs w:val="24"/>
        </w:rPr>
        <w:t xml:space="preserve">The </w:t>
      </w:r>
      <w:proofErr w:type="spellStart"/>
      <w:r w:rsidR="009561F3" w:rsidRPr="00F4761C">
        <w:rPr>
          <w:rFonts w:ascii="Arial" w:hAnsi="Arial" w:cs="Arial"/>
          <w:bCs/>
          <w:sz w:val="24"/>
          <w:szCs w:val="24"/>
        </w:rPr>
        <w:t>fasciations</w:t>
      </w:r>
      <w:proofErr w:type="spellEnd"/>
      <w:r w:rsidR="009561F3" w:rsidRPr="00F4761C">
        <w:rPr>
          <w:rFonts w:ascii="Arial" w:hAnsi="Arial" w:cs="Arial"/>
          <w:bCs/>
          <w:sz w:val="24"/>
          <w:szCs w:val="24"/>
        </w:rPr>
        <w:t xml:space="preserve"> can be quite beautiful, but like cancer in people, they can take a toll.” Why </w:t>
      </w:r>
      <w:r w:rsidR="00102554" w:rsidRPr="00F4761C">
        <w:rPr>
          <w:rFonts w:ascii="Arial" w:hAnsi="Arial" w:cs="Arial"/>
          <w:bCs/>
          <w:sz w:val="24"/>
          <w:szCs w:val="24"/>
        </w:rPr>
        <w:t>does</w:t>
      </w:r>
      <w:r w:rsidR="009561F3" w:rsidRPr="00F4761C">
        <w:rPr>
          <w:rFonts w:ascii="Arial" w:hAnsi="Arial" w:cs="Arial"/>
          <w:bCs/>
          <w:sz w:val="24"/>
          <w:szCs w:val="24"/>
        </w:rPr>
        <w:t xml:space="preserve"> the a</w:t>
      </w:r>
      <w:r w:rsidR="00102554" w:rsidRPr="00F4761C">
        <w:rPr>
          <w:rFonts w:ascii="Arial" w:hAnsi="Arial" w:cs="Arial"/>
          <w:bCs/>
          <w:sz w:val="24"/>
          <w:szCs w:val="24"/>
        </w:rPr>
        <w:t>uthor br</w:t>
      </w:r>
      <w:r w:rsidR="005A1C5E" w:rsidRPr="00F4761C">
        <w:rPr>
          <w:rFonts w:ascii="Arial" w:hAnsi="Arial" w:cs="Arial"/>
          <w:bCs/>
          <w:sz w:val="24"/>
          <w:szCs w:val="24"/>
        </w:rPr>
        <w:t xml:space="preserve">ing in a comparison in the second </w:t>
      </w:r>
      <w:r w:rsidR="00102554" w:rsidRPr="00F4761C">
        <w:rPr>
          <w:rFonts w:ascii="Arial" w:hAnsi="Arial" w:cs="Arial"/>
          <w:bCs/>
          <w:sz w:val="24"/>
          <w:szCs w:val="24"/>
        </w:rPr>
        <w:t>sentence</w:t>
      </w:r>
      <w:r w:rsidR="009561F3" w:rsidRPr="00F4761C">
        <w:rPr>
          <w:rFonts w:ascii="Arial" w:hAnsi="Arial" w:cs="Arial"/>
          <w:bCs/>
          <w:sz w:val="24"/>
          <w:szCs w:val="24"/>
        </w:rPr>
        <w:t xml:space="preserve">? </w:t>
      </w:r>
      <w:r w:rsidR="007856A7" w:rsidRPr="00F4761C">
        <w:rPr>
          <w:rFonts w:ascii="Arial" w:hAnsi="Arial" w:cs="Arial"/>
          <w:bCs/>
          <w:sz w:val="24"/>
          <w:szCs w:val="24"/>
        </w:rPr>
        <w:t>Are analogies important to understand complex concepts?</w:t>
      </w:r>
    </w:p>
    <w:p w14:paraId="5842AD79" w14:textId="21C9D0BB" w:rsidR="00451EDC" w:rsidRPr="00F4761C" w:rsidRDefault="00F4761C" w:rsidP="00451EDC">
      <w:pPr>
        <w:rPr>
          <w:rFonts w:ascii="Arial" w:hAnsi="Arial" w:cs="Arial"/>
          <w:sz w:val="24"/>
          <w:szCs w:val="24"/>
        </w:rPr>
      </w:pPr>
      <w:r w:rsidRPr="00F4761C">
        <w:rPr>
          <w:rFonts w:ascii="Arial" w:hAnsi="Arial" w:cs="Arial"/>
          <w:b/>
          <w:sz w:val="24"/>
          <w:szCs w:val="24"/>
        </w:rPr>
        <w:t>II</w:t>
      </w:r>
      <w:r w:rsidR="00451EDC" w:rsidRPr="00F4761C">
        <w:rPr>
          <w:rFonts w:ascii="Arial" w:hAnsi="Arial" w:cs="Arial"/>
          <w:b/>
          <w:sz w:val="24"/>
          <w:szCs w:val="24"/>
        </w:rPr>
        <w:t>. B.</w:t>
      </w:r>
      <w:r w:rsidR="003260B5" w:rsidRPr="00F4761C">
        <w:rPr>
          <w:rFonts w:ascii="Arial" w:hAnsi="Arial" w:cs="Arial"/>
          <w:b/>
          <w:sz w:val="24"/>
          <w:szCs w:val="24"/>
        </w:rPr>
        <w:t xml:space="preserve"> </w:t>
      </w:r>
      <w:r w:rsidR="00451EDC" w:rsidRPr="00F4761C">
        <w:rPr>
          <w:rFonts w:ascii="Arial" w:hAnsi="Arial" w:cs="Arial"/>
          <w:b/>
          <w:bCs/>
          <w:sz w:val="24"/>
          <w:szCs w:val="24"/>
        </w:rPr>
        <w:t xml:space="preserve">Answer the </w:t>
      </w:r>
      <w:r w:rsidR="003260B5" w:rsidRPr="00F4761C">
        <w:rPr>
          <w:rFonts w:ascii="Arial" w:hAnsi="Arial" w:cs="Arial"/>
          <w:b/>
          <w:bCs/>
          <w:sz w:val="24"/>
          <w:szCs w:val="24"/>
        </w:rPr>
        <w:t xml:space="preserve">following </w:t>
      </w:r>
      <w:r w:rsidR="00CD4F99" w:rsidRPr="00F4761C">
        <w:rPr>
          <w:rFonts w:ascii="Arial" w:hAnsi="Arial" w:cs="Arial"/>
          <w:b/>
          <w:bCs/>
          <w:sz w:val="24"/>
          <w:szCs w:val="24"/>
        </w:rPr>
        <w:t>question</w:t>
      </w:r>
      <w:r w:rsidR="00451EDC" w:rsidRPr="00F4761C">
        <w:rPr>
          <w:rFonts w:ascii="Arial" w:hAnsi="Arial" w:cs="Arial"/>
          <w:b/>
          <w:bCs/>
          <w:sz w:val="24"/>
          <w:szCs w:val="24"/>
        </w:rPr>
        <w:t xml:space="preserve"> </w:t>
      </w:r>
      <w:r w:rsidR="005D1D33" w:rsidRPr="00F4761C">
        <w:rPr>
          <w:rFonts w:ascii="Arial" w:hAnsi="Arial" w:cs="Arial"/>
          <w:b/>
          <w:bCs/>
          <w:sz w:val="24"/>
          <w:szCs w:val="24"/>
        </w:rPr>
        <w:t xml:space="preserve">in </w:t>
      </w:r>
      <w:r>
        <w:rPr>
          <w:rFonts w:ascii="Arial" w:hAnsi="Arial" w:cs="Arial"/>
          <w:b/>
          <w:bCs/>
          <w:sz w:val="24"/>
          <w:szCs w:val="24"/>
        </w:rPr>
        <w:t xml:space="preserve">about 200 </w:t>
      </w:r>
      <w:r w:rsidR="003260B5" w:rsidRPr="00F4761C">
        <w:rPr>
          <w:rFonts w:ascii="Arial" w:hAnsi="Arial" w:cs="Arial"/>
          <w:b/>
          <w:bCs/>
          <w:sz w:val="24"/>
          <w:szCs w:val="24"/>
        </w:rPr>
        <w:t xml:space="preserve">words. </w:t>
      </w:r>
      <w:r w:rsidR="00CD4F99" w:rsidRPr="00F4761C">
        <w:rPr>
          <w:rFonts w:ascii="Arial" w:hAnsi="Arial" w:cs="Arial"/>
          <w:b/>
          <w:bCs/>
          <w:sz w:val="24"/>
          <w:szCs w:val="24"/>
        </w:rPr>
        <w:tab/>
      </w:r>
      <w:r w:rsidR="00CD4F99" w:rsidRPr="00F4761C">
        <w:rPr>
          <w:rFonts w:ascii="Arial" w:hAnsi="Arial" w:cs="Arial"/>
          <w:b/>
          <w:bCs/>
          <w:sz w:val="24"/>
          <w:szCs w:val="24"/>
        </w:rPr>
        <w:tab/>
      </w:r>
      <w:r w:rsidR="00873819">
        <w:rPr>
          <w:rFonts w:ascii="Arial" w:hAnsi="Arial" w:cs="Arial"/>
          <w:b/>
          <w:bCs/>
          <w:sz w:val="24"/>
          <w:szCs w:val="24"/>
        </w:rPr>
        <w:t xml:space="preserve">          </w:t>
      </w:r>
      <w:r w:rsidR="00451EDC" w:rsidRPr="00F4761C">
        <w:rPr>
          <w:rFonts w:ascii="Arial" w:hAnsi="Arial" w:cs="Arial"/>
          <w:b/>
          <w:bCs/>
          <w:sz w:val="24"/>
          <w:szCs w:val="24"/>
        </w:rPr>
        <w:t>(</w:t>
      </w:r>
      <w:r w:rsidR="000F732A" w:rsidRPr="00F4761C">
        <w:rPr>
          <w:rFonts w:ascii="Arial" w:hAnsi="Arial" w:cs="Arial"/>
          <w:b/>
          <w:bCs/>
          <w:sz w:val="24"/>
          <w:szCs w:val="24"/>
        </w:rPr>
        <w:t>1x15</w:t>
      </w:r>
      <w:r w:rsidR="00451EDC" w:rsidRPr="00F4761C">
        <w:rPr>
          <w:rFonts w:ascii="Arial" w:hAnsi="Arial" w:cs="Arial"/>
          <w:b/>
          <w:bCs/>
          <w:sz w:val="24"/>
          <w:szCs w:val="24"/>
        </w:rPr>
        <w:t>=</w:t>
      </w:r>
      <w:r w:rsidR="000F732A" w:rsidRPr="00F4761C">
        <w:rPr>
          <w:rFonts w:ascii="Arial" w:hAnsi="Arial" w:cs="Arial"/>
          <w:b/>
          <w:bCs/>
          <w:sz w:val="24"/>
          <w:szCs w:val="24"/>
        </w:rPr>
        <w:t>15</w:t>
      </w:r>
      <w:r w:rsidR="00451EDC" w:rsidRPr="00F4761C">
        <w:rPr>
          <w:rFonts w:ascii="Arial" w:hAnsi="Arial" w:cs="Arial"/>
          <w:b/>
          <w:bCs/>
          <w:sz w:val="24"/>
          <w:szCs w:val="24"/>
        </w:rPr>
        <w:t>)</w:t>
      </w:r>
    </w:p>
    <w:p w14:paraId="2A2A1F76" w14:textId="07A7DCEA" w:rsidR="00523D47" w:rsidRPr="00F4761C" w:rsidRDefault="00CD4F99" w:rsidP="00CD4F99">
      <w:pPr>
        <w:rPr>
          <w:rFonts w:ascii="Arial" w:hAnsi="Arial" w:cs="Arial"/>
          <w:bCs/>
          <w:color w:val="000000" w:themeColor="text1"/>
          <w:sz w:val="24"/>
          <w:szCs w:val="24"/>
        </w:rPr>
      </w:pPr>
      <w:r w:rsidRPr="00F4761C">
        <w:rPr>
          <w:rFonts w:ascii="Arial" w:hAnsi="Arial" w:cs="Arial"/>
          <w:sz w:val="24"/>
          <w:szCs w:val="24"/>
        </w:rPr>
        <w:t>9</w:t>
      </w:r>
      <w:r w:rsidR="00451EDC" w:rsidRPr="00F4761C">
        <w:rPr>
          <w:rFonts w:ascii="Arial" w:hAnsi="Arial" w:cs="Arial"/>
          <w:sz w:val="24"/>
          <w:szCs w:val="24"/>
        </w:rPr>
        <w:t xml:space="preserve">. </w:t>
      </w:r>
      <w:r w:rsidR="00102554" w:rsidRPr="00F4761C">
        <w:rPr>
          <w:rFonts w:ascii="Arial" w:hAnsi="Arial" w:cs="Arial"/>
          <w:bCs/>
          <w:color w:val="000000" w:themeColor="text1"/>
          <w:sz w:val="24"/>
          <w:szCs w:val="24"/>
        </w:rPr>
        <w:t>Write</w:t>
      </w:r>
      <w:r w:rsidR="005C1AC4" w:rsidRPr="00F4761C">
        <w:rPr>
          <w:rFonts w:ascii="Arial" w:hAnsi="Arial" w:cs="Arial"/>
          <w:bCs/>
          <w:color w:val="000000" w:themeColor="text1"/>
          <w:sz w:val="24"/>
          <w:szCs w:val="24"/>
        </w:rPr>
        <w:t xml:space="preserve"> </w:t>
      </w:r>
      <w:r w:rsidR="00C05063" w:rsidRPr="00F4761C">
        <w:rPr>
          <w:rFonts w:ascii="Arial" w:hAnsi="Arial" w:cs="Arial"/>
          <w:bCs/>
          <w:color w:val="000000" w:themeColor="text1"/>
          <w:sz w:val="24"/>
          <w:szCs w:val="24"/>
        </w:rPr>
        <w:t xml:space="preserve">a </w:t>
      </w:r>
      <w:r w:rsidR="00BF65FD" w:rsidRPr="00F4761C">
        <w:rPr>
          <w:rFonts w:ascii="Arial" w:hAnsi="Arial" w:cs="Arial"/>
          <w:bCs/>
          <w:color w:val="000000" w:themeColor="text1"/>
          <w:sz w:val="24"/>
          <w:szCs w:val="24"/>
        </w:rPr>
        <w:t>dramatic</w:t>
      </w:r>
      <w:r w:rsidR="00C05063" w:rsidRPr="00F4761C">
        <w:rPr>
          <w:rFonts w:ascii="Arial" w:hAnsi="Arial" w:cs="Arial"/>
          <w:bCs/>
          <w:color w:val="000000" w:themeColor="text1"/>
          <w:sz w:val="24"/>
          <w:szCs w:val="24"/>
        </w:rPr>
        <w:t xml:space="preserve"> story </w:t>
      </w:r>
      <w:r w:rsidR="005D1D33" w:rsidRPr="00F4761C">
        <w:rPr>
          <w:rFonts w:ascii="Arial" w:hAnsi="Arial" w:cs="Arial"/>
          <w:bCs/>
          <w:color w:val="000000" w:themeColor="text1"/>
          <w:sz w:val="24"/>
          <w:szCs w:val="24"/>
        </w:rPr>
        <w:t>featuring</w:t>
      </w:r>
      <w:r w:rsidR="00C05063" w:rsidRPr="00F4761C">
        <w:rPr>
          <w:rFonts w:ascii="Arial" w:hAnsi="Arial" w:cs="Arial"/>
          <w:bCs/>
          <w:color w:val="000000" w:themeColor="text1"/>
          <w:sz w:val="24"/>
          <w:szCs w:val="24"/>
        </w:rPr>
        <w:t xml:space="preserve"> heroes and gangsters </w:t>
      </w:r>
      <w:r w:rsidR="005D1D33" w:rsidRPr="00F4761C">
        <w:rPr>
          <w:rFonts w:ascii="Arial" w:hAnsi="Arial" w:cs="Arial"/>
          <w:bCs/>
          <w:color w:val="000000" w:themeColor="text1"/>
          <w:sz w:val="24"/>
          <w:szCs w:val="24"/>
        </w:rPr>
        <w:t xml:space="preserve">to </w:t>
      </w:r>
      <w:r w:rsidR="005C1AC4" w:rsidRPr="00F4761C">
        <w:rPr>
          <w:rFonts w:ascii="Arial" w:hAnsi="Arial" w:cs="Arial"/>
          <w:bCs/>
          <w:color w:val="000000" w:themeColor="text1"/>
          <w:sz w:val="24"/>
          <w:szCs w:val="24"/>
        </w:rPr>
        <w:t xml:space="preserve">explain cancer </w:t>
      </w:r>
      <w:r w:rsidR="00045309" w:rsidRPr="00F4761C">
        <w:rPr>
          <w:rFonts w:ascii="Arial" w:hAnsi="Arial" w:cs="Arial"/>
          <w:bCs/>
          <w:color w:val="000000" w:themeColor="text1"/>
          <w:sz w:val="24"/>
          <w:szCs w:val="24"/>
        </w:rPr>
        <w:t>and its</w:t>
      </w:r>
      <w:r w:rsidR="005D1D33" w:rsidRPr="00F4761C">
        <w:rPr>
          <w:rFonts w:ascii="Arial" w:hAnsi="Arial" w:cs="Arial"/>
          <w:bCs/>
          <w:color w:val="000000" w:themeColor="text1"/>
          <w:sz w:val="24"/>
          <w:szCs w:val="24"/>
        </w:rPr>
        <w:t xml:space="preserve"> effects to a 10-year-old.</w:t>
      </w:r>
    </w:p>
    <w:p w14:paraId="347C9F1A" w14:textId="77777777" w:rsidR="007856A7" w:rsidRPr="009561F3" w:rsidRDefault="007856A7" w:rsidP="00CD4F99">
      <w:pPr>
        <w:rPr>
          <w:rFonts w:ascii="Arial" w:hAnsi="Arial" w:cs="Arial"/>
          <w:bCs/>
          <w:color w:val="000000" w:themeColor="text1"/>
          <w:sz w:val="24"/>
          <w:szCs w:val="24"/>
        </w:rPr>
      </w:pPr>
    </w:p>
    <w:p w14:paraId="0822182F" w14:textId="77777777" w:rsidR="00D30CCA" w:rsidRDefault="00D30CCA" w:rsidP="00D30CCA">
      <w:pPr>
        <w:jc w:val="center"/>
      </w:pPr>
      <w:r>
        <w:t>------------*---------------*------------</w:t>
      </w:r>
    </w:p>
    <w:p w14:paraId="57495863" w14:textId="77777777" w:rsidR="00CD4F99" w:rsidRDefault="00CD4F99" w:rsidP="00BD0C8A">
      <w:pPr>
        <w:rPr>
          <w:rFonts w:ascii="Arial" w:hAnsi="Arial" w:cs="Arial"/>
          <w:sz w:val="24"/>
          <w:szCs w:val="24"/>
        </w:rPr>
      </w:pPr>
    </w:p>
    <w:p w14:paraId="5787A14D" w14:textId="0943F904" w:rsidR="0005210F" w:rsidRPr="00794DEC" w:rsidRDefault="0005210F">
      <w:pPr>
        <w:rPr>
          <w:rFonts w:ascii="Arial" w:hAnsi="Arial" w:cs="Arial"/>
          <w:sz w:val="24"/>
          <w:szCs w:val="24"/>
        </w:rPr>
      </w:pPr>
    </w:p>
    <w:sectPr w:rsidR="0005210F" w:rsidRPr="00794DEC" w:rsidSect="00646F37">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6553" w14:textId="77777777" w:rsidR="00A54D40" w:rsidRDefault="00A54D40" w:rsidP="0086305E">
      <w:pPr>
        <w:spacing w:after="0" w:line="240" w:lineRule="auto"/>
      </w:pPr>
      <w:r>
        <w:separator/>
      </w:r>
    </w:p>
  </w:endnote>
  <w:endnote w:type="continuationSeparator" w:id="0">
    <w:p w14:paraId="2163EF39" w14:textId="77777777" w:rsidR="00A54D40" w:rsidRDefault="00A54D40" w:rsidP="0086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0F8E" w14:textId="77777777" w:rsidR="0086305E" w:rsidRDefault="0086305E" w:rsidP="0042144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76A84E" w14:textId="77777777" w:rsidR="0086305E" w:rsidRDefault="0086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9A7E" w14:textId="77777777" w:rsidR="0086305E" w:rsidRDefault="0086305E" w:rsidP="0042144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7A60">
      <w:rPr>
        <w:rStyle w:val="PageNumber"/>
        <w:noProof/>
      </w:rPr>
      <w:t>1</w:t>
    </w:r>
    <w:r>
      <w:rPr>
        <w:rStyle w:val="PageNumber"/>
      </w:rPr>
      <w:fldChar w:fldCharType="end"/>
    </w:r>
  </w:p>
  <w:p w14:paraId="4949DE6B" w14:textId="488E6DE5" w:rsidR="0086305E" w:rsidRDefault="005C1AC4">
    <w:pPr>
      <w:pStyle w:val="Footer"/>
    </w:pPr>
    <w:r>
      <w:t>L1 GE-322-NSA-SPL-</w:t>
    </w:r>
    <w:r w:rsidRPr="005C1AC4">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19D3" w14:textId="77777777" w:rsidR="00A54D40" w:rsidRDefault="00A54D40" w:rsidP="0086305E">
      <w:pPr>
        <w:spacing w:after="0" w:line="240" w:lineRule="auto"/>
      </w:pPr>
      <w:r>
        <w:separator/>
      </w:r>
    </w:p>
  </w:footnote>
  <w:footnote w:type="continuationSeparator" w:id="0">
    <w:p w14:paraId="20CBF2A8" w14:textId="77777777" w:rsidR="00A54D40" w:rsidRDefault="00A54D40" w:rsidP="00863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E6F1C"/>
    <w:multiLevelType w:val="hybridMultilevel"/>
    <w:tmpl w:val="87F08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89409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67"/>
    <w:rsid w:val="00007F2F"/>
    <w:rsid w:val="00045309"/>
    <w:rsid w:val="0005210F"/>
    <w:rsid w:val="000B0C50"/>
    <w:rsid w:val="000D01AE"/>
    <w:rsid w:val="000F732A"/>
    <w:rsid w:val="00102554"/>
    <w:rsid w:val="0011438A"/>
    <w:rsid w:val="001356C0"/>
    <w:rsid w:val="001B79DC"/>
    <w:rsid w:val="001E5047"/>
    <w:rsid w:val="00246D9D"/>
    <w:rsid w:val="00250FD3"/>
    <w:rsid w:val="00256F08"/>
    <w:rsid w:val="00316003"/>
    <w:rsid w:val="003260B5"/>
    <w:rsid w:val="0034501C"/>
    <w:rsid w:val="00395EC8"/>
    <w:rsid w:val="003B7EEB"/>
    <w:rsid w:val="003C51CD"/>
    <w:rsid w:val="004005B5"/>
    <w:rsid w:val="004036D4"/>
    <w:rsid w:val="00437533"/>
    <w:rsid w:val="00451EDC"/>
    <w:rsid w:val="0046546A"/>
    <w:rsid w:val="004740A0"/>
    <w:rsid w:val="004A2572"/>
    <w:rsid w:val="004B2A8E"/>
    <w:rsid w:val="004D5859"/>
    <w:rsid w:val="004E4286"/>
    <w:rsid w:val="00523223"/>
    <w:rsid w:val="00523D47"/>
    <w:rsid w:val="005A1C5E"/>
    <w:rsid w:val="005B41D0"/>
    <w:rsid w:val="005C1AC4"/>
    <w:rsid w:val="005D1D33"/>
    <w:rsid w:val="00646F37"/>
    <w:rsid w:val="00693031"/>
    <w:rsid w:val="006F364F"/>
    <w:rsid w:val="007713C9"/>
    <w:rsid w:val="007856A7"/>
    <w:rsid w:val="00794DEC"/>
    <w:rsid w:val="007A7306"/>
    <w:rsid w:val="007B5E38"/>
    <w:rsid w:val="007D1885"/>
    <w:rsid w:val="007E40A2"/>
    <w:rsid w:val="00823367"/>
    <w:rsid w:val="00835ED9"/>
    <w:rsid w:val="00851E70"/>
    <w:rsid w:val="0086305E"/>
    <w:rsid w:val="00873819"/>
    <w:rsid w:val="00886D17"/>
    <w:rsid w:val="00897197"/>
    <w:rsid w:val="008A2C15"/>
    <w:rsid w:val="009561F3"/>
    <w:rsid w:val="009D28A9"/>
    <w:rsid w:val="009F10EB"/>
    <w:rsid w:val="00A044B8"/>
    <w:rsid w:val="00A41CD3"/>
    <w:rsid w:val="00A54D40"/>
    <w:rsid w:val="00B11602"/>
    <w:rsid w:val="00B42C4E"/>
    <w:rsid w:val="00BB3646"/>
    <w:rsid w:val="00BD0C8A"/>
    <w:rsid w:val="00BD48F0"/>
    <w:rsid w:val="00BF65FD"/>
    <w:rsid w:val="00C05063"/>
    <w:rsid w:val="00C13AF9"/>
    <w:rsid w:val="00C13F57"/>
    <w:rsid w:val="00C30CBA"/>
    <w:rsid w:val="00C35540"/>
    <w:rsid w:val="00C563AD"/>
    <w:rsid w:val="00C60004"/>
    <w:rsid w:val="00C84E9A"/>
    <w:rsid w:val="00C9180E"/>
    <w:rsid w:val="00CA0306"/>
    <w:rsid w:val="00CA1338"/>
    <w:rsid w:val="00CC23CC"/>
    <w:rsid w:val="00CC3224"/>
    <w:rsid w:val="00CD4F99"/>
    <w:rsid w:val="00D26E55"/>
    <w:rsid w:val="00D30CCA"/>
    <w:rsid w:val="00D37A60"/>
    <w:rsid w:val="00D37FCB"/>
    <w:rsid w:val="00D554E0"/>
    <w:rsid w:val="00D630E6"/>
    <w:rsid w:val="00DC3B91"/>
    <w:rsid w:val="00DF137C"/>
    <w:rsid w:val="00E35CCA"/>
    <w:rsid w:val="00E754E3"/>
    <w:rsid w:val="00EE501C"/>
    <w:rsid w:val="00F32B22"/>
    <w:rsid w:val="00F4761C"/>
    <w:rsid w:val="00F64993"/>
    <w:rsid w:val="00F67B66"/>
    <w:rsid w:val="00F7568C"/>
    <w:rsid w:val="00F850D2"/>
    <w:rsid w:val="00FE05E6"/>
    <w:rsid w:val="00FE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EE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67"/>
    <w:pPr>
      <w:spacing w:after="200" w:line="276" w:lineRule="auto"/>
    </w:pPr>
    <w:rPr>
      <w:sz w:val="22"/>
      <w:szCs w:val="22"/>
      <w:lang w:val="en-US"/>
    </w:rPr>
  </w:style>
  <w:style w:type="paragraph" w:styleId="Heading1">
    <w:name w:val="heading 1"/>
    <w:basedOn w:val="Normal"/>
    <w:next w:val="Normal"/>
    <w:link w:val="Heading1Char"/>
    <w:uiPriority w:val="9"/>
    <w:qFormat/>
    <w:rsid w:val="00794D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3367"/>
    <w:pPr>
      <w:ind w:left="720"/>
      <w:contextualSpacing/>
    </w:pPr>
  </w:style>
  <w:style w:type="paragraph" w:customStyle="1" w:styleId="BodyA">
    <w:name w:val="Body A"/>
    <w:rsid w:val="0082336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GB"/>
    </w:rPr>
  </w:style>
  <w:style w:type="character" w:customStyle="1" w:styleId="apple-converted-space">
    <w:name w:val="apple-converted-space"/>
    <w:basedOn w:val="DefaultParagraphFont"/>
    <w:rsid w:val="00823367"/>
  </w:style>
  <w:style w:type="character" w:customStyle="1" w:styleId="Heading1Char">
    <w:name w:val="Heading 1 Char"/>
    <w:basedOn w:val="DefaultParagraphFont"/>
    <w:link w:val="Heading1"/>
    <w:uiPriority w:val="9"/>
    <w:rsid w:val="00794DEC"/>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unhideWhenUsed/>
    <w:rsid w:val="00794DEC"/>
    <w:rPr>
      <w:color w:val="0563C1" w:themeColor="hyperlink"/>
      <w:u w:val="single"/>
    </w:rPr>
  </w:style>
  <w:style w:type="paragraph" w:styleId="Header">
    <w:name w:val="header"/>
    <w:basedOn w:val="Normal"/>
    <w:link w:val="HeaderChar"/>
    <w:uiPriority w:val="99"/>
    <w:unhideWhenUsed/>
    <w:rsid w:val="00863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05E"/>
    <w:rPr>
      <w:sz w:val="22"/>
      <w:szCs w:val="22"/>
      <w:lang w:val="en-US"/>
    </w:rPr>
  </w:style>
  <w:style w:type="paragraph" w:styleId="Footer">
    <w:name w:val="footer"/>
    <w:basedOn w:val="Normal"/>
    <w:link w:val="FooterChar"/>
    <w:uiPriority w:val="99"/>
    <w:unhideWhenUsed/>
    <w:rsid w:val="00863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05E"/>
    <w:rPr>
      <w:sz w:val="22"/>
      <w:szCs w:val="22"/>
      <w:lang w:val="en-US"/>
    </w:rPr>
  </w:style>
  <w:style w:type="character" w:styleId="PageNumber">
    <w:name w:val="page number"/>
    <w:basedOn w:val="DefaultParagraphFont"/>
    <w:uiPriority w:val="99"/>
    <w:semiHidden/>
    <w:unhideWhenUsed/>
    <w:rsid w:val="0086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3319">
      <w:bodyDiv w:val="1"/>
      <w:marLeft w:val="0"/>
      <w:marRight w:val="0"/>
      <w:marTop w:val="0"/>
      <w:marBottom w:val="0"/>
      <w:divBdr>
        <w:top w:val="none" w:sz="0" w:space="0" w:color="auto"/>
        <w:left w:val="none" w:sz="0" w:space="0" w:color="auto"/>
        <w:bottom w:val="none" w:sz="0" w:space="0" w:color="auto"/>
        <w:right w:val="none" w:sz="0" w:space="0" w:color="auto"/>
      </w:divBdr>
      <w:divsChild>
        <w:div w:id="1259172355">
          <w:marLeft w:val="0"/>
          <w:marRight w:val="0"/>
          <w:marTop w:val="0"/>
          <w:marBottom w:val="0"/>
          <w:divBdr>
            <w:top w:val="none" w:sz="0" w:space="0" w:color="auto"/>
            <w:left w:val="none" w:sz="0" w:space="0" w:color="auto"/>
            <w:bottom w:val="none" w:sz="0" w:space="0" w:color="auto"/>
            <w:right w:val="none" w:sz="0" w:space="0" w:color="auto"/>
          </w:divBdr>
          <w:divsChild>
            <w:div w:id="18021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0025">
      <w:bodyDiv w:val="1"/>
      <w:marLeft w:val="0"/>
      <w:marRight w:val="0"/>
      <w:marTop w:val="0"/>
      <w:marBottom w:val="0"/>
      <w:divBdr>
        <w:top w:val="none" w:sz="0" w:space="0" w:color="auto"/>
        <w:left w:val="none" w:sz="0" w:space="0" w:color="auto"/>
        <w:bottom w:val="none" w:sz="0" w:space="0" w:color="auto"/>
        <w:right w:val="none" w:sz="0" w:space="0" w:color="auto"/>
      </w:divBdr>
      <w:divsChild>
        <w:div w:id="242223765">
          <w:marLeft w:val="0"/>
          <w:marRight w:val="0"/>
          <w:marTop w:val="0"/>
          <w:marBottom w:val="0"/>
          <w:divBdr>
            <w:top w:val="none" w:sz="0" w:space="0" w:color="auto"/>
            <w:left w:val="none" w:sz="0" w:space="0" w:color="auto"/>
            <w:bottom w:val="none" w:sz="0" w:space="0" w:color="auto"/>
            <w:right w:val="none" w:sz="0" w:space="0" w:color="auto"/>
          </w:divBdr>
          <w:divsChild>
            <w:div w:id="1739404542">
              <w:marLeft w:val="0"/>
              <w:marRight w:val="0"/>
              <w:marTop w:val="0"/>
              <w:marBottom w:val="0"/>
              <w:divBdr>
                <w:top w:val="none" w:sz="0" w:space="0" w:color="auto"/>
                <w:left w:val="none" w:sz="0" w:space="0" w:color="auto"/>
                <w:bottom w:val="none" w:sz="0" w:space="0" w:color="auto"/>
                <w:right w:val="none" w:sz="0" w:space="0" w:color="auto"/>
              </w:divBdr>
            </w:div>
            <w:div w:id="1851985000">
              <w:marLeft w:val="0"/>
              <w:marRight w:val="0"/>
              <w:marTop w:val="0"/>
              <w:marBottom w:val="0"/>
              <w:divBdr>
                <w:top w:val="none" w:sz="0" w:space="0" w:color="auto"/>
                <w:left w:val="none" w:sz="0" w:space="0" w:color="auto"/>
                <w:bottom w:val="none" w:sz="0" w:space="0" w:color="auto"/>
                <w:right w:val="none" w:sz="0" w:space="0" w:color="auto"/>
              </w:divBdr>
              <w:divsChild>
                <w:div w:id="21463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0252">
          <w:marLeft w:val="0"/>
          <w:marRight w:val="0"/>
          <w:marTop w:val="0"/>
          <w:marBottom w:val="0"/>
          <w:divBdr>
            <w:top w:val="none" w:sz="0" w:space="0" w:color="auto"/>
            <w:left w:val="none" w:sz="0" w:space="0" w:color="auto"/>
            <w:bottom w:val="none" w:sz="0" w:space="0" w:color="auto"/>
            <w:right w:val="none" w:sz="0" w:space="0" w:color="auto"/>
          </w:divBdr>
          <w:divsChild>
            <w:div w:id="659575810">
              <w:marLeft w:val="0"/>
              <w:marRight w:val="0"/>
              <w:marTop w:val="0"/>
              <w:marBottom w:val="0"/>
              <w:divBdr>
                <w:top w:val="none" w:sz="0" w:space="0" w:color="auto"/>
                <w:left w:val="none" w:sz="0" w:space="0" w:color="auto"/>
                <w:bottom w:val="none" w:sz="0" w:space="0" w:color="auto"/>
                <w:right w:val="none" w:sz="0" w:space="0" w:color="auto"/>
              </w:divBdr>
              <w:divsChild>
                <w:div w:id="1482766521">
                  <w:marLeft w:val="0"/>
                  <w:marRight w:val="0"/>
                  <w:marTop w:val="0"/>
                  <w:marBottom w:val="0"/>
                  <w:divBdr>
                    <w:top w:val="none" w:sz="0" w:space="0" w:color="auto"/>
                    <w:left w:val="none" w:sz="0" w:space="0" w:color="auto"/>
                    <w:bottom w:val="none" w:sz="0" w:space="0" w:color="auto"/>
                    <w:right w:val="none" w:sz="0" w:space="0" w:color="auto"/>
                  </w:divBdr>
                  <w:divsChild>
                    <w:div w:id="20952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41832">
      <w:bodyDiv w:val="1"/>
      <w:marLeft w:val="0"/>
      <w:marRight w:val="0"/>
      <w:marTop w:val="0"/>
      <w:marBottom w:val="0"/>
      <w:divBdr>
        <w:top w:val="none" w:sz="0" w:space="0" w:color="auto"/>
        <w:left w:val="none" w:sz="0" w:space="0" w:color="auto"/>
        <w:bottom w:val="none" w:sz="0" w:space="0" w:color="auto"/>
        <w:right w:val="none" w:sz="0" w:space="0" w:color="auto"/>
      </w:divBdr>
    </w:div>
    <w:div w:id="720328687">
      <w:bodyDiv w:val="1"/>
      <w:marLeft w:val="0"/>
      <w:marRight w:val="0"/>
      <w:marTop w:val="0"/>
      <w:marBottom w:val="0"/>
      <w:divBdr>
        <w:top w:val="none" w:sz="0" w:space="0" w:color="auto"/>
        <w:left w:val="none" w:sz="0" w:space="0" w:color="auto"/>
        <w:bottom w:val="none" w:sz="0" w:space="0" w:color="auto"/>
        <w:right w:val="none" w:sz="0" w:space="0" w:color="auto"/>
      </w:divBdr>
    </w:div>
    <w:div w:id="867253638">
      <w:bodyDiv w:val="1"/>
      <w:marLeft w:val="0"/>
      <w:marRight w:val="0"/>
      <w:marTop w:val="0"/>
      <w:marBottom w:val="0"/>
      <w:divBdr>
        <w:top w:val="none" w:sz="0" w:space="0" w:color="auto"/>
        <w:left w:val="none" w:sz="0" w:space="0" w:color="auto"/>
        <w:bottom w:val="none" w:sz="0" w:space="0" w:color="auto"/>
        <w:right w:val="none" w:sz="0" w:space="0" w:color="auto"/>
      </w:divBdr>
    </w:div>
    <w:div w:id="910043818">
      <w:bodyDiv w:val="1"/>
      <w:marLeft w:val="0"/>
      <w:marRight w:val="0"/>
      <w:marTop w:val="0"/>
      <w:marBottom w:val="0"/>
      <w:divBdr>
        <w:top w:val="none" w:sz="0" w:space="0" w:color="auto"/>
        <w:left w:val="none" w:sz="0" w:space="0" w:color="auto"/>
        <w:bottom w:val="none" w:sz="0" w:space="0" w:color="auto"/>
        <w:right w:val="none" w:sz="0" w:space="0" w:color="auto"/>
      </w:divBdr>
      <w:divsChild>
        <w:div w:id="1574664025">
          <w:marLeft w:val="0"/>
          <w:marRight w:val="0"/>
          <w:marTop w:val="0"/>
          <w:marBottom w:val="0"/>
          <w:divBdr>
            <w:top w:val="none" w:sz="0" w:space="0" w:color="auto"/>
            <w:left w:val="none" w:sz="0" w:space="0" w:color="auto"/>
            <w:bottom w:val="none" w:sz="0" w:space="0" w:color="auto"/>
            <w:right w:val="none" w:sz="0" w:space="0" w:color="auto"/>
          </w:divBdr>
        </w:div>
      </w:divsChild>
    </w:div>
    <w:div w:id="1110054521">
      <w:bodyDiv w:val="1"/>
      <w:marLeft w:val="0"/>
      <w:marRight w:val="0"/>
      <w:marTop w:val="0"/>
      <w:marBottom w:val="0"/>
      <w:divBdr>
        <w:top w:val="none" w:sz="0" w:space="0" w:color="auto"/>
        <w:left w:val="none" w:sz="0" w:space="0" w:color="auto"/>
        <w:bottom w:val="none" w:sz="0" w:space="0" w:color="auto"/>
        <w:right w:val="none" w:sz="0" w:space="0" w:color="auto"/>
      </w:divBdr>
    </w:div>
    <w:div w:id="1234706433">
      <w:bodyDiv w:val="1"/>
      <w:marLeft w:val="0"/>
      <w:marRight w:val="0"/>
      <w:marTop w:val="0"/>
      <w:marBottom w:val="0"/>
      <w:divBdr>
        <w:top w:val="none" w:sz="0" w:space="0" w:color="auto"/>
        <w:left w:val="none" w:sz="0" w:space="0" w:color="auto"/>
        <w:bottom w:val="none" w:sz="0" w:space="0" w:color="auto"/>
        <w:right w:val="none" w:sz="0" w:space="0" w:color="auto"/>
      </w:divBdr>
    </w:div>
    <w:div w:id="1497696053">
      <w:bodyDiv w:val="1"/>
      <w:marLeft w:val="0"/>
      <w:marRight w:val="0"/>
      <w:marTop w:val="0"/>
      <w:marBottom w:val="0"/>
      <w:divBdr>
        <w:top w:val="none" w:sz="0" w:space="0" w:color="auto"/>
        <w:left w:val="none" w:sz="0" w:space="0" w:color="auto"/>
        <w:bottom w:val="none" w:sz="0" w:space="0" w:color="auto"/>
        <w:right w:val="none" w:sz="0" w:space="0" w:color="auto"/>
      </w:divBdr>
    </w:div>
    <w:div w:id="1546332919">
      <w:bodyDiv w:val="1"/>
      <w:marLeft w:val="0"/>
      <w:marRight w:val="0"/>
      <w:marTop w:val="0"/>
      <w:marBottom w:val="0"/>
      <w:divBdr>
        <w:top w:val="none" w:sz="0" w:space="0" w:color="auto"/>
        <w:left w:val="none" w:sz="0" w:space="0" w:color="auto"/>
        <w:bottom w:val="none" w:sz="0" w:space="0" w:color="auto"/>
        <w:right w:val="none" w:sz="0" w:space="0" w:color="auto"/>
      </w:divBdr>
      <w:divsChild>
        <w:div w:id="172111211">
          <w:marLeft w:val="0"/>
          <w:marRight w:val="0"/>
          <w:marTop w:val="0"/>
          <w:marBottom w:val="0"/>
          <w:divBdr>
            <w:top w:val="none" w:sz="0" w:space="0" w:color="auto"/>
            <w:left w:val="none" w:sz="0" w:space="0" w:color="auto"/>
            <w:bottom w:val="none" w:sz="0" w:space="0" w:color="auto"/>
            <w:right w:val="none" w:sz="0" w:space="0" w:color="auto"/>
          </w:divBdr>
          <w:divsChild>
            <w:div w:id="15811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8780">
      <w:bodyDiv w:val="1"/>
      <w:marLeft w:val="0"/>
      <w:marRight w:val="0"/>
      <w:marTop w:val="0"/>
      <w:marBottom w:val="0"/>
      <w:divBdr>
        <w:top w:val="none" w:sz="0" w:space="0" w:color="auto"/>
        <w:left w:val="none" w:sz="0" w:space="0" w:color="auto"/>
        <w:bottom w:val="none" w:sz="0" w:space="0" w:color="auto"/>
        <w:right w:val="none" w:sz="0" w:space="0" w:color="auto"/>
      </w:divBdr>
      <w:divsChild>
        <w:div w:id="689599262">
          <w:marLeft w:val="0"/>
          <w:marRight w:val="0"/>
          <w:marTop w:val="0"/>
          <w:marBottom w:val="0"/>
          <w:divBdr>
            <w:top w:val="none" w:sz="0" w:space="0" w:color="auto"/>
            <w:left w:val="none" w:sz="0" w:space="0" w:color="auto"/>
            <w:bottom w:val="none" w:sz="0" w:space="0" w:color="auto"/>
            <w:right w:val="none" w:sz="0" w:space="0" w:color="auto"/>
          </w:divBdr>
          <w:divsChild>
            <w:div w:id="21029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35306">
      <w:bodyDiv w:val="1"/>
      <w:marLeft w:val="0"/>
      <w:marRight w:val="0"/>
      <w:marTop w:val="0"/>
      <w:marBottom w:val="0"/>
      <w:divBdr>
        <w:top w:val="none" w:sz="0" w:space="0" w:color="auto"/>
        <w:left w:val="none" w:sz="0" w:space="0" w:color="auto"/>
        <w:bottom w:val="none" w:sz="0" w:space="0" w:color="auto"/>
        <w:right w:val="none" w:sz="0" w:space="0" w:color="auto"/>
      </w:divBdr>
    </w:div>
    <w:div w:id="2003851615">
      <w:bodyDiv w:val="1"/>
      <w:marLeft w:val="0"/>
      <w:marRight w:val="0"/>
      <w:marTop w:val="0"/>
      <w:marBottom w:val="0"/>
      <w:divBdr>
        <w:top w:val="none" w:sz="0" w:space="0" w:color="auto"/>
        <w:left w:val="none" w:sz="0" w:space="0" w:color="auto"/>
        <w:bottom w:val="none" w:sz="0" w:space="0" w:color="auto"/>
        <w:right w:val="none" w:sz="0" w:space="0" w:color="auto"/>
      </w:divBdr>
    </w:div>
    <w:div w:id="2070763332">
      <w:bodyDiv w:val="1"/>
      <w:marLeft w:val="0"/>
      <w:marRight w:val="0"/>
      <w:marTop w:val="0"/>
      <w:marBottom w:val="0"/>
      <w:divBdr>
        <w:top w:val="none" w:sz="0" w:space="0" w:color="auto"/>
        <w:left w:val="none" w:sz="0" w:space="0" w:color="auto"/>
        <w:bottom w:val="none" w:sz="0" w:space="0" w:color="auto"/>
        <w:right w:val="none" w:sz="0" w:space="0" w:color="auto"/>
      </w:divBdr>
    </w:div>
    <w:div w:id="2074303613">
      <w:bodyDiv w:val="1"/>
      <w:marLeft w:val="0"/>
      <w:marRight w:val="0"/>
      <w:marTop w:val="0"/>
      <w:marBottom w:val="0"/>
      <w:divBdr>
        <w:top w:val="none" w:sz="0" w:space="0" w:color="auto"/>
        <w:left w:val="none" w:sz="0" w:space="0" w:color="auto"/>
        <w:bottom w:val="none" w:sz="0" w:space="0" w:color="auto"/>
        <w:right w:val="none" w:sz="0" w:space="0" w:color="auto"/>
      </w:divBdr>
      <w:divsChild>
        <w:div w:id="235478789">
          <w:marLeft w:val="0"/>
          <w:marRight w:val="0"/>
          <w:marTop w:val="0"/>
          <w:marBottom w:val="0"/>
          <w:divBdr>
            <w:top w:val="none" w:sz="0" w:space="0" w:color="auto"/>
            <w:left w:val="none" w:sz="0" w:space="0" w:color="auto"/>
            <w:bottom w:val="none" w:sz="0" w:space="0" w:color="auto"/>
            <w:right w:val="none" w:sz="0" w:space="0" w:color="auto"/>
          </w:divBdr>
          <w:divsChild>
            <w:div w:id="1753501148">
              <w:marLeft w:val="0"/>
              <w:marRight w:val="0"/>
              <w:marTop w:val="0"/>
              <w:marBottom w:val="0"/>
              <w:divBdr>
                <w:top w:val="none" w:sz="0" w:space="0" w:color="auto"/>
                <w:left w:val="none" w:sz="0" w:space="0" w:color="auto"/>
                <w:bottom w:val="none" w:sz="0" w:space="0" w:color="auto"/>
                <w:right w:val="none" w:sz="0" w:space="0" w:color="auto"/>
              </w:divBdr>
            </w:div>
            <w:div w:id="526792962">
              <w:marLeft w:val="0"/>
              <w:marRight w:val="0"/>
              <w:marTop w:val="0"/>
              <w:marBottom w:val="0"/>
              <w:divBdr>
                <w:top w:val="none" w:sz="0" w:space="0" w:color="auto"/>
                <w:left w:val="none" w:sz="0" w:space="0" w:color="auto"/>
                <w:bottom w:val="none" w:sz="0" w:space="0" w:color="auto"/>
                <w:right w:val="none" w:sz="0" w:space="0" w:color="auto"/>
              </w:divBdr>
              <w:divsChild>
                <w:div w:id="3721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28959">
          <w:marLeft w:val="0"/>
          <w:marRight w:val="0"/>
          <w:marTop w:val="0"/>
          <w:marBottom w:val="0"/>
          <w:divBdr>
            <w:top w:val="none" w:sz="0" w:space="0" w:color="auto"/>
            <w:left w:val="none" w:sz="0" w:space="0" w:color="auto"/>
            <w:bottom w:val="none" w:sz="0" w:space="0" w:color="auto"/>
            <w:right w:val="none" w:sz="0" w:space="0" w:color="auto"/>
          </w:divBdr>
          <w:divsChild>
            <w:div w:id="1994286415">
              <w:marLeft w:val="0"/>
              <w:marRight w:val="0"/>
              <w:marTop w:val="0"/>
              <w:marBottom w:val="0"/>
              <w:divBdr>
                <w:top w:val="none" w:sz="0" w:space="0" w:color="auto"/>
                <w:left w:val="none" w:sz="0" w:space="0" w:color="auto"/>
                <w:bottom w:val="none" w:sz="0" w:space="0" w:color="auto"/>
                <w:right w:val="none" w:sz="0" w:space="0" w:color="auto"/>
              </w:divBdr>
              <w:divsChild>
                <w:div w:id="1053775838">
                  <w:marLeft w:val="0"/>
                  <w:marRight w:val="0"/>
                  <w:marTop w:val="0"/>
                  <w:marBottom w:val="0"/>
                  <w:divBdr>
                    <w:top w:val="none" w:sz="0" w:space="0" w:color="auto"/>
                    <w:left w:val="none" w:sz="0" w:space="0" w:color="auto"/>
                    <w:bottom w:val="none" w:sz="0" w:space="0" w:color="auto"/>
                    <w:right w:val="none" w:sz="0" w:space="0" w:color="auto"/>
                  </w:divBdr>
                  <w:divsChild>
                    <w:div w:id="3163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9042">
      <w:bodyDiv w:val="1"/>
      <w:marLeft w:val="0"/>
      <w:marRight w:val="0"/>
      <w:marTop w:val="0"/>
      <w:marBottom w:val="0"/>
      <w:divBdr>
        <w:top w:val="none" w:sz="0" w:space="0" w:color="auto"/>
        <w:left w:val="none" w:sz="0" w:space="0" w:color="auto"/>
        <w:bottom w:val="none" w:sz="0" w:space="0" w:color="auto"/>
        <w:right w:val="none" w:sz="0" w:space="0" w:color="auto"/>
      </w:divBdr>
      <w:divsChild>
        <w:div w:id="1472553673">
          <w:marLeft w:val="0"/>
          <w:marRight w:val="0"/>
          <w:marTop w:val="0"/>
          <w:marBottom w:val="0"/>
          <w:divBdr>
            <w:top w:val="none" w:sz="0" w:space="0" w:color="auto"/>
            <w:left w:val="none" w:sz="0" w:space="0" w:color="auto"/>
            <w:bottom w:val="none" w:sz="0" w:space="0" w:color="auto"/>
            <w:right w:val="none" w:sz="0" w:space="0" w:color="auto"/>
          </w:divBdr>
          <w:divsChild>
            <w:div w:id="205608735">
              <w:marLeft w:val="0"/>
              <w:marRight w:val="0"/>
              <w:marTop w:val="0"/>
              <w:marBottom w:val="0"/>
              <w:divBdr>
                <w:top w:val="none" w:sz="0" w:space="0" w:color="auto"/>
                <w:left w:val="none" w:sz="0" w:space="0" w:color="auto"/>
                <w:bottom w:val="none" w:sz="0" w:space="0" w:color="auto"/>
                <w:right w:val="none" w:sz="0" w:space="0" w:color="auto"/>
              </w:divBdr>
            </w:div>
            <w:div w:id="348023291">
              <w:marLeft w:val="0"/>
              <w:marRight w:val="0"/>
              <w:marTop w:val="0"/>
              <w:marBottom w:val="0"/>
              <w:divBdr>
                <w:top w:val="none" w:sz="0" w:space="0" w:color="auto"/>
                <w:left w:val="none" w:sz="0" w:space="0" w:color="auto"/>
                <w:bottom w:val="none" w:sz="0" w:space="0" w:color="auto"/>
                <w:right w:val="none" w:sz="0" w:space="0" w:color="auto"/>
              </w:divBdr>
              <w:divsChild>
                <w:div w:id="17244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111">
          <w:marLeft w:val="0"/>
          <w:marRight w:val="0"/>
          <w:marTop w:val="0"/>
          <w:marBottom w:val="0"/>
          <w:divBdr>
            <w:top w:val="none" w:sz="0" w:space="0" w:color="auto"/>
            <w:left w:val="none" w:sz="0" w:space="0" w:color="auto"/>
            <w:bottom w:val="none" w:sz="0" w:space="0" w:color="auto"/>
            <w:right w:val="none" w:sz="0" w:space="0" w:color="auto"/>
          </w:divBdr>
          <w:divsChild>
            <w:div w:id="1250233736">
              <w:marLeft w:val="0"/>
              <w:marRight w:val="0"/>
              <w:marTop w:val="0"/>
              <w:marBottom w:val="0"/>
              <w:divBdr>
                <w:top w:val="none" w:sz="0" w:space="0" w:color="auto"/>
                <w:left w:val="none" w:sz="0" w:space="0" w:color="auto"/>
                <w:bottom w:val="none" w:sz="0" w:space="0" w:color="auto"/>
                <w:right w:val="none" w:sz="0" w:space="0" w:color="auto"/>
              </w:divBdr>
              <w:divsChild>
                <w:div w:id="1877114437">
                  <w:marLeft w:val="0"/>
                  <w:marRight w:val="0"/>
                  <w:marTop w:val="0"/>
                  <w:marBottom w:val="0"/>
                  <w:divBdr>
                    <w:top w:val="none" w:sz="0" w:space="0" w:color="auto"/>
                    <w:left w:val="none" w:sz="0" w:space="0" w:color="auto"/>
                    <w:bottom w:val="none" w:sz="0" w:space="0" w:color="auto"/>
                    <w:right w:val="none" w:sz="0" w:space="0" w:color="auto"/>
                  </w:divBdr>
                  <w:divsChild>
                    <w:div w:id="1955676194">
                      <w:marLeft w:val="0"/>
                      <w:marRight w:val="0"/>
                      <w:marTop w:val="0"/>
                      <w:marBottom w:val="0"/>
                      <w:divBdr>
                        <w:top w:val="none" w:sz="0" w:space="0" w:color="auto"/>
                        <w:left w:val="none" w:sz="0" w:space="0" w:color="auto"/>
                        <w:bottom w:val="none" w:sz="0" w:space="0" w:color="auto"/>
                        <w:right w:val="none" w:sz="0" w:space="0" w:color="auto"/>
                      </w:divBdr>
                      <w:divsChild>
                        <w:div w:id="1904681153">
                          <w:marLeft w:val="0"/>
                          <w:marRight w:val="0"/>
                          <w:marTop w:val="0"/>
                          <w:marBottom w:val="0"/>
                          <w:divBdr>
                            <w:top w:val="none" w:sz="0" w:space="0" w:color="auto"/>
                            <w:left w:val="none" w:sz="0" w:space="0" w:color="auto"/>
                            <w:bottom w:val="none" w:sz="0" w:space="0" w:color="auto"/>
                            <w:right w:val="none" w:sz="0" w:space="0" w:color="auto"/>
                          </w:divBdr>
                        </w:div>
                        <w:div w:id="7265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Arul Mani</cp:lastModifiedBy>
  <cp:revision>2</cp:revision>
  <dcterms:created xsi:type="dcterms:W3CDTF">2022-11-23T03:38:00Z</dcterms:created>
  <dcterms:modified xsi:type="dcterms:W3CDTF">2022-11-23T03:38:00Z</dcterms:modified>
</cp:coreProperties>
</file>