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4DA7C86E" w:rsidR="00AF283A" w:rsidRDefault="00AF283A" w:rsidP="00AF283A">
                            <w:r>
                              <w:t>Date:</w:t>
                            </w:r>
                            <w:r w:rsidR="00E75B1A">
                              <w:t>14-12-22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4DA7C86E" w:rsidR="00AF283A" w:rsidRDefault="00AF283A" w:rsidP="00AF283A">
                      <w:r>
                        <w:t>Date:</w:t>
                      </w:r>
                      <w:r w:rsidR="00E75B1A">
                        <w:t>14-12-22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387F4AC3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E033DC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7CC68A33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17913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67B0B92A" w14:textId="7D7F67BC" w:rsidR="00417913" w:rsidRDefault="00417913" w:rsidP="004179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4C2A7764" w14:textId="6519EE9B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95024F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9277A5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95024F">
        <w:rPr>
          <w:rFonts w:ascii="Arial" w:hAnsi="Arial" w:cs="Arial"/>
          <w:b/>
          <w:bCs/>
          <w:sz w:val="24"/>
          <w:szCs w:val="24"/>
          <w:u w:val="single"/>
        </w:rPr>
        <w:t>56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– </w:t>
      </w:r>
      <w:r w:rsidR="0095024F">
        <w:rPr>
          <w:rFonts w:ascii="Arial" w:hAnsi="Arial" w:cs="Arial"/>
          <w:b/>
          <w:bCs/>
          <w:sz w:val="24"/>
          <w:szCs w:val="24"/>
          <w:u w:val="single"/>
        </w:rPr>
        <w:t>FAMILY AND CHILD WELFARE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3DEAD19D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EB5FE0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74692AFC" w:rsidR="00AF283A" w:rsidRPr="00EA5004" w:rsidRDefault="00B6271A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– A </w:t>
      </w:r>
    </w:p>
    <w:p w14:paraId="5E51E682" w14:textId="77777777" w:rsidR="0001246D" w:rsidRPr="00EA5004" w:rsidRDefault="0001246D" w:rsidP="0001246D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EA5004">
        <w:rPr>
          <w:rFonts w:ascii="Arial" w:hAnsi="Arial" w:cs="Arial"/>
          <w:b/>
          <w:bCs/>
          <w:sz w:val="24"/>
        </w:rPr>
        <w:t>10 x 1 = 10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1D7E63A1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When a group of two or more persons related by birth or marriage or adoption live together, it is called ____________. </w:t>
      </w:r>
    </w:p>
    <w:p w14:paraId="14C0DC5A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When a couple and their children alone comprise a basic social </w:t>
      </w:r>
      <w:proofErr w:type="gramStart"/>
      <w:r>
        <w:rPr>
          <w:rFonts w:ascii="Arial" w:hAnsi="Arial" w:cs="Arial"/>
        </w:rPr>
        <w:t>unit</w:t>
      </w:r>
      <w:proofErr w:type="gramEnd"/>
      <w:r>
        <w:rPr>
          <w:rFonts w:ascii="Arial" w:hAnsi="Arial" w:cs="Arial"/>
        </w:rPr>
        <w:t xml:space="preserve"> it is called as _________ family. </w:t>
      </w:r>
    </w:p>
    <w:p w14:paraId="45D21966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child whose parents are dead is called an ________________.</w:t>
      </w:r>
    </w:p>
    <w:p w14:paraId="28253A71" w14:textId="77777777" w:rsidR="00225F28" w:rsidRPr="0010420E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Expand HIV. </w:t>
      </w:r>
    </w:p>
    <w:p w14:paraId="373FD978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Expand AIDS.</w:t>
      </w:r>
    </w:p>
    <w:p w14:paraId="278690F5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432">
        <w:rPr>
          <w:rFonts w:ascii="Arial" w:hAnsi="Arial" w:cs="Arial"/>
        </w:rPr>
        <w:t>ervices provided to help with people's living conditions and financial problems</w:t>
      </w:r>
      <w:r>
        <w:rPr>
          <w:rFonts w:ascii="Arial" w:hAnsi="Arial" w:cs="Arial"/>
        </w:rPr>
        <w:t xml:space="preserve"> is called as _________________. </w:t>
      </w:r>
    </w:p>
    <w:p w14:paraId="7073E1F7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Services provided to help children to cope up with situations and develop is called as _______________________ services.</w:t>
      </w:r>
    </w:p>
    <w:p w14:paraId="28B0AE34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Draw a genogram of a nuclear family with parents and 2 children. </w:t>
      </w:r>
    </w:p>
    <w:p w14:paraId="1D17C2E8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is </w:t>
      </w:r>
      <w:r w:rsidRPr="008E625C">
        <w:rPr>
          <w:rFonts w:ascii="Arial" w:hAnsi="Arial" w:cs="Arial"/>
        </w:rPr>
        <w:t>a form of psychotherapy involving the encouragement of free self-expression through painting, drawing, or modelling, used as a remedial or diagnostic activity</w:t>
      </w:r>
      <w:r>
        <w:rPr>
          <w:rFonts w:ascii="Arial" w:hAnsi="Arial" w:cs="Arial"/>
        </w:rPr>
        <w:t xml:space="preserve">. </w:t>
      </w:r>
    </w:p>
    <w:p w14:paraId="339CF2BB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ICDS.</w:t>
      </w:r>
    </w:p>
    <w:p w14:paraId="2718CF78" w14:textId="77777777" w:rsid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ICPS.</w:t>
      </w:r>
    </w:p>
    <w:p w14:paraId="310AFFB1" w14:textId="10471360" w:rsidR="004B2EC1" w:rsidRPr="00225F28" w:rsidRDefault="00225F28" w:rsidP="00225F2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Expand NPAG. </w:t>
      </w:r>
    </w:p>
    <w:p w14:paraId="743F5A33" w14:textId="1BDF8074" w:rsidR="00AF283A" w:rsidRPr="00A200B1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B</w:t>
      </w:r>
    </w:p>
    <w:p w14:paraId="3D745D06" w14:textId="7D60AA78" w:rsidR="00AF283A" w:rsidRDefault="000E7F67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5256F55E" w:rsidR="00AF283A" w:rsidRPr="00EA0AE9" w:rsidRDefault="00EA0AE9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977AB9">
        <w:rPr>
          <w:rFonts w:ascii="Arial" w:hAnsi="Arial" w:cs="Arial"/>
          <w:bCs/>
        </w:rPr>
        <w:t>Mention any five values pertaining to families.</w:t>
      </w:r>
    </w:p>
    <w:p w14:paraId="05D75363" w14:textId="3456485A" w:rsidR="00AF283A" w:rsidRPr="00EA0AE9" w:rsidRDefault="00520A07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="00D117DE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emale </w:t>
      </w:r>
      <w:r w:rsidR="00D117DE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eticide? Give an example. </w:t>
      </w:r>
    </w:p>
    <w:p w14:paraId="30A6C02D" w14:textId="69CE852B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F74">
        <w:rPr>
          <w:rFonts w:ascii="Arial" w:hAnsi="Arial" w:cs="Arial"/>
        </w:rPr>
        <w:t>Write the objectives of family welfare.</w:t>
      </w:r>
    </w:p>
    <w:p w14:paraId="08275591" w14:textId="6936F3D1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00556">
        <w:rPr>
          <w:rFonts w:ascii="Arial" w:hAnsi="Arial" w:cs="Arial"/>
        </w:rPr>
        <w:t xml:space="preserve">Highlight the role of Juvenile Justice Boards in ensuring child protection services. </w:t>
      </w:r>
    </w:p>
    <w:p w14:paraId="1CB3021C" w14:textId="29614195" w:rsidR="00E20DB2" w:rsidRPr="005A20C1" w:rsidRDefault="001D358D" w:rsidP="005A20C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b/>
          <w:sz w:val="24"/>
        </w:rPr>
      </w:pPr>
      <w:r w:rsidRPr="005A20C1">
        <w:rPr>
          <w:rFonts w:ascii="Arial" w:hAnsi="Arial" w:cs="Arial"/>
        </w:rPr>
        <w:t xml:space="preserve"> </w:t>
      </w:r>
      <w:r w:rsidR="003A2540" w:rsidRPr="005A20C1">
        <w:rPr>
          <w:rFonts w:ascii="Arial" w:hAnsi="Arial" w:cs="Arial"/>
        </w:rPr>
        <w:t xml:space="preserve">What are the functions of the Ministry of Health and Family Welfare? </w:t>
      </w:r>
    </w:p>
    <w:p w14:paraId="211117B2" w14:textId="77777777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30C68159" w:rsidR="00AF283A" w:rsidRPr="00A200B1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C</w:t>
      </w:r>
    </w:p>
    <w:p w14:paraId="37F87D71" w14:textId="1E573E88" w:rsidR="00AF283A" w:rsidRPr="00EA5004" w:rsidRDefault="00006AD5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3235CA6B" w14:textId="488B625F" w:rsidR="00B60D44" w:rsidRPr="00DA7E89" w:rsidRDefault="00997526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Explain the concept of family life cycle with suitable example. </w:t>
      </w:r>
    </w:p>
    <w:p w14:paraId="117D173F" w14:textId="486534F9" w:rsidR="00AF283A" w:rsidRPr="0085041A" w:rsidRDefault="0085041A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 w:rsidRPr="0085041A">
        <w:rPr>
          <w:rFonts w:ascii="Arial" w:hAnsi="Arial" w:cs="Arial"/>
          <w:bCs/>
          <w:szCs w:val="20"/>
        </w:rPr>
        <w:t>From your field work experience, highlight the problem of child labour. Explain how it impacts the society.</w:t>
      </w:r>
    </w:p>
    <w:p w14:paraId="7300D3CE" w14:textId="6A2523BC" w:rsidR="00922396" w:rsidRPr="00922396" w:rsidRDefault="007C3BEC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Cs w:val="20"/>
        </w:rPr>
        <w:t>You have identified a child labour working in a motor</w:t>
      </w:r>
      <w:r w:rsidR="00F0081F">
        <w:rPr>
          <w:rFonts w:ascii="Arial" w:hAnsi="Arial" w:cs="Arial"/>
          <w:bCs/>
          <w:szCs w:val="20"/>
        </w:rPr>
        <w:t xml:space="preserve"> vehicle</w:t>
      </w:r>
      <w:r>
        <w:rPr>
          <w:rFonts w:ascii="Arial" w:hAnsi="Arial" w:cs="Arial"/>
          <w:bCs/>
          <w:szCs w:val="20"/>
        </w:rPr>
        <w:t xml:space="preserve"> repair workshop. </w:t>
      </w:r>
      <w:r w:rsidR="007F3F88">
        <w:rPr>
          <w:rFonts w:ascii="Arial" w:hAnsi="Arial" w:cs="Arial"/>
          <w:bCs/>
          <w:szCs w:val="20"/>
        </w:rPr>
        <w:t xml:space="preserve">Explain the measures you will take to rescue the child and rehabilitate the child. </w:t>
      </w:r>
      <w:r w:rsidR="000B7480">
        <w:rPr>
          <w:rFonts w:ascii="Arial" w:hAnsi="Arial" w:cs="Arial"/>
          <w:bCs/>
          <w:szCs w:val="20"/>
        </w:rPr>
        <w:t>What will be some of your follow up measures in considering the development of the child?</w:t>
      </w:r>
    </w:p>
    <w:p w14:paraId="14C4B0D2" w14:textId="777EE09A" w:rsidR="00922396" w:rsidRDefault="00EB2E42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 w:rsidRPr="00EB2E42">
        <w:rPr>
          <w:rFonts w:ascii="Arial" w:hAnsi="Arial" w:cs="Arial"/>
          <w:bCs/>
          <w:szCs w:val="20"/>
        </w:rPr>
        <w:t>Sunitha</w:t>
      </w:r>
      <w:r w:rsidR="00236028">
        <w:rPr>
          <w:rFonts w:ascii="Arial" w:hAnsi="Arial" w:cs="Arial"/>
          <w:bCs/>
          <w:szCs w:val="20"/>
        </w:rPr>
        <w:t xml:space="preserve"> (aged 6)</w:t>
      </w:r>
      <w:r>
        <w:rPr>
          <w:rFonts w:ascii="Arial" w:hAnsi="Arial" w:cs="Arial"/>
          <w:bCs/>
          <w:szCs w:val="20"/>
        </w:rPr>
        <w:t xml:space="preserve"> is a</w:t>
      </w:r>
      <w:r w:rsidR="00DA699A">
        <w:rPr>
          <w:rFonts w:ascii="Arial" w:hAnsi="Arial" w:cs="Arial"/>
          <w:bCs/>
          <w:szCs w:val="20"/>
        </w:rPr>
        <w:t>n adopted child</w:t>
      </w:r>
      <w:r w:rsidR="00DC5AF6">
        <w:rPr>
          <w:rFonts w:ascii="Arial" w:hAnsi="Arial" w:cs="Arial"/>
          <w:bCs/>
          <w:szCs w:val="20"/>
        </w:rPr>
        <w:t xml:space="preserve"> for Mr and Mrs </w:t>
      </w:r>
      <w:proofErr w:type="spellStart"/>
      <w:r w:rsidR="00DC5AF6">
        <w:rPr>
          <w:rFonts w:ascii="Arial" w:hAnsi="Arial" w:cs="Arial"/>
          <w:bCs/>
          <w:szCs w:val="20"/>
        </w:rPr>
        <w:t>Byrappa</w:t>
      </w:r>
      <w:proofErr w:type="spellEnd"/>
      <w:r w:rsidR="00DC5AF6">
        <w:rPr>
          <w:rFonts w:ascii="Arial" w:hAnsi="Arial" w:cs="Arial"/>
          <w:bCs/>
          <w:szCs w:val="20"/>
        </w:rPr>
        <w:t xml:space="preserve">. </w:t>
      </w:r>
      <w:r w:rsidR="00630C26">
        <w:rPr>
          <w:rFonts w:ascii="Arial" w:hAnsi="Arial" w:cs="Arial"/>
          <w:bCs/>
          <w:szCs w:val="20"/>
        </w:rPr>
        <w:t>She has a</w:t>
      </w:r>
      <w:r w:rsidR="00236028">
        <w:rPr>
          <w:rFonts w:ascii="Arial" w:hAnsi="Arial" w:cs="Arial"/>
          <w:bCs/>
          <w:szCs w:val="20"/>
        </w:rPr>
        <w:t xml:space="preserve">n </w:t>
      </w:r>
      <w:r w:rsidR="00630C26">
        <w:rPr>
          <w:rFonts w:ascii="Arial" w:hAnsi="Arial" w:cs="Arial"/>
          <w:bCs/>
          <w:szCs w:val="20"/>
        </w:rPr>
        <w:t xml:space="preserve">elder brother </w:t>
      </w:r>
      <w:proofErr w:type="spellStart"/>
      <w:r w:rsidR="00236028">
        <w:rPr>
          <w:rFonts w:ascii="Arial" w:hAnsi="Arial" w:cs="Arial"/>
          <w:bCs/>
          <w:szCs w:val="20"/>
        </w:rPr>
        <w:t>Chennappa</w:t>
      </w:r>
      <w:proofErr w:type="spellEnd"/>
      <w:r w:rsidR="00236028">
        <w:rPr>
          <w:rFonts w:ascii="Arial" w:hAnsi="Arial" w:cs="Arial"/>
          <w:bCs/>
          <w:szCs w:val="20"/>
        </w:rPr>
        <w:t xml:space="preserve"> (</w:t>
      </w:r>
      <w:proofErr w:type="gramStart"/>
      <w:r w:rsidR="00236028">
        <w:rPr>
          <w:rFonts w:ascii="Arial" w:hAnsi="Arial" w:cs="Arial"/>
          <w:bCs/>
          <w:szCs w:val="20"/>
        </w:rPr>
        <w:t>aged  12</w:t>
      </w:r>
      <w:proofErr w:type="gramEnd"/>
      <w:r w:rsidR="00236028">
        <w:rPr>
          <w:rFonts w:ascii="Arial" w:hAnsi="Arial" w:cs="Arial"/>
          <w:bCs/>
          <w:szCs w:val="20"/>
        </w:rPr>
        <w:t xml:space="preserve">) </w:t>
      </w:r>
      <w:r w:rsidR="00296B28">
        <w:rPr>
          <w:rFonts w:ascii="Arial" w:hAnsi="Arial" w:cs="Arial"/>
          <w:bCs/>
          <w:szCs w:val="20"/>
        </w:rPr>
        <w:t xml:space="preserve">and is taken care by her </w:t>
      </w:r>
      <w:r w:rsidR="004063DF">
        <w:rPr>
          <w:rFonts w:ascii="Arial" w:hAnsi="Arial" w:cs="Arial"/>
          <w:bCs/>
          <w:szCs w:val="20"/>
        </w:rPr>
        <w:t xml:space="preserve">paternal </w:t>
      </w:r>
      <w:r w:rsidR="00607B08">
        <w:rPr>
          <w:rFonts w:ascii="Arial" w:hAnsi="Arial" w:cs="Arial"/>
          <w:bCs/>
          <w:szCs w:val="20"/>
        </w:rPr>
        <w:t>grandparents</w:t>
      </w:r>
      <w:r w:rsidR="003A5EB3">
        <w:rPr>
          <w:rFonts w:ascii="Arial" w:hAnsi="Arial" w:cs="Arial"/>
          <w:bCs/>
          <w:szCs w:val="20"/>
        </w:rPr>
        <w:t xml:space="preserve">. </w:t>
      </w:r>
      <w:r w:rsidR="00085167">
        <w:rPr>
          <w:rFonts w:ascii="Arial" w:hAnsi="Arial" w:cs="Arial"/>
          <w:bCs/>
          <w:szCs w:val="20"/>
        </w:rPr>
        <w:t xml:space="preserve">It is observed that Sunitha is finding it hard to </w:t>
      </w:r>
      <w:proofErr w:type="spellStart"/>
      <w:r w:rsidR="00085167">
        <w:rPr>
          <w:rFonts w:ascii="Arial" w:hAnsi="Arial" w:cs="Arial"/>
          <w:bCs/>
          <w:szCs w:val="20"/>
        </w:rPr>
        <w:t>cope</w:t>
      </w:r>
      <w:proofErr w:type="spellEnd"/>
      <w:r w:rsidR="00085167">
        <w:rPr>
          <w:rFonts w:ascii="Arial" w:hAnsi="Arial" w:cs="Arial"/>
          <w:bCs/>
          <w:szCs w:val="20"/>
        </w:rPr>
        <w:t xml:space="preserve"> up with studies and her handwriting shows some signs of dyslexia. </w:t>
      </w:r>
      <w:r w:rsidR="00D81302">
        <w:rPr>
          <w:rFonts w:ascii="Arial" w:hAnsi="Arial" w:cs="Arial"/>
          <w:bCs/>
          <w:szCs w:val="20"/>
        </w:rPr>
        <w:t xml:space="preserve">The child is being referred to you for welfare services. </w:t>
      </w:r>
      <w:r w:rsidR="003A7E88">
        <w:rPr>
          <w:rFonts w:ascii="Arial" w:hAnsi="Arial" w:cs="Arial"/>
          <w:bCs/>
          <w:szCs w:val="20"/>
        </w:rPr>
        <w:t xml:space="preserve">Upon enquiry, you have understood that the child was subjected to physical abuse at school which aids to an aversion of the child in studying. </w:t>
      </w:r>
    </w:p>
    <w:p w14:paraId="3CB78C24" w14:textId="29A14B89" w:rsidR="00D81302" w:rsidRDefault="003A7E88" w:rsidP="003A7E88">
      <w:pPr>
        <w:spacing w:line="360" w:lineRule="auto"/>
        <w:ind w:left="709"/>
        <w:jc w:val="both"/>
        <w:rPr>
          <w:rFonts w:ascii="Arial" w:hAnsi="Arial" w:cs="Arial"/>
          <w:b/>
          <w:szCs w:val="20"/>
        </w:rPr>
      </w:pPr>
      <w:r w:rsidRPr="003A7E88">
        <w:rPr>
          <w:rFonts w:ascii="Arial" w:hAnsi="Arial" w:cs="Arial"/>
          <w:b/>
          <w:szCs w:val="20"/>
        </w:rPr>
        <w:t xml:space="preserve">Draw a </w:t>
      </w:r>
      <w:r>
        <w:rPr>
          <w:rFonts w:ascii="Arial" w:hAnsi="Arial" w:cs="Arial"/>
          <w:b/>
          <w:szCs w:val="20"/>
        </w:rPr>
        <w:t>genogram of the family</w:t>
      </w:r>
      <w:r w:rsidR="003E687E">
        <w:rPr>
          <w:rFonts w:ascii="Arial" w:hAnsi="Arial" w:cs="Arial"/>
          <w:b/>
          <w:szCs w:val="20"/>
        </w:rPr>
        <w:t xml:space="preserve"> and create a pathway plan </w:t>
      </w:r>
      <w:r w:rsidR="00BE087D">
        <w:rPr>
          <w:rFonts w:ascii="Arial" w:hAnsi="Arial" w:cs="Arial"/>
          <w:b/>
          <w:szCs w:val="20"/>
        </w:rPr>
        <w:t xml:space="preserve">to address the problems mentioned and </w:t>
      </w:r>
      <w:r w:rsidR="00312652">
        <w:rPr>
          <w:rFonts w:ascii="Arial" w:hAnsi="Arial" w:cs="Arial"/>
          <w:b/>
          <w:szCs w:val="20"/>
        </w:rPr>
        <w:t xml:space="preserve">explain your role as a child welfare officer in </w:t>
      </w:r>
      <w:r w:rsidR="005A4367">
        <w:rPr>
          <w:rFonts w:ascii="Arial" w:hAnsi="Arial" w:cs="Arial"/>
          <w:b/>
          <w:szCs w:val="20"/>
        </w:rPr>
        <w:t xml:space="preserve">ensuring the best for Sunitha. </w:t>
      </w:r>
    </w:p>
    <w:p w14:paraId="2BDB8483" w14:textId="61C8202E" w:rsidR="00263414" w:rsidRPr="00E13A97" w:rsidRDefault="00E13A97" w:rsidP="00263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Cs w:val="20"/>
        </w:rPr>
      </w:pPr>
      <w:r w:rsidRPr="00E13A97">
        <w:rPr>
          <w:rFonts w:ascii="Arial" w:hAnsi="Arial" w:cs="Arial"/>
          <w:bCs/>
          <w:szCs w:val="20"/>
        </w:rPr>
        <w:t>High</w:t>
      </w:r>
      <w:r>
        <w:rPr>
          <w:rFonts w:ascii="Arial" w:hAnsi="Arial" w:cs="Arial"/>
          <w:bCs/>
          <w:szCs w:val="20"/>
        </w:rPr>
        <w:t xml:space="preserve">light the changing scenario in modern families with suitable examples. </w:t>
      </w:r>
    </w:p>
    <w:sectPr w:rsidR="00263414" w:rsidRPr="00E13A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D941" w14:textId="77777777" w:rsidR="00646B89" w:rsidRDefault="00646B89" w:rsidP="00A57288">
      <w:pPr>
        <w:spacing w:after="0" w:line="240" w:lineRule="auto"/>
      </w:pPr>
      <w:r>
        <w:separator/>
      </w:r>
    </w:p>
  </w:endnote>
  <w:endnote w:type="continuationSeparator" w:id="0">
    <w:p w14:paraId="72CAEA1F" w14:textId="77777777" w:rsidR="00646B89" w:rsidRDefault="00646B89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5FEEE6B6" w:rsidR="00104263" w:rsidRDefault="00104263" w:rsidP="00104263">
    <w:pPr>
      <w:pStyle w:val="Footer"/>
      <w:jc w:val="right"/>
    </w:pPr>
    <w:r>
      <w:t>SW</w:t>
    </w:r>
    <w:r w:rsidR="00336E1C">
      <w:t>DS56</w:t>
    </w:r>
    <w:r w:rsidR="00E40D16">
      <w:t>18</w:t>
    </w:r>
    <w:r>
      <w:t>-</w:t>
    </w:r>
    <w:r w:rsidR="00336E1C">
      <w:t>B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6EFF" w14:textId="77777777" w:rsidR="00646B89" w:rsidRDefault="00646B89" w:rsidP="00A57288">
      <w:pPr>
        <w:spacing w:after="0" w:line="240" w:lineRule="auto"/>
      </w:pPr>
      <w:r>
        <w:separator/>
      </w:r>
    </w:p>
  </w:footnote>
  <w:footnote w:type="continuationSeparator" w:id="0">
    <w:p w14:paraId="42467CC2" w14:textId="77777777" w:rsidR="00646B89" w:rsidRDefault="00646B89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6455">
    <w:abstractNumId w:val="1"/>
  </w:num>
  <w:num w:numId="2" w16cid:durableId="1056271262">
    <w:abstractNumId w:val="5"/>
  </w:num>
  <w:num w:numId="3" w16cid:durableId="432822879">
    <w:abstractNumId w:val="4"/>
  </w:num>
  <w:num w:numId="4" w16cid:durableId="835808018">
    <w:abstractNumId w:val="2"/>
  </w:num>
  <w:num w:numId="5" w16cid:durableId="2033921123">
    <w:abstractNumId w:val="0"/>
  </w:num>
  <w:num w:numId="6" w16cid:durableId="93587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6AD5"/>
    <w:rsid w:val="000110B2"/>
    <w:rsid w:val="0001246D"/>
    <w:rsid w:val="0002324A"/>
    <w:rsid w:val="000253DD"/>
    <w:rsid w:val="00070E84"/>
    <w:rsid w:val="00075681"/>
    <w:rsid w:val="0008362F"/>
    <w:rsid w:val="00085167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B7480"/>
    <w:rsid w:val="000C51E7"/>
    <w:rsid w:val="000E3A25"/>
    <w:rsid w:val="000E7F67"/>
    <w:rsid w:val="000F6C99"/>
    <w:rsid w:val="00100556"/>
    <w:rsid w:val="0010084A"/>
    <w:rsid w:val="00102A82"/>
    <w:rsid w:val="001032B7"/>
    <w:rsid w:val="0010420E"/>
    <w:rsid w:val="00104263"/>
    <w:rsid w:val="00126BE6"/>
    <w:rsid w:val="00147998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5F28"/>
    <w:rsid w:val="00226735"/>
    <w:rsid w:val="00232068"/>
    <w:rsid w:val="00236028"/>
    <w:rsid w:val="002436C5"/>
    <w:rsid w:val="00244D72"/>
    <w:rsid w:val="00262460"/>
    <w:rsid w:val="00263414"/>
    <w:rsid w:val="00267AD3"/>
    <w:rsid w:val="00271C9E"/>
    <w:rsid w:val="00274378"/>
    <w:rsid w:val="00281EE6"/>
    <w:rsid w:val="00283598"/>
    <w:rsid w:val="00296B28"/>
    <w:rsid w:val="002974DB"/>
    <w:rsid w:val="002A6656"/>
    <w:rsid w:val="002A75B3"/>
    <w:rsid w:val="002C24CC"/>
    <w:rsid w:val="002D0A25"/>
    <w:rsid w:val="002D3C7C"/>
    <w:rsid w:val="002D7360"/>
    <w:rsid w:val="002F7089"/>
    <w:rsid w:val="00303F35"/>
    <w:rsid w:val="00312652"/>
    <w:rsid w:val="00312AED"/>
    <w:rsid w:val="00313992"/>
    <w:rsid w:val="003160EB"/>
    <w:rsid w:val="00316EFE"/>
    <w:rsid w:val="00326044"/>
    <w:rsid w:val="00336E1C"/>
    <w:rsid w:val="00341906"/>
    <w:rsid w:val="00342967"/>
    <w:rsid w:val="00345A3A"/>
    <w:rsid w:val="00361D60"/>
    <w:rsid w:val="00372AF5"/>
    <w:rsid w:val="00377A03"/>
    <w:rsid w:val="00390B5F"/>
    <w:rsid w:val="00392661"/>
    <w:rsid w:val="003944DA"/>
    <w:rsid w:val="00396863"/>
    <w:rsid w:val="003A2540"/>
    <w:rsid w:val="003A5EB3"/>
    <w:rsid w:val="003A7E88"/>
    <w:rsid w:val="003B11A6"/>
    <w:rsid w:val="003B250A"/>
    <w:rsid w:val="003B38CB"/>
    <w:rsid w:val="003D7628"/>
    <w:rsid w:val="003E651A"/>
    <w:rsid w:val="003E687E"/>
    <w:rsid w:val="003F4F71"/>
    <w:rsid w:val="003F598A"/>
    <w:rsid w:val="003F6D3B"/>
    <w:rsid w:val="00401043"/>
    <w:rsid w:val="00404A90"/>
    <w:rsid w:val="004063DF"/>
    <w:rsid w:val="00411ED6"/>
    <w:rsid w:val="004154DC"/>
    <w:rsid w:val="00417913"/>
    <w:rsid w:val="00425F57"/>
    <w:rsid w:val="00426292"/>
    <w:rsid w:val="00427288"/>
    <w:rsid w:val="00437B6A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B2EC1"/>
    <w:rsid w:val="004C09CE"/>
    <w:rsid w:val="004C1448"/>
    <w:rsid w:val="004C1F58"/>
    <w:rsid w:val="004C6E64"/>
    <w:rsid w:val="004E71F3"/>
    <w:rsid w:val="004F470A"/>
    <w:rsid w:val="004F4A22"/>
    <w:rsid w:val="00513AED"/>
    <w:rsid w:val="00520A07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20C1"/>
    <w:rsid w:val="005A35E1"/>
    <w:rsid w:val="005A4367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07B08"/>
    <w:rsid w:val="006161EE"/>
    <w:rsid w:val="00630C26"/>
    <w:rsid w:val="00634268"/>
    <w:rsid w:val="00642215"/>
    <w:rsid w:val="00644CEF"/>
    <w:rsid w:val="00646B89"/>
    <w:rsid w:val="006534C5"/>
    <w:rsid w:val="006555C9"/>
    <w:rsid w:val="00665DD1"/>
    <w:rsid w:val="00673815"/>
    <w:rsid w:val="0069397F"/>
    <w:rsid w:val="006A5EB3"/>
    <w:rsid w:val="006C2561"/>
    <w:rsid w:val="006D1C30"/>
    <w:rsid w:val="006E5A54"/>
    <w:rsid w:val="006E5B96"/>
    <w:rsid w:val="006E600C"/>
    <w:rsid w:val="006F64CA"/>
    <w:rsid w:val="007145F0"/>
    <w:rsid w:val="00716CD9"/>
    <w:rsid w:val="007209E8"/>
    <w:rsid w:val="00726E6D"/>
    <w:rsid w:val="00727C3C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3BEC"/>
    <w:rsid w:val="007C467D"/>
    <w:rsid w:val="007D2AF4"/>
    <w:rsid w:val="007D4BE9"/>
    <w:rsid w:val="007D6391"/>
    <w:rsid w:val="007F033A"/>
    <w:rsid w:val="007F3F88"/>
    <w:rsid w:val="007F429F"/>
    <w:rsid w:val="007F44CB"/>
    <w:rsid w:val="007F5349"/>
    <w:rsid w:val="0081148A"/>
    <w:rsid w:val="008203CF"/>
    <w:rsid w:val="0082792B"/>
    <w:rsid w:val="0083137D"/>
    <w:rsid w:val="008424A6"/>
    <w:rsid w:val="0085041A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F34AF"/>
    <w:rsid w:val="008F6311"/>
    <w:rsid w:val="008F775F"/>
    <w:rsid w:val="00912E0E"/>
    <w:rsid w:val="00913B3C"/>
    <w:rsid w:val="00922396"/>
    <w:rsid w:val="00923B46"/>
    <w:rsid w:val="009277A5"/>
    <w:rsid w:val="00932128"/>
    <w:rsid w:val="009351E9"/>
    <w:rsid w:val="009423E4"/>
    <w:rsid w:val="00942405"/>
    <w:rsid w:val="00944AC4"/>
    <w:rsid w:val="00945F46"/>
    <w:rsid w:val="00946BE6"/>
    <w:rsid w:val="00947372"/>
    <w:rsid w:val="0095024F"/>
    <w:rsid w:val="00952285"/>
    <w:rsid w:val="009610E6"/>
    <w:rsid w:val="009646D8"/>
    <w:rsid w:val="00975957"/>
    <w:rsid w:val="00975C94"/>
    <w:rsid w:val="00977AB9"/>
    <w:rsid w:val="00983962"/>
    <w:rsid w:val="00984588"/>
    <w:rsid w:val="00984F18"/>
    <w:rsid w:val="0098505B"/>
    <w:rsid w:val="00985F1A"/>
    <w:rsid w:val="009861D3"/>
    <w:rsid w:val="00991736"/>
    <w:rsid w:val="00996BD7"/>
    <w:rsid w:val="00997526"/>
    <w:rsid w:val="009A53DA"/>
    <w:rsid w:val="009C25F7"/>
    <w:rsid w:val="009C36A7"/>
    <w:rsid w:val="009D7843"/>
    <w:rsid w:val="009D7FB8"/>
    <w:rsid w:val="009F2130"/>
    <w:rsid w:val="00A01E14"/>
    <w:rsid w:val="00A12DBE"/>
    <w:rsid w:val="00A200B1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43D"/>
    <w:rsid w:val="00B06E13"/>
    <w:rsid w:val="00B20B32"/>
    <w:rsid w:val="00B250E7"/>
    <w:rsid w:val="00B3033F"/>
    <w:rsid w:val="00B34001"/>
    <w:rsid w:val="00B3463B"/>
    <w:rsid w:val="00B362E1"/>
    <w:rsid w:val="00B427D8"/>
    <w:rsid w:val="00B45166"/>
    <w:rsid w:val="00B47692"/>
    <w:rsid w:val="00B60D44"/>
    <w:rsid w:val="00B6271A"/>
    <w:rsid w:val="00B7657C"/>
    <w:rsid w:val="00B843A7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E087D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D4EA5"/>
    <w:rsid w:val="00CE7B93"/>
    <w:rsid w:val="00CF595B"/>
    <w:rsid w:val="00CF68B3"/>
    <w:rsid w:val="00D0568D"/>
    <w:rsid w:val="00D065D7"/>
    <w:rsid w:val="00D1033C"/>
    <w:rsid w:val="00D117DE"/>
    <w:rsid w:val="00D144F4"/>
    <w:rsid w:val="00D30239"/>
    <w:rsid w:val="00D569DB"/>
    <w:rsid w:val="00D67B6F"/>
    <w:rsid w:val="00D709DA"/>
    <w:rsid w:val="00D740BE"/>
    <w:rsid w:val="00D81302"/>
    <w:rsid w:val="00D83A14"/>
    <w:rsid w:val="00D87E9B"/>
    <w:rsid w:val="00D91300"/>
    <w:rsid w:val="00D9265B"/>
    <w:rsid w:val="00D9416F"/>
    <w:rsid w:val="00DA0F74"/>
    <w:rsid w:val="00DA5643"/>
    <w:rsid w:val="00DA699A"/>
    <w:rsid w:val="00DA7E89"/>
    <w:rsid w:val="00DB344F"/>
    <w:rsid w:val="00DC5AF6"/>
    <w:rsid w:val="00DC6779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3A97"/>
    <w:rsid w:val="00E14951"/>
    <w:rsid w:val="00E20DB2"/>
    <w:rsid w:val="00E22C82"/>
    <w:rsid w:val="00E40D16"/>
    <w:rsid w:val="00E4281E"/>
    <w:rsid w:val="00E50EF0"/>
    <w:rsid w:val="00E635EE"/>
    <w:rsid w:val="00E75B1A"/>
    <w:rsid w:val="00E7720E"/>
    <w:rsid w:val="00E84F8F"/>
    <w:rsid w:val="00EA0714"/>
    <w:rsid w:val="00EA0AE9"/>
    <w:rsid w:val="00EA1574"/>
    <w:rsid w:val="00EA43D7"/>
    <w:rsid w:val="00EA4EB8"/>
    <w:rsid w:val="00EA5004"/>
    <w:rsid w:val="00EB2E42"/>
    <w:rsid w:val="00EB4750"/>
    <w:rsid w:val="00EB5FE0"/>
    <w:rsid w:val="00EC0C06"/>
    <w:rsid w:val="00EC4C48"/>
    <w:rsid w:val="00EE105D"/>
    <w:rsid w:val="00EE6503"/>
    <w:rsid w:val="00EF18CD"/>
    <w:rsid w:val="00F0081F"/>
    <w:rsid w:val="00F013E1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539A3"/>
    <w:rsid w:val="00F6394E"/>
    <w:rsid w:val="00F64164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65</cp:revision>
  <cp:lastPrinted>2022-11-27T04:45:00Z</cp:lastPrinted>
  <dcterms:created xsi:type="dcterms:W3CDTF">2022-10-18T05:37:00Z</dcterms:created>
  <dcterms:modified xsi:type="dcterms:W3CDTF">2022-11-27T04:45:00Z</dcterms:modified>
</cp:coreProperties>
</file>