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F26D" w14:textId="752DF6D5" w:rsidR="00B674A6" w:rsidRDefault="003079C3">
      <w:pPr>
        <w:spacing w:after="0" w:line="259" w:lineRule="auto"/>
        <w:jc w:val="center"/>
        <w:rPr>
          <w:rFonts w:ascii="Arial" w:eastAsia="Arial" w:hAnsi="Arial" w:cs="Arial"/>
          <w:b/>
          <w:sz w:val="24"/>
          <w:szCs w:val="24"/>
        </w:rPr>
      </w:pPr>
      <w:r>
        <w:rPr>
          <w:noProof/>
        </w:rPr>
        <w:drawing>
          <wp:anchor distT="0" distB="0" distL="0" distR="0" simplePos="0" relativeHeight="251660288" behindDoc="1" locked="0" layoutInCell="1" hidden="0" allowOverlap="1" wp14:anchorId="7F634A07" wp14:editId="1F1BEA1A">
            <wp:simplePos x="0" y="0"/>
            <wp:positionH relativeFrom="column">
              <wp:posOffset>0</wp:posOffset>
            </wp:positionH>
            <wp:positionV relativeFrom="paragraph">
              <wp:posOffset>0</wp:posOffset>
            </wp:positionV>
            <wp:extent cx="1076325" cy="10151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76325" cy="1015170"/>
                    </a:xfrm>
                    <a:prstGeom prst="rect">
                      <a:avLst/>
                    </a:prstGeom>
                    <a:ln/>
                  </pic:spPr>
                </pic:pic>
              </a:graphicData>
            </a:graphic>
          </wp:anchor>
        </w:drawing>
      </w:r>
      <w:r w:rsidR="008A6B47">
        <w:rPr>
          <w:noProof/>
        </w:rPr>
        <mc:AlternateContent>
          <mc:Choice Requires="wps">
            <w:drawing>
              <wp:anchor distT="0" distB="0" distL="114300" distR="114300" simplePos="0" relativeHeight="251658240" behindDoc="0" locked="0" layoutInCell="1" hidden="0" allowOverlap="1" wp14:anchorId="52EE5989" wp14:editId="06107BC2">
                <wp:simplePos x="0" y="0"/>
                <wp:positionH relativeFrom="column">
                  <wp:posOffset>3886200</wp:posOffset>
                </wp:positionH>
                <wp:positionV relativeFrom="paragraph">
                  <wp:posOffset>-701040</wp:posOffset>
                </wp:positionV>
                <wp:extent cx="2937510" cy="67818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2937510" cy="678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15689B" w14:textId="77777777" w:rsidR="00B674A6" w:rsidRDefault="00000000">
                            <w:pPr>
                              <w:spacing w:before="120" w:after="120" w:line="240" w:lineRule="auto"/>
                              <w:textDirection w:val="btLr"/>
                            </w:pPr>
                            <w:proofErr w:type="gramStart"/>
                            <w:r>
                              <w:rPr>
                                <w:color w:val="000000"/>
                              </w:rPr>
                              <w:t>Registration  Number</w:t>
                            </w:r>
                            <w:proofErr w:type="gramEnd"/>
                            <w:r>
                              <w:rPr>
                                <w:color w:val="000000"/>
                              </w:rPr>
                              <w:t>:</w:t>
                            </w:r>
                          </w:p>
                          <w:p w14:paraId="0A5AB88F" w14:textId="416866DE" w:rsidR="00B674A6" w:rsidRDefault="00000000">
                            <w:pPr>
                              <w:spacing w:before="120" w:after="120" w:line="240" w:lineRule="auto"/>
                              <w:textDirection w:val="btLr"/>
                            </w:pPr>
                            <w:r>
                              <w:rPr>
                                <w:color w:val="000000"/>
                              </w:rPr>
                              <w:t>Date &amp; Session: 13-12-2022, 9</w:t>
                            </w:r>
                            <w:r w:rsidR="008A6B47">
                              <w:rPr>
                                <w:color w:val="000000"/>
                              </w:rPr>
                              <w:t xml:space="preserve"> 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EE5989" id="Rectangle 3" o:spid="_x0000_s1026" style="position:absolute;left:0;text-align:left;margin-left:306pt;margin-top:-55.2pt;width:231.3pt;height:5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">
                <v:stroke startarrowwidth="narrow" startarrowlength="short" endarrowwidth="narrow" endarrowlength="short"/>
                <v:textbox inset="2.53958mm,1.2694mm,2.53958mm,1.2694mm">
                  <w:txbxContent>
                    <w:p w14:paraId="0215689B" w14:textId="77777777" w:rsidR="00B674A6" w:rsidRDefault="00000000">
                      <w:pPr>
                        <w:spacing w:before="120" w:after="120" w:line="240" w:lineRule="auto"/>
                        <w:textDirection w:val="btLr"/>
                      </w:pPr>
                      <w:proofErr w:type="gramStart"/>
                      <w:r>
                        <w:rPr>
                          <w:color w:val="000000"/>
                        </w:rPr>
                        <w:t>Registration  Number</w:t>
                      </w:r>
                      <w:proofErr w:type="gramEnd"/>
                      <w:r>
                        <w:rPr>
                          <w:color w:val="000000"/>
                        </w:rPr>
                        <w:t>:</w:t>
                      </w:r>
                    </w:p>
                    <w:p w14:paraId="0A5AB88F" w14:textId="416866DE" w:rsidR="00B674A6" w:rsidRDefault="00000000">
                      <w:pPr>
                        <w:spacing w:before="120" w:after="120" w:line="240" w:lineRule="auto"/>
                        <w:textDirection w:val="btLr"/>
                      </w:pPr>
                      <w:r>
                        <w:rPr>
                          <w:color w:val="000000"/>
                        </w:rPr>
                        <w:t>Date &amp; Session: 13-12-2022, 9</w:t>
                      </w:r>
                      <w:r w:rsidR="008A6B47">
                        <w:rPr>
                          <w:color w:val="000000"/>
                        </w:rPr>
                        <w:t xml:space="preserve"> am</w:t>
                      </w:r>
                    </w:p>
                  </w:txbxContent>
                </v:textbox>
              </v:rect>
            </w:pict>
          </mc:Fallback>
        </mc:AlternateContent>
      </w:r>
      <w:r w:rsidR="008A6B47">
        <w:rPr>
          <w:rFonts w:ascii="Arial" w:eastAsia="Arial" w:hAnsi="Arial" w:cs="Arial"/>
          <w:b/>
          <w:sz w:val="24"/>
          <w:szCs w:val="24"/>
        </w:rPr>
        <w:t>ST. JOSEPH’S COLLEGE (AUTONOMOUS), BENGALURU -27</w:t>
      </w:r>
    </w:p>
    <w:p w14:paraId="1ED23191" w14:textId="77777777" w:rsidR="00B674A6" w:rsidRDefault="00000000">
      <w:pPr>
        <w:spacing w:after="0" w:line="259" w:lineRule="auto"/>
        <w:jc w:val="center"/>
        <w:rPr>
          <w:rFonts w:ascii="Arial" w:eastAsia="Arial" w:hAnsi="Arial" w:cs="Arial"/>
          <w:b/>
          <w:sz w:val="24"/>
          <w:szCs w:val="24"/>
        </w:rPr>
      </w:pPr>
      <w:proofErr w:type="spellStart"/>
      <w:proofErr w:type="gramStart"/>
      <w:r>
        <w:rPr>
          <w:rFonts w:ascii="Arial" w:eastAsia="Arial" w:hAnsi="Arial" w:cs="Arial"/>
          <w:b/>
          <w:sz w:val="24"/>
          <w:szCs w:val="24"/>
        </w:rPr>
        <w:t>B.Sc</w:t>
      </w:r>
      <w:proofErr w:type="spellEnd"/>
      <w:proofErr w:type="gramEnd"/>
      <w:r>
        <w:rPr>
          <w:rFonts w:ascii="Arial" w:eastAsia="Arial" w:hAnsi="Arial" w:cs="Arial"/>
          <w:b/>
          <w:sz w:val="24"/>
          <w:szCs w:val="24"/>
        </w:rPr>
        <w:t xml:space="preserve"> (BIOTECHNOLOGY)– III SEMESTER</w:t>
      </w:r>
    </w:p>
    <w:p w14:paraId="00C445B8" w14:textId="77777777" w:rsidR="00B674A6" w:rsidRDefault="00000000">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04B3669C" w14:textId="77777777" w:rsidR="00B674A6" w:rsidRDefault="00000000">
      <w:pPr>
        <w:spacing w:after="0"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71741C14" w14:textId="77777777" w:rsidR="00B674A6" w:rsidRDefault="00000000">
      <w:pPr>
        <w:spacing w:after="0" w:line="259" w:lineRule="auto"/>
        <w:jc w:val="center"/>
        <w:rPr>
          <w:rFonts w:ascii="Arial" w:eastAsia="Arial" w:hAnsi="Arial" w:cs="Arial"/>
          <w:b/>
          <w:sz w:val="24"/>
          <w:szCs w:val="24"/>
        </w:rPr>
      </w:pPr>
      <w:r>
        <w:rPr>
          <w:rFonts w:ascii="Arial" w:eastAsia="Arial" w:hAnsi="Arial" w:cs="Arial"/>
          <w:b/>
          <w:sz w:val="24"/>
          <w:szCs w:val="24"/>
        </w:rPr>
        <w:t>BT 322 – BIOMOLECULES AND BIOSTATISTICS</w:t>
      </w:r>
    </w:p>
    <w:p w14:paraId="0E661374" w14:textId="77777777" w:rsidR="00B674A6" w:rsidRDefault="00B674A6">
      <w:pPr>
        <w:spacing w:after="0" w:line="259" w:lineRule="auto"/>
        <w:jc w:val="center"/>
        <w:rPr>
          <w:rFonts w:ascii="Arial" w:eastAsia="Arial" w:hAnsi="Arial" w:cs="Arial"/>
          <w:b/>
          <w:sz w:val="24"/>
          <w:szCs w:val="24"/>
        </w:rPr>
      </w:pPr>
    </w:p>
    <w:p w14:paraId="7D04F7D1" w14:textId="77777777" w:rsidR="00B674A6" w:rsidRDefault="00000000">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t>Max Marks: 60</w:t>
      </w:r>
    </w:p>
    <w:p w14:paraId="42A41359" w14:textId="77777777" w:rsidR="00B674A6" w:rsidRDefault="00000000">
      <w:pPr>
        <w:spacing w:after="0" w:line="259" w:lineRule="auto"/>
        <w:jc w:val="center"/>
        <w:rPr>
          <w:rFonts w:ascii="Arial" w:eastAsia="Arial" w:hAnsi="Arial" w:cs="Arial"/>
          <w:b/>
        </w:rPr>
      </w:pPr>
      <w:r>
        <w:rPr>
          <w:rFonts w:ascii="Arial" w:eastAsia="Arial" w:hAnsi="Arial" w:cs="Arial"/>
          <w:b/>
        </w:rPr>
        <w:t xml:space="preserve">This paper contains </w:t>
      </w:r>
      <w:r>
        <w:rPr>
          <w:rFonts w:ascii="Arial" w:eastAsia="Arial" w:hAnsi="Arial" w:cs="Arial"/>
          <w:b/>
          <w:u w:val="single"/>
        </w:rPr>
        <w:t>THREE</w:t>
      </w:r>
      <w:r>
        <w:rPr>
          <w:rFonts w:ascii="Arial" w:eastAsia="Arial" w:hAnsi="Arial" w:cs="Arial"/>
          <w:b/>
        </w:rPr>
        <w:t xml:space="preserve"> printed pages and </w:t>
      </w:r>
      <w:r>
        <w:rPr>
          <w:rFonts w:ascii="Arial" w:eastAsia="Arial" w:hAnsi="Arial" w:cs="Arial"/>
          <w:b/>
          <w:u w:val="single"/>
        </w:rPr>
        <w:t>THREE</w:t>
      </w:r>
      <w:r>
        <w:rPr>
          <w:rFonts w:ascii="Arial" w:eastAsia="Arial" w:hAnsi="Arial" w:cs="Arial"/>
          <w:b/>
        </w:rPr>
        <w:t xml:space="preserve"> parts</w:t>
      </w:r>
    </w:p>
    <w:p w14:paraId="2B871214" w14:textId="77777777" w:rsidR="00B674A6" w:rsidRDefault="00B674A6">
      <w:pPr>
        <w:spacing w:after="0" w:line="259" w:lineRule="auto"/>
        <w:jc w:val="center"/>
        <w:rPr>
          <w:rFonts w:ascii="Arial" w:eastAsia="Arial" w:hAnsi="Arial" w:cs="Arial"/>
          <w:b/>
        </w:rPr>
      </w:pPr>
    </w:p>
    <w:p w14:paraId="77CD4D73" w14:textId="77777777" w:rsidR="00B674A6" w:rsidRDefault="00000000">
      <w:pPr>
        <w:spacing w:after="0" w:line="259" w:lineRule="auto"/>
        <w:jc w:val="center"/>
        <w:rPr>
          <w:rFonts w:ascii="Arial" w:eastAsia="Arial" w:hAnsi="Arial" w:cs="Arial"/>
          <w:b/>
          <w:u w:val="single"/>
        </w:rPr>
      </w:pPr>
      <w:r>
        <w:rPr>
          <w:rFonts w:ascii="Arial" w:eastAsia="Arial" w:hAnsi="Arial" w:cs="Arial"/>
          <w:b/>
          <w:u w:val="single"/>
        </w:rPr>
        <w:t>PART-A</w:t>
      </w:r>
    </w:p>
    <w:p w14:paraId="1A2119DC" w14:textId="77777777" w:rsidR="00B674A6" w:rsidRDefault="00000000">
      <w:pPr>
        <w:spacing w:after="0" w:line="240" w:lineRule="auto"/>
        <w:ind w:firstLine="720"/>
        <w:rPr>
          <w:rFonts w:ascii="Arial" w:eastAsia="Arial" w:hAnsi="Arial" w:cs="Arial"/>
          <w:b/>
        </w:rPr>
      </w:pPr>
      <w:r>
        <w:rPr>
          <w:rFonts w:ascii="Arial" w:eastAsia="Arial" w:hAnsi="Arial" w:cs="Arial"/>
          <w:b/>
        </w:rPr>
        <w:t xml:space="preserve">Answer any </w:t>
      </w:r>
      <w:r>
        <w:rPr>
          <w:rFonts w:ascii="Arial" w:eastAsia="Arial" w:hAnsi="Arial" w:cs="Arial"/>
          <w:b/>
          <w:u w:val="single"/>
        </w:rPr>
        <w:t>TEN</w:t>
      </w:r>
      <w:r>
        <w:rPr>
          <w:rFonts w:ascii="Arial" w:eastAsia="Arial" w:hAnsi="Arial" w:cs="Arial"/>
          <w:b/>
        </w:rPr>
        <w:t xml:space="preserve"> of the following: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10 x 2 = 20 marks</w:t>
      </w:r>
    </w:p>
    <w:p w14:paraId="02E9C1C0" w14:textId="77777777" w:rsidR="00B674A6" w:rsidRDefault="00B674A6">
      <w:pPr>
        <w:spacing w:after="0" w:line="240" w:lineRule="auto"/>
        <w:ind w:firstLine="720"/>
        <w:rPr>
          <w:rFonts w:ascii="Arial" w:eastAsia="Arial" w:hAnsi="Arial" w:cs="Arial"/>
          <w:b/>
        </w:rPr>
      </w:pPr>
    </w:p>
    <w:p w14:paraId="5CBA9866" w14:textId="77777777" w:rsidR="00B674A6" w:rsidRDefault="00000000">
      <w:pPr>
        <w:numPr>
          <w:ilvl w:val="0"/>
          <w:numId w:val="2"/>
        </w:numPr>
        <w:spacing w:after="0" w:line="240" w:lineRule="auto"/>
        <w:jc w:val="both"/>
        <w:rPr>
          <w:rFonts w:ascii="Arial" w:eastAsia="Arial" w:hAnsi="Arial" w:cs="Arial"/>
        </w:rPr>
      </w:pPr>
      <w:r>
        <w:rPr>
          <w:rFonts w:ascii="Arial" w:eastAsia="Arial" w:hAnsi="Arial" w:cs="Arial"/>
        </w:rPr>
        <w:t>Match the types of graphs in column ‘A’ with their associated elements in column ‘B’:</w:t>
      </w:r>
    </w:p>
    <w:tbl>
      <w:tblPr>
        <w:tblStyle w:val="a"/>
        <w:tblW w:w="823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5280"/>
      </w:tblGrid>
      <w:tr w:rsidR="00B674A6" w14:paraId="581508FC" w14:textId="77777777">
        <w:tc>
          <w:tcPr>
            <w:tcW w:w="2955" w:type="dxa"/>
            <w:shd w:val="clear" w:color="auto" w:fill="auto"/>
            <w:tcMar>
              <w:top w:w="100" w:type="dxa"/>
              <w:left w:w="100" w:type="dxa"/>
              <w:bottom w:w="100" w:type="dxa"/>
              <w:right w:w="100" w:type="dxa"/>
            </w:tcMar>
          </w:tcPr>
          <w:p w14:paraId="7D755CFE" w14:textId="77777777" w:rsidR="00B674A6" w:rsidRDefault="00000000">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Column A</w:t>
            </w:r>
          </w:p>
        </w:tc>
        <w:tc>
          <w:tcPr>
            <w:tcW w:w="5280" w:type="dxa"/>
            <w:shd w:val="clear" w:color="auto" w:fill="auto"/>
            <w:tcMar>
              <w:top w:w="100" w:type="dxa"/>
              <w:left w:w="100" w:type="dxa"/>
              <w:bottom w:w="100" w:type="dxa"/>
              <w:right w:w="100" w:type="dxa"/>
            </w:tcMar>
          </w:tcPr>
          <w:p w14:paraId="1A7D683F" w14:textId="77777777" w:rsidR="00B674A6" w:rsidRDefault="00000000">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Column B</w:t>
            </w:r>
          </w:p>
        </w:tc>
      </w:tr>
      <w:tr w:rsidR="00B674A6" w14:paraId="7FC52EDF" w14:textId="77777777">
        <w:tc>
          <w:tcPr>
            <w:tcW w:w="2955" w:type="dxa"/>
            <w:shd w:val="clear" w:color="auto" w:fill="auto"/>
            <w:tcMar>
              <w:top w:w="100" w:type="dxa"/>
              <w:left w:w="100" w:type="dxa"/>
              <w:bottom w:w="100" w:type="dxa"/>
              <w:right w:w="100" w:type="dxa"/>
            </w:tcMar>
          </w:tcPr>
          <w:p w14:paraId="3A068C0E"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i</w:t>
            </w:r>
            <w:proofErr w:type="spellEnd"/>
            <w:r>
              <w:rPr>
                <w:rFonts w:ascii="Arial" w:eastAsia="Arial" w:hAnsi="Arial" w:cs="Arial"/>
              </w:rPr>
              <w:t>) Ogives</w:t>
            </w:r>
          </w:p>
        </w:tc>
        <w:tc>
          <w:tcPr>
            <w:tcW w:w="5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7CD21" w14:textId="77777777" w:rsidR="00B674A6" w:rsidRDefault="00000000">
            <w:pPr>
              <w:widowControl w:val="0"/>
              <w:numPr>
                <w:ilvl w:val="0"/>
                <w:numId w:val="1"/>
              </w:numPr>
              <w:spacing w:after="0" w:line="240" w:lineRule="auto"/>
              <w:rPr>
                <w:rFonts w:ascii="Arial" w:eastAsia="Arial" w:hAnsi="Arial" w:cs="Arial"/>
              </w:rPr>
            </w:pPr>
            <w:r>
              <w:rPr>
                <w:rFonts w:ascii="Arial" w:eastAsia="Arial" w:hAnsi="Arial" w:cs="Arial"/>
              </w:rPr>
              <w:t>Representing multiple variables in a graph</w:t>
            </w:r>
          </w:p>
        </w:tc>
      </w:tr>
      <w:tr w:rsidR="00B674A6" w14:paraId="57344833" w14:textId="77777777">
        <w:tc>
          <w:tcPr>
            <w:tcW w:w="2955" w:type="dxa"/>
            <w:shd w:val="clear" w:color="auto" w:fill="auto"/>
            <w:tcMar>
              <w:top w:w="100" w:type="dxa"/>
              <w:left w:w="100" w:type="dxa"/>
              <w:bottom w:w="100" w:type="dxa"/>
              <w:right w:w="100" w:type="dxa"/>
            </w:tcMar>
          </w:tcPr>
          <w:p w14:paraId="4AA41094"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ii) Divided bar graph</w:t>
            </w:r>
          </w:p>
        </w:tc>
        <w:tc>
          <w:tcPr>
            <w:tcW w:w="5280" w:type="dxa"/>
            <w:shd w:val="clear" w:color="auto" w:fill="auto"/>
            <w:tcMar>
              <w:top w:w="100" w:type="dxa"/>
              <w:left w:w="100" w:type="dxa"/>
              <w:bottom w:w="100" w:type="dxa"/>
              <w:right w:w="100" w:type="dxa"/>
            </w:tcMar>
          </w:tcPr>
          <w:p w14:paraId="131CE971" w14:textId="77777777" w:rsidR="00B674A6" w:rsidRDefault="00000000">
            <w:pPr>
              <w:widowControl w:v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Continuous data</w:t>
            </w:r>
          </w:p>
        </w:tc>
      </w:tr>
      <w:tr w:rsidR="00B674A6" w14:paraId="4807EB10" w14:textId="77777777">
        <w:tc>
          <w:tcPr>
            <w:tcW w:w="2955" w:type="dxa"/>
            <w:shd w:val="clear" w:color="auto" w:fill="auto"/>
            <w:tcMar>
              <w:top w:w="100" w:type="dxa"/>
              <w:left w:w="100" w:type="dxa"/>
              <w:bottom w:w="100" w:type="dxa"/>
              <w:right w:w="100" w:type="dxa"/>
            </w:tcMar>
          </w:tcPr>
          <w:p w14:paraId="0BC2B68E"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iii) Pie chart</w:t>
            </w:r>
          </w:p>
        </w:tc>
        <w:tc>
          <w:tcPr>
            <w:tcW w:w="5280" w:type="dxa"/>
            <w:shd w:val="clear" w:color="auto" w:fill="auto"/>
            <w:tcMar>
              <w:top w:w="100" w:type="dxa"/>
              <w:left w:w="100" w:type="dxa"/>
              <w:bottom w:w="100" w:type="dxa"/>
              <w:right w:w="100" w:type="dxa"/>
            </w:tcMar>
          </w:tcPr>
          <w:p w14:paraId="47E219E3" w14:textId="77777777" w:rsidR="00B674A6" w:rsidRDefault="00000000">
            <w:pPr>
              <w:widowControl w:v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Quartiles</w:t>
            </w:r>
          </w:p>
        </w:tc>
      </w:tr>
      <w:tr w:rsidR="00B674A6" w14:paraId="3AE975E5" w14:textId="77777777">
        <w:tc>
          <w:tcPr>
            <w:tcW w:w="2955" w:type="dxa"/>
            <w:shd w:val="clear" w:color="auto" w:fill="auto"/>
            <w:tcMar>
              <w:top w:w="100" w:type="dxa"/>
              <w:left w:w="100" w:type="dxa"/>
              <w:bottom w:w="100" w:type="dxa"/>
              <w:right w:w="100" w:type="dxa"/>
            </w:tcMar>
          </w:tcPr>
          <w:p w14:paraId="72D1973B"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iv) Histogram</w:t>
            </w:r>
          </w:p>
        </w:tc>
        <w:tc>
          <w:tcPr>
            <w:tcW w:w="5280" w:type="dxa"/>
            <w:shd w:val="clear" w:color="auto" w:fill="auto"/>
            <w:tcMar>
              <w:top w:w="100" w:type="dxa"/>
              <w:left w:w="100" w:type="dxa"/>
              <w:bottom w:w="100" w:type="dxa"/>
              <w:right w:w="100" w:type="dxa"/>
            </w:tcMar>
          </w:tcPr>
          <w:p w14:paraId="6DA3AB24" w14:textId="77777777" w:rsidR="00B674A6" w:rsidRDefault="00000000">
            <w:pPr>
              <w:widowControl w:v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Sectors of a circle</w:t>
            </w:r>
          </w:p>
        </w:tc>
      </w:tr>
      <w:tr w:rsidR="00B674A6" w14:paraId="487753F7" w14:textId="77777777">
        <w:tc>
          <w:tcPr>
            <w:tcW w:w="2955" w:type="dxa"/>
            <w:shd w:val="clear" w:color="auto" w:fill="auto"/>
            <w:tcMar>
              <w:top w:w="100" w:type="dxa"/>
              <w:left w:w="100" w:type="dxa"/>
              <w:bottom w:w="100" w:type="dxa"/>
              <w:right w:w="100" w:type="dxa"/>
            </w:tcMar>
          </w:tcPr>
          <w:p w14:paraId="295CA8BC" w14:textId="77777777" w:rsidR="00B674A6" w:rsidRDefault="00B674A6">
            <w:pPr>
              <w:widowControl w:val="0"/>
              <w:pBdr>
                <w:top w:val="nil"/>
                <w:left w:val="nil"/>
                <w:bottom w:val="nil"/>
                <w:right w:val="nil"/>
                <w:between w:val="nil"/>
              </w:pBdr>
              <w:spacing w:after="0" w:line="240" w:lineRule="auto"/>
              <w:rPr>
                <w:rFonts w:ascii="Arial" w:eastAsia="Arial" w:hAnsi="Arial" w:cs="Arial"/>
              </w:rPr>
            </w:pPr>
          </w:p>
        </w:tc>
        <w:tc>
          <w:tcPr>
            <w:tcW w:w="5280" w:type="dxa"/>
            <w:shd w:val="clear" w:color="auto" w:fill="auto"/>
            <w:tcMar>
              <w:top w:w="100" w:type="dxa"/>
              <w:left w:w="100" w:type="dxa"/>
              <w:bottom w:w="100" w:type="dxa"/>
              <w:right w:w="100" w:type="dxa"/>
            </w:tcMar>
          </w:tcPr>
          <w:p w14:paraId="62C20644" w14:textId="77777777" w:rsidR="00B674A6" w:rsidRDefault="00000000">
            <w:pPr>
              <w:widowControl w:val="0"/>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Cumulative frequency</w:t>
            </w:r>
          </w:p>
        </w:tc>
      </w:tr>
    </w:tbl>
    <w:p w14:paraId="24DD0ED6" w14:textId="77777777" w:rsidR="00B674A6" w:rsidRDefault="00B674A6">
      <w:pPr>
        <w:spacing w:after="0" w:line="240" w:lineRule="auto"/>
        <w:ind w:left="720"/>
        <w:jc w:val="both"/>
        <w:rPr>
          <w:rFonts w:ascii="Arial" w:eastAsia="Arial" w:hAnsi="Arial" w:cs="Arial"/>
        </w:rPr>
      </w:pPr>
    </w:p>
    <w:p w14:paraId="4F8EF4FE" w14:textId="77777777" w:rsidR="00B674A6" w:rsidRDefault="00000000">
      <w:pPr>
        <w:numPr>
          <w:ilvl w:val="0"/>
          <w:numId w:val="2"/>
        </w:numPr>
        <w:spacing w:after="0" w:line="240" w:lineRule="auto"/>
        <w:jc w:val="both"/>
        <w:rPr>
          <w:rFonts w:ascii="Arial" w:eastAsia="Arial" w:hAnsi="Arial" w:cs="Arial"/>
        </w:rPr>
      </w:pPr>
      <w:r>
        <w:rPr>
          <w:rFonts w:ascii="Arial" w:eastAsia="Arial" w:hAnsi="Arial" w:cs="Arial"/>
        </w:rPr>
        <w:t>Using the relationship between arithmetic mean, median, and mode in a skewed distribution, calculate the arithmetic mean when the mode is 11 and median is 14.</w:t>
      </w:r>
    </w:p>
    <w:p w14:paraId="3A599887" w14:textId="77777777" w:rsidR="00B674A6" w:rsidRDefault="00B674A6">
      <w:pPr>
        <w:spacing w:after="0" w:line="240" w:lineRule="auto"/>
        <w:ind w:left="720"/>
        <w:jc w:val="both"/>
        <w:rPr>
          <w:rFonts w:ascii="Arial" w:eastAsia="Arial" w:hAnsi="Arial" w:cs="Arial"/>
        </w:rPr>
      </w:pPr>
    </w:p>
    <w:p w14:paraId="1A3D4E3C" w14:textId="77777777" w:rsidR="00B674A6" w:rsidRDefault="00000000">
      <w:pPr>
        <w:numPr>
          <w:ilvl w:val="0"/>
          <w:numId w:val="2"/>
        </w:numPr>
        <w:spacing w:after="0" w:line="240" w:lineRule="auto"/>
        <w:jc w:val="both"/>
        <w:rPr>
          <w:rFonts w:ascii="Arial" w:eastAsia="Arial" w:hAnsi="Arial" w:cs="Arial"/>
        </w:rPr>
      </w:pPr>
      <w:r>
        <w:rPr>
          <w:rFonts w:ascii="Arial" w:eastAsia="Arial" w:hAnsi="Arial" w:cs="Arial"/>
        </w:rPr>
        <w:t>Standard deviation is a widely used measure of dispersion, and it is the square root of variance. What is the disadvantage of using variance as a measure of dispersion while dealing with biological data?</w:t>
      </w:r>
    </w:p>
    <w:p w14:paraId="3CEF0972" w14:textId="77777777" w:rsidR="00B674A6" w:rsidRDefault="00B674A6">
      <w:pPr>
        <w:spacing w:after="0" w:line="240" w:lineRule="auto"/>
        <w:ind w:left="720"/>
        <w:jc w:val="both"/>
        <w:rPr>
          <w:rFonts w:ascii="Arial" w:eastAsia="Arial" w:hAnsi="Arial" w:cs="Arial"/>
        </w:rPr>
      </w:pPr>
    </w:p>
    <w:p w14:paraId="394A365A" w14:textId="77777777" w:rsidR="00B674A6" w:rsidRDefault="00000000">
      <w:pPr>
        <w:numPr>
          <w:ilvl w:val="0"/>
          <w:numId w:val="2"/>
        </w:numPr>
        <w:spacing w:after="0" w:line="240" w:lineRule="auto"/>
        <w:jc w:val="both"/>
        <w:rPr>
          <w:rFonts w:ascii="Arial" w:eastAsia="Arial" w:hAnsi="Arial" w:cs="Arial"/>
        </w:rPr>
      </w:pPr>
      <w:r>
        <w:rPr>
          <w:rFonts w:ascii="Arial" w:eastAsia="Arial" w:hAnsi="Arial" w:cs="Arial"/>
        </w:rPr>
        <w:t>Explain briefly, cluster sampling and systematic sampling techniques.</w:t>
      </w:r>
    </w:p>
    <w:p w14:paraId="6F13EFA9" w14:textId="77777777" w:rsidR="00B674A6" w:rsidRDefault="00B674A6">
      <w:pPr>
        <w:spacing w:after="0" w:line="240" w:lineRule="auto"/>
        <w:ind w:left="720"/>
        <w:jc w:val="both"/>
        <w:rPr>
          <w:rFonts w:ascii="Arial" w:eastAsia="Arial" w:hAnsi="Arial" w:cs="Arial"/>
        </w:rPr>
      </w:pPr>
    </w:p>
    <w:p w14:paraId="6ADE25D8" w14:textId="77777777" w:rsidR="00B674A6" w:rsidRDefault="00000000">
      <w:pPr>
        <w:numPr>
          <w:ilvl w:val="0"/>
          <w:numId w:val="2"/>
        </w:numPr>
        <w:spacing w:after="0" w:line="240" w:lineRule="auto"/>
        <w:jc w:val="both"/>
        <w:rPr>
          <w:rFonts w:ascii="Arial" w:eastAsia="Arial" w:hAnsi="Arial" w:cs="Arial"/>
        </w:rPr>
      </w:pPr>
      <w:r>
        <w:rPr>
          <w:rFonts w:ascii="Arial" w:eastAsia="Arial" w:hAnsi="Arial" w:cs="Arial"/>
        </w:rPr>
        <w:t>Differentiate between positive and negative correlation. What can you infer from the statement “Two variables have a Pearson’s correlation coefficient of +1”?</w:t>
      </w:r>
    </w:p>
    <w:p w14:paraId="675ECE9F" w14:textId="77777777" w:rsidR="00B674A6" w:rsidRDefault="00B674A6">
      <w:pPr>
        <w:spacing w:after="0" w:line="240" w:lineRule="auto"/>
        <w:ind w:left="720"/>
        <w:jc w:val="both"/>
        <w:rPr>
          <w:rFonts w:ascii="Arial" w:eastAsia="Arial" w:hAnsi="Arial" w:cs="Arial"/>
        </w:rPr>
      </w:pPr>
    </w:p>
    <w:p w14:paraId="3B298D0B" w14:textId="77777777" w:rsidR="00B674A6" w:rsidRDefault="00000000">
      <w:pPr>
        <w:numPr>
          <w:ilvl w:val="0"/>
          <w:numId w:val="2"/>
        </w:numPr>
        <w:spacing w:after="0" w:line="240" w:lineRule="auto"/>
        <w:jc w:val="both"/>
        <w:rPr>
          <w:rFonts w:ascii="Arial" w:eastAsia="Arial" w:hAnsi="Arial" w:cs="Arial"/>
        </w:rPr>
      </w:pPr>
      <w:r>
        <w:rPr>
          <w:rFonts w:ascii="Arial" w:eastAsia="Arial" w:hAnsi="Arial" w:cs="Arial"/>
        </w:rPr>
        <w:t>A pharmaceutical company is testing a new drug for diabetes. Identify the statistical test of significance (given the options of Student’s t-test, analysis of variance, and Chi-square test) that you would employ in order to analyze the quantitative results of this experiment, in the following two scenarios:</w:t>
      </w:r>
    </w:p>
    <w:p w14:paraId="4414AC52" w14:textId="77777777" w:rsidR="00B674A6" w:rsidRDefault="00000000">
      <w:pPr>
        <w:spacing w:after="0" w:line="240" w:lineRule="auto"/>
        <w:ind w:left="720"/>
        <w:jc w:val="both"/>
        <w:rPr>
          <w:rFonts w:ascii="Arial" w:eastAsia="Arial" w:hAnsi="Arial" w:cs="Arial"/>
        </w:rPr>
      </w:pPr>
      <w:r>
        <w:rPr>
          <w:rFonts w:ascii="Arial" w:eastAsia="Arial" w:hAnsi="Arial" w:cs="Arial"/>
        </w:rPr>
        <w:t>a. While conducting experiments using two groups of mice, one receiving the drug, and another ‘control’ (will not receive the drug).</w:t>
      </w:r>
    </w:p>
    <w:p w14:paraId="6823B102" w14:textId="77777777" w:rsidR="00B674A6" w:rsidRDefault="00000000">
      <w:pPr>
        <w:spacing w:after="0" w:line="240" w:lineRule="auto"/>
        <w:ind w:left="720"/>
        <w:jc w:val="both"/>
        <w:rPr>
          <w:rFonts w:ascii="Arial" w:eastAsia="Arial" w:hAnsi="Arial" w:cs="Arial"/>
        </w:rPr>
      </w:pPr>
      <w:r>
        <w:rPr>
          <w:rFonts w:ascii="Arial" w:eastAsia="Arial" w:hAnsi="Arial" w:cs="Arial"/>
        </w:rPr>
        <w:t>b. While testing four different concentrations of the drug, on experimental animals.</w:t>
      </w:r>
    </w:p>
    <w:p w14:paraId="3C4A9728" w14:textId="77777777" w:rsidR="00B674A6" w:rsidRDefault="00B674A6">
      <w:pPr>
        <w:spacing w:after="0" w:line="240" w:lineRule="auto"/>
        <w:jc w:val="both"/>
        <w:rPr>
          <w:rFonts w:ascii="Arial" w:eastAsia="Arial" w:hAnsi="Arial" w:cs="Arial"/>
        </w:rPr>
      </w:pPr>
    </w:p>
    <w:p w14:paraId="1495B5EC" w14:textId="77777777" w:rsidR="00B674A6" w:rsidRDefault="00000000">
      <w:pPr>
        <w:numPr>
          <w:ilvl w:val="0"/>
          <w:numId w:val="2"/>
        </w:numPr>
        <w:spacing w:after="0" w:line="240" w:lineRule="auto"/>
        <w:jc w:val="both"/>
        <w:rPr>
          <w:rFonts w:ascii="Arial" w:eastAsia="Arial" w:hAnsi="Arial" w:cs="Arial"/>
        </w:rPr>
      </w:pPr>
      <w:r>
        <w:rPr>
          <w:rFonts w:ascii="Arial" w:eastAsia="Arial" w:hAnsi="Arial" w:cs="Arial"/>
        </w:rPr>
        <w:t>Why are deoxyribonucleic acids called acids? Draw the structure of a nucleotide.</w:t>
      </w:r>
    </w:p>
    <w:p w14:paraId="4E70D0C9" w14:textId="77777777" w:rsidR="00B674A6" w:rsidRDefault="00B674A6">
      <w:pPr>
        <w:spacing w:after="0" w:line="240" w:lineRule="auto"/>
        <w:ind w:left="720"/>
        <w:jc w:val="both"/>
        <w:rPr>
          <w:rFonts w:ascii="Arial" w:eastAsia="Arial" w:hAnsi="Arial" w:cs="Arial"/>
        </w:rPr>
      </w:pPr>
    </w:p>
    <w:p w14:paraId="590695BF" w14:textId="77777777" w:rsidR="00B674A6" w:rsidRDefault="00000000">
      <w:pPr>
        <w:numPr>
          <w:ilvl w:val="0"/>
          <w:numId w:val="2"/>
        </w:numPr>
        <w:spacing w:after="0" w:line="240" w:lineRule="auto"/>
        <w:jc w:val="both"/>
        <w:rPr>
          <w:rFonts w:ascii="Arial" w:eastAsia="Arial" w:hAnsi="Arial" w:cs="Arial"/>
        </w:rPr>
      </w:pPr>
      <w:r>
        <w:rPr>
          <w:rFonts w:ascii="Arial" w:eastAsia="Arial" w:hAnsi="Arial" w:cs="Arial"/>
        </w:rPr>
        <w:t>Briefly describe the role of NADH as a coenzyme.</w:t>
      </w:r>
    </w:p>
    <w:p w14:paraId="6CAB9B59" w14:textId="77777777" w:rsidR="00B674A6" w:rsidRDefault="00B674A6">
      <w:pPr>
        <w:spacing w:after="0" w:line="240" w:lineRule="auto"/>
        <w:ind w:left="720"/>
        <w:jc w:val="both"/>
        <w:rPr>
          <w:rFonts w:ascii="Arial" w:eastAsia="Arial" w:hAnsi="Arial" w:cs="Arial"/>
        </w:rPr>
      </w:pPr>
    </w:p>
    <w:p w14:paraId="0E7392CE" w14:textId="77777777" w:rsidR="00B674A6" w:rsidRDefault="00000000">
      <w:pPr>
        <w:numPr>
          <w:ilvl w:val="0"/>
          <w:numId w:val="2"/>
        </w:numPr>
        <w:spacing w:after="0" w:line="240" w:lineRule="auto"/>
        <w:jc w:val="both"/>
        <w:rPr>
          <w:rFonts w:ascii="Arial" w:eastAsia="Arial" w:hAnsi="Arial" w:cs="Arial"/>
        </w:rPr>
      </w:pPr>
      <w:r>
        <w:rPr>
          <w:rFonts w:ascii="Arial" w:eastAsia="Arial" w:hAnsi="Arial" w:cs="Arial"/>
        </w:rPr>
        <w:t>What are reducing sugars? Draw the structure of a non-reducing sugar.</w:t>
      </w:r>
    </w:p>
    <w:p w14:paraId="02D3AADA" w14:textId="77777777" w:rsidR="00B674A6" w:rsidRDefault="00000000">
      <w:pPr>
        <w:numPr>
          <w:ilvl w:val="0"/>
          <w:numId w:val="2"/>
        </w:numPr>
        <w:spacing w:after="0" w:line="240" w:lineRule="auto"/>
        <w:jc w:val="both"/>
        <w:rPr>
          <w:rFonts w:ascii="Arial" w:eastAsia="Arial" w:hAnsi="Arial" w:cs="Arial"/>
        </w:rPr>
      </w:pPr>
      <w:r>
        <w:rPr>
          <w:rFonts w:ascii="Arial" w:eastAsia="Arial" w:hAnsi="Arial" w:cs="Arial"/>
        </w:rPr>
        <w:t>Briefly explain the Urey Miller experiment.</w:t>
      </w:r>
    </w:p>
    <w:p w14:paraId="0D4E21A6" w14:textId="77777777" w:rsidR="00B674A6" w:rsidRDefault="00000000">
      <w:pPr>
        <w:numPr>
          <w:ilvl w:val="0"/>
          <w:numId w:val="2"/>
        </w:numPr>
        <w:spacing w:after="0" w:line="240" w:lineRule="auto"/>
        <w:jc w:val="both"/>
        <w:rPr>
          <w:rFonts w:ascii="Arial" w:eastAsia="Arial" w:hAnsi="Arial" w:cs="Arial"/>
        </w:rPr>
      </w:pPr>
      <w:r>
        <w:rPr>
          <w:rFonts w:ascii="Arial" w:eastAsia="Arial" w:hAnsi="Arial" w:cs="Arial"/>
        </w:rPr>
        <w:t>What is protein denaturation and renaturation?</w:t>
      </w:r>
    </w:p>
    <w:p w14:paraId="096D967B" w14:textId="77777777" w:rsidR="00B674A6" w:rsidRDefault="00000000">
      <w:pPr>
        <w:numPr>
          <w:ilvl w:val="0"/>
          <w:numId w:val="2"/>
        </w:numPr>
        <w:spacing w:after="0" w:line="240" w:lineRule="auto"/>
        <w:jc w:val="both"/>
        <w:rPr>
          <w:rFonts w:ascii="Arial" w:eastAsia="Arial" w:hAnsi="Arial" w:cs="Arial"/>
        </w:rPr>
      </w:pPr>
      <w:r>
        <w:rPr>
          <w:rFonts w:ascii="Arial" w:eastAsia="Arial" w:hAnsi="Arial" w:cs="Arial"/>
        </w:rPr>
        <w:t>What is salting-out?</w:t>
      </w:r>
    </w:p>
    <w:p w14:paraId="4C32A77E" w14:textId="77777777" w:rsidR="00B674A6" w:rsidRDefault="00000000">
      <w:pPr>
        <w:spacing w:before="240" w:after="240" w:line="254" w:lineRule="auto"/>
        <w:ind w:left="720"/>
        <w:jc w:val="center"/>
        <w:rPr>
          <w:rFonts w:ascii="Arial" w:eastAsia="Arial" w:hAnsi="Arial" w:cs="Arial"/>
          <w:b/>
          <w:u w:val="single"/>
        </w:rPr>
      </w:pPr>
      <w:r>
        <w:rPr>
          <w:rFonts w:ascii="Arial" w:eastAsia="Arial" w:hAnsi="Arial" w:cs="Arial"/>
          <w:b/>
          <w:u w:val="single"/>
        </w:rPr>
        <w:t>Part-B</w:t>
      </w:r>
    </w:p>
    <w:p w14:paraId="4E506DE8" w14:textId="77777777" w:rsidR="00B674A6" w:rsidRDefault="00000000">
      <w:pPr>
        <w:spacing w:after="0" w:line="259" w:lineRule="auto"/>
        <w:ind w:firstLine="720"/>
        <w:rPr>
          <w:rFonts w:ascii="Arial" w:eastAsia="Arial" w:hAnsi="Arial" w:cs="Arial"/>
          <w:b/>
          <w:u w:val="single"/>
        </w:rPr>
      </w:pPr>
      <w:r>
        <w:rPr>
          <w:rFonts w:ascii="Arial" w:eastAsia="Arial" w:hAnsi="Arial" w:cs="Arial"/>
          <w:b/>
        </w:rPr>
        <w:t xml:space="preserve">Answer any </w:t>
      </w:r>
      <w:r>
        <w:rPr>
          <w:rFonts w:ascii="Arial" w:eastAsia="Arial" w:hAnsi="Arial" w:cs="Arial"/>
          <w:b/>
          <w:u w:val="single"/>
        </w:rPr>
        <w:t>FOUR</w:t>
      </w:r>
      <w:r>
        <w:rPr>
          <w:rFonts w:ascii="Arial" w:eastAsia="Arial" w:hAnsi="Arial" w:cs="Arial"/>
          <w:b/>
        </w:rPr>
        <w:t xml:space="preserve"> of the following:</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4 x 5= 20 marks</w:t>
      </w:r>
    </w:p>
    <w:p w14:paraId="7E954E1F" w14:textId="77777777" w:rsidR="00B674A6" w:rsidRDefault="00000000">
      <w:pPr>
        <w:numPr>
          <w:ilvl w:val="0"/>
          <w:numId w:val="2"/>
        </w:numPr>
        <w:spacing w:before="240" w:after="240" w:line="254" w:lineRule="auto"/>
        <w:rPr>
          <w:rFonts w:ascii="Arial" w:eastAsia="Arial" w:hAnsi="Arial" w:cs="Arial"/>
        </w:rPr>
      </w:pPr>
      <w:r>
        <w:rPr>
          <w:rFonts w:ascii="Arial" w:eastAsia="Arial" w:hAnsi="Arial" w:cs="Arial"/>
        </w:rPr>
        <w:t>The following data represents leaf areas measured in a sample of plants.</w:t>
      </w:r>
    </w:p>
    <w:tbl>
      <w:tblPr>
        <w:tblStyle w:val="a0"/>
        <w:tblW w:w="589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495"/>
        <w:gridCol w:w="450"/>
        <w:gridCol w:w="450"/>
        <w:gridCol w:w="525"/>
        <w:gridCol w:w="435"/>
        <w:gridCol w:w="450"/>
        <w:gridCol w:w="420"/>
      </w:tblGrid>
      <w:tr w:rsidR="00B674A6" w14:paraId="7DEF89AF" w14:textId="77777777">
        <w:tc>
          <w:tcPr>
            <w:tcW w:w="2670" w:type="dxa"/>
            <w:shd w:val="clear" w:color="auto" w:fill="auto"/>
            <w:tcMar>
              <w:top w:w="100" w:type="dxa"/>
              <w:left w:w="100" w:type="dxa"/>
              <w:bottom w:w="100" w:type="dxa"/>
              <w:right w:w="100" w:type="dxa"/>
            </w:tcMar>
          </w:tcPr>
          <w:p w14:paraId="40E2EA3B"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Leaf area (X) (in cm2)</w:t>
            </w:r>
          </w:p>
        </w:tc>
        <w:tc>
          <w:tcPr>
            <w:tcW w:w="495" w:type="dxa"/>
            <w:shd w:val="clear" w:color="auto" w:fill="auto"/>
            <w:tcMar>
              <w:top w:w="100" w:type="dxa"/>
              <w:left w:w="100" w:type="dxa"/>
              <w:bottom w:w="100" w:type="dxa"/>
              <w:right w:w="100" w:type="dxa"/>
            </w:tcMar>
          </w:tcPr>
          <w:p w14:paraId="5C40B3B9"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3</w:t>
            </w:r>
          </w:p>
        </w:tc>
        <w:tc>
          <w:tcPr>
            <w:tcW w:w="450" w:type="dxa"/>
            <w:shd w:val="clear" w:color="auto" w:fill="auto"/>
            <w:tcMar>
              <w:top w:w="100" w:type="dxa"/>
              <w:left w:w="100" w:type="dxa"/>
              <w:bottom w:w="100" w:type="dxa"/>
              <w:right w:w="100" w:type="dxa"/>
            </w:tcMar>
          </w:tcPr>
          <w:p w14:paraId="393B9554"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4</w:t>
            </w:r>
          </w:p>
        </w:tc>
        <w:tc>
          <w:tcPr>
            <w:tcW w:w="450" w:type="dxa"/>
            <w:shd w:val="clear" w:color="auto" w:fill="auto"/>
            <w:tcMar>
              <w:top w:w="100" w:type="dxa"/>
              <w:left w:w="100" w:type="dxa"/>
              <w:bottom w:w="100" w:type="dxa"/>
              <w:right w:w="100" w:type="dxa"/>
            </w:tcMar>
          </w:tcPr>
          <w:p w14:paraId="3DDC782E"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5</w:t>
            </w:r>
          </w:p>
        </w:tc>
        <w:tc>
          <w:tcPr>
            <w:tcW w:w="525" w:type="dxa"/>
            <w:shd w:val="clear" w:color="auto" w:fill="auto"/>
            <w:tcMar>
              <w:top w:w="100" w:type="dxa"/>
              <w:left w:w="100" w:type="dxa"/>
              <w:bottom w:w="100" w:type="dxa"/>
              <w:right w:w="100" w:type="dxa"/>
            </w:tcMar>
          </w:tcPr>
          <w:p w14:paraId="4DFB4D2F"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6</w:t>
            </w:r>
          </w:p>
        </w:tc>
        <w:tc>
          <w:tcPr>
            <w:tcW w:w="435" w:type="dxa"/>
            <w:shd w:val="clear" w:color="auto" w:fill="auto"/>
            <w:tcMar>
              <w:top w:w="100" w:type="dxa"/>
              <w:left w:w="100" w:type="dxa"/>
              <w:bottom w:w="100" w:type="dxa"/>
              <w:right w:w="100" w:type="dxa"/>
            </w:tcMar>
          </w:tcPr>
          <w:p w14:paraId="3CCCE110"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7</w:t>
            </w:r>
          </w:p>
        </w:tc>
        <w:tc>
          <w:tcPr>
            <w:tcW w:w="450" w:type="dxa"/>
            <w:shd w:val="clear" w:color="auto" w:fill="auto"/>
            <w:tcMar>
              <w:top w:w="100" w:type="dxa"/>
              <w:left w:w="100" w:type="dxa"/>
              <w:bottom w:w="100" w:type="dxa"/>
              <w:right w:w="100" w:type="dxa"/>
            </w:tcMar>
          </w:tcPr>
          <w:p w14:paraId="1AE2E640"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8</w:t>
            </w:r>
          </w:p>
        </w:tc>
        <w:tc>
          <w:tcPr>
            <w:tcW w:w="420" w:type="dxa"/>
            <w:shd w:val="clear" w:color="auto" w:fill="auto"/>
            <w:tcMar>
              <w:top w:w="100" w:type="dxa"/>
              <w:left w:w="100" w:type="dxa"/>
              <w:bottom w:w="100" w:type="dxa"/>
              <w:right w:w="100" w:type="dxa"/>
            </w:tcMar>
          </w:tcPr>
          <w:p w14:paraId="0DA7EB03"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9</w:t>
            </w:r>
          </w:p>
        </w:tc>
      </w:tr>
      <w:tr w:rsidR="00B674A6" w14:paraId="15A43F8D" w14:textId="77777777">
        <w:tc>
          <w:tcPr>
            <w:tcW w:w="2670" w:type="dxa"/>
            <w:shd w:val="clear" w:color="auto" w:fill="auto"/>
            <w:tcMar>
              <w:top w:w="100" w:type="dxa"/>
              <w:left w:w="100" w:type="dxa"/>
              <w:bottom w:w="100" w:type="dxa"/>
              <w:right w:w="100" w:type="dxa"/>
            </w:tcMar>
          </w:tcPr>
          <w:p w14:paraId="6981F63C"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Frequency (f)</w:t>
            </w:r>
          </w:p>
        </w:tc>
        <w:tc>
          <w:tcPr>
            <w:tcW w:w="495" w:type="dxa"/>
            <w:shd w:val="clear" w:color="auto" w:fill="auto"/>
            <w:tcMar>
              <w:top w:w="100" w:type="dxa"/>
              <w:left w:w="100" w:type="dxa"/>
              <w:bottom w:w="100" w:type="dxa"/>
              <w:right w:w="100" w:type="dxa"/>
            </w:tcMar>
          </w:tcPr>
          <w:p w14:paraId="39D038C9"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w:t>
            </w:r>
          </w:p>
        </w:tc>
        <w:tc>
          <w:tcPr>
            <w:tcW w:w="450" w:type="dxa"/>
            <w:shd w:val="clear" w:color="auto" w:fill="auto"/>
            <w:tcMar>
              <w:top w:w="100" w:type="dxa"/>
              <w:left w:w="100" w:type="dxa"/>
              <w:bottom w:w="100" w:type="dxa"/>
              <w:right w:w="100" w:type="dxa"/>
            </w:tcMar>
          </w:tcPr>
          <w:p w14:paraId="041F3A75"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3</w:t>
            </w:r>
          </w:p>
        </w:tc>
        <w:tc>
          <w:tcPr>
            <w:tcW w:w="450" w:type="dxa"/>
            <w:shd w:val="clear" w:color="auto" w:fill="auto"/>
            <w:tcMar>
              <w:top w:w="100" w:type="dxa"/>
              <w:left w:w="100" w:type="dxa"/>
              <w:bottom w:w="100" w:type="dxa"/>
              <w:right w:w="100" w:type="dxa"/>
            </w:tcMar>
          </w:tcPr>
          <w:p w14:paraId="3D126043"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6</w:t>
            </w:r>
          </w:p>
        </w:tc>
        <w:tc>
          <w:tcPr>
            <w:tcW w:w="525" w:type="dxa"/>
            <w:shd w:val="clear" w:color="auto" w:fill="auto"/>
            <w:tcMar>
              <w:top w:w="100" w:type="dxa"/>
              <w:left w:w="100" w:type="dxa"/>
              <w:bottom w:w="100" w:type="dxa"/>
              <w:right w:w="100" w:type="dxa"/>
            </w:tcMar>
          </w:tcPr>
          <w:p w14:paraId="0503C84E"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8</w:t>
            </w:r>
          </w:p>
        </w:tc>
        <w:tc>
          <w:tcPr>
            <w:tcW w:w="435" w:type="dxa"/>
            <w:shd w:val="clear" w:color="auto" w:fill="auto"/>
            <w:tcMar>
              <w:top w:w="100" w:type="dxa"/>
              <w:left w:w="100" w:type="dxa"/>
              <w:bottom w:w="100" w:type="dxa"/>
              <w:right w:w="100" w:type="dxa"/>
            </w:tcMar>
          </w:tcPr>
          <w:p w14:paraId="7D280344"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7</w:t>
            </w:r>
          </w:p>
        </w:tc>
        <w:tc>
          <w:tcPr>
            <w:tcW w:w="450" w:type="dxa"/>
            <w:shd w:val="clear" w:color="auto" w:fill="auto"/>
            <w:tcMar>
              <w:top w:w="100" w:type="dxa"/>
              <w:left w:w="100" w:type="dxa"/>
              <w:bottom w:w="100" w:type="dxa"/>
              <w:right w:w="100" w:type="dxa"/>
            </w:tcMar>
          </w:tcPr>
          <w:p w14:paraId="03124AFB"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w:t>
            </w:r>
          </w:p>
        </w:tc>
        <w:tc>
          <w:tcPr>
            <w:tcW w:w="420" w:type="dxa"/>
            <w:shd w:val="clear" w:color="auto" w:fill="auto"/>
            <w:tcMar>
              <w:top w:w="100" w:type="dxa"/>
              <w:left w:w="100" w:type="dxa"/>
              <w:bottom w:w="100" w:type="dxa"/>
              <w:right w:w="100" w:type="dxa"/>
            </w:tcMar>
          </w:tcPr>
          <w:p w14:paraId="6FD33BA6"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w:t>
            </w:r>
          </w:p>
        </w:tc>
      </w:tr>
    </w:tbl>
    <w:p w14:paraId="5926D286" w14:textId="77777777" w:rsidR="00B674A6" w:rsidRDefault="00000000">
      <w:pPr>
        <w:spacing w:after="0" w:line="254" w:lineRule="auto"/>
        <w:ind w:left="720"/>
        <w:rPr>
          <w:rFonts w:ascii="Arial" w:eastAsia="Arial" w:hAnsi="Arial" w:cs="Arial"/>
        </w:rPr>
      </w:pPr>
      <w:r>
        <w:rPr>
          <w:rFonts w:ascii="Arial" w:eastAsia="Arial" w:hAnsi="Arial" w:cs="Arial"/>
        </w:rPr>
        <w:t xml:space="preserve">(a) Find out the mode of the given data using grouping and calculation tables.  </w:t>
      </w:r>
      <w:r>
        <w:rPr>
          <w:rFonts w:ascii="Arial" w:eastAsia="Arial" w:hAnsi="Arial" w:cs="Arial"/>
        </w:rPr>
        <w:tab/>
        <w:t>(4 marks)</w:t>
      </w:r>
    </w:p>
    <w:p w14:paraId="41673167" w14:textId="77777777" w:rsidR="00B674A6" w:rsidRDefault="00000000">
      <w:pPr>
        <w:spacing w:after="0" w:line="254" w:lineRule="auto"/>
        <w:ind w:firstLine="720"/>
        <w:rPr>
          <w:rFonts w:ascii="Arial" w:eastAsia="Arial" w:hAnsi="Arial" w:cs="Arial"/>
        </w:rPr>
      </w:pPr>
      <w:r>
        <w:rPr>
          <w:rFonts w:ascii="Arial" w:eastAsia="Arial" w:hAnsi="Arial" w:cs="Arial"/>
        </w:rPr>
        <w:t xml:space="preserve">(b) Calculate the range of this distribution.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(1 mark)</w:t>
      </w:r>
    </w:p>
    <w:p w14:paraId="2EDF0447" w14:textId="77777777" w:rsidR="00B674A6" w:rsidRDefault="00000000">
      <w:pPr>
        <w:numPr>
          <w:ilvl w:val="0"/>
          <w:numId w:val="2"/>
        </w:numPr>
        <w:spacing w:before="240" w:after="240" w:line="254" w:lineRule="auto"/>
        <w:rPr>
          <w:rFonts w:ascii="Arial" w:eastAsia="Arial" w:hAnsi="Arial" w:cs="Arial"/>
        </w:rPr>
      </w:pPr>
      <w:r>
        <w:rPr>
          <w:rFonts w:ascii="Arial" w:eastAsia="Arial" w:hAnsi="Arial" w:cs="Arial"/>
        </w:rPr>
        <w:t xml:space="preserve"> (a) What is probability distribution? Draw a frequency polygon to represent normally-distributed observations, and mention the proportions of data-points expected within one and two standard deviations from the mean.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(3 marks)                                                                                 </w:t>
      </w:r>
    </w:p>
    <w:p w14:paraId="3CB3D2B0" w14:textId="77777777" w:rsidR="00B674A6" w:rsidRDefault="00000000">
      <w:pPr>
        <w:spacing w:before="240" w:after="240" w:line="254" w:lineRule="auto"/>
        <w:ind w:left="720"/>
        <w:rPr>
          <w:rFonts w:ascii="Arial" w:eastAsia="Arial" w:hAnsi="Arial" w:cs="Arial"/>
        </w:rPr>
      </w:pPr>
      <w:r>
        <w:rPr>
          <w:rFonts w:ascii="Arial" w:eastAsia="Arial" w:hAnsi="Arial" w:cs="Arial"/>
        </w:rPr>
        <w:t>(b) Among the twenty naturally occurring L-amino acids, there are three basic amino acids. How many types of tripeptides (a chain of three amino acids) are possible which contain only the basic amino acids? Find out the possible permutations of tripeptides containing basic amino acids.</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(2 marks)</w:t>
      </w:r>
    </w:p>
    <w:p w14:paraId="59A67AEF" w14:textId="77777777" w:rsidR="00B674A6" w:rsidRDefault="00000000">
      <w:pPr>
        <w:numPr>
          <w:ilvl w:val="0"/>
          <w:numId w:val="2"/>
        </w:numPr>
        <w:spacing w:before="240" w:after="240" w:line="254" w:lineRule="auto"/>
        <w:rPr>
          <w:rFonts w:ascii="Arial" w:eastAsia="Arial" w:hAnsi="Arial" w:cs="Arial"/>
        </w:rPr>
      </w:pPr>
      <w:r>
        <w:rPr>
          <w:rFonts w:ascii="Arial" w:eastAsia="Arial" w:hAnsi="Arial" w:cs="Arial"/>
        </w:rPr>
        <w:t xml:space="preserve">(a) The following graph represents the variation of optical density/absorbance of protein solutions of different concentrations. Analyze the graph and identify the type of correlation represented, in relation to the types given below.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 marks)</w:t>
      </w:r>
    </w:p>
    <w:p w14:paraId="62C70A39" w14:textId="77777777" w:rsidR="00B674A6" w:rsidRDefault="00000000">
      <w:pPr>
        <w:spacing w:before="240" w:after="240" w:line="254" w:lineRule="auto"/>
        <w:ind w:left="720"/>
        <w:jc w:val="center"/>
        <w:rPr>
          <w:rFonts w:ascii="Arial" w:eastAsia="Arial" w:hAnsi="Arial" w:cs="Arial"/>
        </w:rPr>
      </w:pPr>
      <w:r>
        <w:rPr>
          <w:rFonts w:ascii="Arial" w:eastAsia="Arial" w:hAnsi="Arial" w:cs="Arial"/>
          <w:noProof/>
        </w:rPr>
        <w:drawing>
          <wp:inline distT="114300" distB="114300" distL="114300" distR="114300" wp14:anchorId="6A4924E3" wp14:editId="131914A0">
            <wp:extent cx="3175557" cy="179546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5557" cy="1795463"/>
                    </a:xfrm>
                    <a:prstGeom prst="rect">
                      <a:avLst/>
                    </a:prstGeom>
                    <a:ln/>
                  </pic:spPr>
                </pic:pic>
              </a:graphicData>
            </a:graphic>
          </wp:inline>
        </w:drawing>
      </w:r>
    </w:p>
    <w:p w14:paraId="08E02006" w14:textId="77777777" w:rsidR="00B674A6" w:rsidRDefault="00000000">
      <w:pPr>
        <w:spacing w:after="0" w:line="254" w:lineRule="auto"/>
        <w:ind w:left="720"/>
        <w:rPr>
          <w:rFonts w:ascii="Arial" w:eastAsia="Arial" w:hAnsi="Arial" w:cs="Arial"/>
        </w:rPr>
      </w:pPr>
      <w:r>
        <w:rPr>
          <w:rFonts w:ascii="Arial" w:eastAsia="Arial" w:hAnsi="Arial" w:cs="Arial"/>
        </w:rPr>
        <w:tab/>
        <w:t>(</w:t>
      </w:r>
      <w:proofErr w:type="spellStart"/>
      <w:r>
        <w:rPr>
          <w:rFonts w:ascii="Arial" w:eastAsia="Arial" w:hAnsi="Arial" w:cs="Arial"/>
        </w:rPr>
        <w:t>i</w:t>
      </w:r>
      <w:proofErr w:type="spellEnd"/>
      <w:r>
        <w:rPr>
          <w:rFonts w:ascii="Arial" w:eastAsia="Arial" w:hAnsi="Arial" w:cs="Arial"/>
        </w:rPr>
        <w:t>) Simple or multiple correlation</w:t>
      </w:r>
    </w:p>
    <w:p w14:paraId="19394E90" w14:textId="77777777" w:rsidR="00B674A6" w:rsidRDefault="00000000">
      <w:pPr>
        <w:spacing w:after="0" w:line="254" w:lineRule="auto"/>
        <w:ind w:left="720"/>
        <w:rPr>
          <w:rFonts w:ascii="Arial" w:eastAsia="Arial" w:hAnsi="Arial" w:cs="Arial"/>
        </w:rPr>
      </w:pPr>
      <w:r>
        <w:rPr>
          <w:rFonts w:ascii="Arial" w:eastAsia="Arial" w:hAnsi="Arial" w:cs="Arial"/>
        </w:rPr>
        <w:tab/>
        <w:t>(ii) Linear or non-linear correlation</w:t>
      </w:r>
    </w:p>
    <w:p w14:paraId="4687AF9F" w14:textId="77777777" w:rsidR="00B674A6" w:rsidRDefault="00B674A6">
      <w:pPr>
        <w:spacing w:after="0" w:line="254" w:lineRule="auto"/>
        <w:ind w:left="720"/>
        <w:rPr>
          <w:rFonts w:ascii="Arial" w:eastAsia="Arial" w:hAnsi="Arial" w:cs="Arial"/>
        </w:rPr>
      </w:pPr>
    </w:p>
    <w:p w14:paraId="5E694146" w14:textId="77777777" w:rsidR="00B674A6" w:rsidRDefault="00000000">
      <w:pPr>
        <w:spacing w:after="0" w:line="254" w:lineRule="auto"/>
        <w:ind w:left="720"/>
        <w:rPr>
          <w:rFonts w:ascii="Arial" w:eastAsia="Arial" w:hAnsi="Arial" w:cs="Arial"/>
        </w:rPr>
      </w:pPr>
      <w:r>
        <w:rPr>
          <w:rFonts w:ascii="Arial" w:eastAsia="Arial" w:hAnsi="Arial" w:cs="Arial"/>
        </w:rPr>
        <w:lastRenderedPageBreak/>
        <w:t xml:space="preserve">(b) Using the given equation, calculate the concentration of a protein solution which has an optical density of 2.4.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 marks)  </w:t>
      </w:r>
    </w:p>
    <w:p w14:paraId="06FA0475" w14:textId="77777777" w:rsidR="00B674A6" w:rsidRDefault="00000000">
      <w:pPr>
        <w:spacing w:after="240" w:line="254" w:lineRule="auto"/>
        <w:ind w:left="720"/>
        <w:rPr>
          <w:rFonts w:ascii="Arial" w:eastAsia="Arial" w:hAnsi="Arial" w:cs="Arial"/>
        </w:rPr>
      </w:pPr>
      <w:r>
        <w:rPr>
          <w:rFonts w:ascii="Arial" w:eastAsia="Arial" w:hAnsi="Arial" w:cs="Arial"/>
        </w:rPr>
        <w:t>(c) The value of R</w:t>
      </w:r>
      <w:r>
        <w:rPr>
          <w:rFonts w:ascii="Arial" w:eastAsia="Arial" w:hAnsi="Arial" w:cs="Arial"/>
          <w:vertAlign w:val="superscript"/>
        </w:rPr>
        <w:t>2</w:t>
      </w:r>
      <w:r>
        <w:rPr>
          <w:rFonts w:ascii="Arial" w:eastAsia="Arial" w:hAnsi="Arial" w:cs="Arial"/>
        </w:rPr>
        <w:t xml:space="preserve"> for the curve shown here is 0.9898. If another line was plotted, with an R</w:t>
      </w:r>
      <w:r>
        <w:rPr>
          <w:rFonts w:ascii="Arial" w:eastAsia="Arial" w:hAnsi="Arial" w:cs="Arial"/>
          <w:vertAlign w:val="superscript"/>
        </w:rPr>
        <w:t>2</w:t>
      </w:r>
      <w:r>
        <w:rPr>
          <w:rFonts w:ascii="Arial" w:eastAsia="Arial" w:hAnsi="Arial" w:cs="Arial"/>
        </w:rPr>
        <w:t xml:space="preserve"> value of 0.75, which one would be the more accurate regression line?                (1 mark)                            </w:t>
      </w:r>
    </w:p>
    <w:p w14:paraId="4089B0CE" w14:textId="77777777" w:rsidR="00B674A6" w:rsidRDefault="00000000">
      <w:pPr>
        <w:numPr>
          <w:ilvl w:val="0"/>
          <w:numId w:val="2"/>
        </w:numPr>
        <w:spacing w:before="240" w:after="0" w:line="254" w:lineRule="auto"/>
        <w:rPr>
          <w:rFonts w:ascii="Arial" w:eastAsia="Arial" w:hAnsi="Arial" w:cs="Arial"/>
        </w:rPr>
      </w:pPr>
      <w:r>
        <w:rPr>
          <w:rFonts w:ascii="Arial" w:eastAsia="Arial" w:hAnsi="Arial" w:cs="Arial"/>
        </w:rPr>
        <w:t>Compare and contrast the types of DNA.</w:t>
      </w:r>
    </w:p>
    <w:p w14:paraId="7D50A06E" w14:textId="77777777" w:rsidR="00B674A6" w:rsidRDefault="00000000">
      <w:pPr>
        <w:numPr>
          <w:ilvl w:val="0"/>
          <w:numId w:val="2"/>
        </w:numPr>
        <w:spacing w:after="0" w:line="254" w:lineRule="auto"/>
        <w:rPr>
          <w:rFonts w:ascii="Arial" w:eastAsia="Arial" w:hAnsi="Arial" w:cs="Arial"/>
        </w:rPr>
      </w:pPr>
      <w:r>
        <w:rPr>
          <w:rFonts w:ascii="Arial" w:eastAsia="Arial" w:hAnsi="Arial" w:cs="Arial"/>
        </w:rPr>
        <w:t>Write a note on the structure and functions of the storage polysaccharide in plants.</w:t>
      </w:r>
    </w:p>
    <w:p w14:paraId="192794BF" w14:textId="77777777" w:rsidR="00B674A6" w:rsidRDefault="00000000">
      <w:pPr>
        <w:numPr>
          <w:ilvl w:val="0"/>
          <w:numId w:val="2"/>
        </w:numPr>
        <w:spacing w:after="240" w:line="254" w:lineRule="auto"/>
        <w:rPr>
          <w:rFonts w:ascii="Arial" w:eastAsia="Arial" w:hAnsi="Arial" w:cs="Arial"/>
        </w:rPr>
      </w:pPr>
      <w:r>
        <w:rPr>
          <w:rFonts w:ascii="Arial" w:eastAsia="Arial" w:hAnsi="Arial" w:cs="Arial"/>
        </w:rPr>
        <w:t>Explain in detail the types of reversible enzyme inhibitions.</w:t>
      </w:r>
    </w:p>
    <w:p w14:paraId="1E8235BC" w14:textId="77777777" w:rsidR="00B674A6" w:rsidRDefault="00000000">
      <w:pPr>
        <w:spacing w:before="240" w:after="240" w:line="254" w:lineRule="auto"/>
        <w:jc w:val="center"/>
        <w:rPr>
          <w:rFonts w:ascii="Arial" w:eastAsia="Arial" w:hAnsi="Arial" w:cs="Arial"/>
          <w:b/>
          <w:u w:val="single"/>
        </w:rPr>
      </w:pPr>
      <w:r>
        <w:rPr>
          <w:rFonts w:ascii="Arial" w:eastAsia="Arial" w:hAnsi="Arial" w:cs="Arial"/>
          <w:b/>
          <w:u w:val="single"/>
        </w:rPr>
        <w:t>Part-C</w:t>
      </w:r>
    </w:p>
    <w:p w14:paraId="045438AE" w14:textId="77777777" w:rsidR="00B674A6" w:rsidRDefault="00000000">
      <w:pPr>
        <w:spacing w:after="0" w:line="259" w:lineRule="auto"/>
        <w:ind w:firstLine="720"/>
        <w:rPr>
          <w:rFonts w:ascii="Arial" w:eastAsia="Arial" w:hAnsi="Arial" w:cs="Arial"/>
          <w:b/>
        </w:rPr>
      </w:pPr>
      <w:r>
        <w:rPr>
          <w:rFonts w:ascii="Arial" w:eastAsia="Arial" w:hAnsi="Arial" w:cs="Arial"/>
          <w:b/>
        </w:rPr>
        <w:t>Answer the following:</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2 X 10 =20 marks</w:t>
      </w:r>
    </w:p>
    <w:p w14:paraId="2E0F1459" w14:textId="77777777" w:rsidR="00B674A6" w:rsidRDefault="00000000">
      <w:pPr>
        <w:numPr>
          <w:ilvl w:val="0"/>
          <w:numId w:val="2"/>
        </w:numPr>
        <w:spacing w:before="240" w:after="240" w:line="254" w:lineRule="auto"/>
        <w:rPr>
          <w:rFonts w:ascii="Arial" w:eastAsia="Arial" w:hAnsi="Arial" w:cs="Arial"/>
        </w:rPr>
      </w:pPr>
      <w:r>
        <w:rPr>
          <w:rFonts w:ascii="Arial" w:eastAsia="Arial" w:hAnsi="Arial" w:cs="Arial"/>
        </w:rPr>
        <w:t>(a) The following data represents butterfly wing-lengths (in cm).</w:t>
      </w:r>
    </w:p>
    <w:tbl>
      <w:tblPr>
        <w:tblStyle w:val="a1"/>
        <w:tblW w:w="5805"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540"/>
        <w:gridCol w:w="525"/>
        <w:gridCol w:w="555"/>
        <w:gridCol w:w="540"/>
        <w:gridCol w:w="555"/>
        <w:gridCol w:w="540"/>
        <w:gridCol w:w="540"/>
      </w:tblGrid>
      <w:tr w:rsidR="00B674A6" w14:paraId="56CC9701" w14:textId="77777777">
        <w:tc>
          <w:tcPr>
            <w:tcW w:w="2010" w:type="dxa"/>
            <w:shd w:val="clear" w:color="auto" w:fill="auto"/>
            <w:tcMar>
              <w:top w:w="100" w:type="dxa"/>
              <w:left w:w="100" w:type="dxa"/>
              <w:bottom w:w="100" w:type="dxa"/>
              <w:right w:w="100" w:type="dxa"/>
            </w:tcMar>
            <w:vAlign w:val="center"/>
          </w:tcPr>
          <w:p w14:paraId="138C6976" w14:textId="77777777" w:rsidR="00B674A6" w:rsidRDefault="00000000">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Wing lengths (X)</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68027" w14:textId="77777777" w:rsidR="00B674A6" w:rsidRDefault="00000000">
            <w:pPr>
              <w:widowControl w:val="0"/>
              <w:spacing w:after="0"/>
              <w:rPr>
                <w:rFonts w:ascii="Arial" w:eastAsia="Arial" w:hAnsi="Arial" w:cs="Arial"/>
              </w:rPr>
            </w:pPr>
            <w:r>
              <w:rPr>
                <w:rFonts w:ascii="Arial" w:eastAsia="Arial" w:hAnsi="Arial" w:cs="Arial"/>
              </w:rPr>
              <w:t>3</w:t>
            </w:r>
          </w:p>
        </w:tc>
        <w:tc>
          <w:tcPr>
            <w:tcW w:w="5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5F190E" w14:textId="77777777" w:rsidR="00B674A6" w:rsidRDefault="00000000">
            <w:pPr>
              <w:widowControl w:val="0"/>
              <w:spacing w:after="0"/>
              <w:rPr>
                <w:rFonts w:ascii="Arial" w:eastAsia="Arial" w:hAnsi="Arial" w:cs="Arial"/>
              </w:rPr>
            </w:pPr>
            <w:r>
              <w:rPr>
                <w:rFonts w:ascii="Arial" w:eastAsia="Arial" w:hAnsi="Arial" w:cs="Arial"/>
              </w:rPr>
              <w:t>4</w:t>
            </w:r>
          </w:p>
        </w:tc>
        <w:tc>
          <w:tcPr>
            <w:tcW w:w="5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511376" w14:textId="77777777" w:rsidR="00B674A6" w:rsidRDefault="00000000">
            <w:pPr>
              <w:widowControl w:val="0"/>
              <w:spacing w:after="0"/>
              <w:rPr>
                <w:rFonts w:ascii="Arial" w:eastAsia="Arial" w:hAnsi="Arial" w:cs="Arial"/>
              </w:rPr>
            </w:pPr>
            <w:r>
              <w:rPr>
                <w:rFonts w:ascii="Arial" w:eastAsia="Arial" w:hAnsi="Arial" w:cs="Arial"/>
              </w:rPr>
              <w:t>5</w:t>
            </w:r>
          </w:p>
        </w:tc>
        <w:tc>
          <w:tcPr>
            <w:tcW w:w="5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648CDB" w14:textId="77777777" w:rsidR="00B674A6" w:rsidRDefault="00000000">
            <w:pPr>
              <w:widowControl w:val="0"/>
              <w:spacing w:after="0"/>
              <w:rPr>
                <w:rFonts w:ascii="Arial" w:eastAsia="Arial" w:hAnsi="Arial" w:cs="Arial"/>
              </w:rPr>
            </w:pPr>
            <w:r>
              <w:rPr>
                <w:rFonts w:ascii="Arial" w:eastAsia="Arial" w:hAnsi="Arial" w:cs="Arial"/>
              </w:rPr>
              <w:t>6</w:t>
            </w:r>
          </w:p>
        </w:tc>
        <w:tc>
          <w:tcPr>
            <w:tcW w:w="5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7C721E" w14:textId="77777777" w:rsidR="00B674A6" w:rsidRDefault="00000000">
            <w:pPr>
              <w:widowControl w:val="0"/>
              <w:spacing w:after="0"/>
              <w:rPr>
                <w:rFonts w:ascii="Arial" w:eastAsia="Arial" w:hAnsi="Arial" w:cs="Arial"/>
              </w:rPr>
            </w:pPr>
            <w:r>
              <w:rPr>
                <w:rFonts w:ascii="Arial" w:eastAsia="Arial" w:hAnsi="Arial" w:cs="Arial"/>
              </w:rPr>
              <w:t>7</w:t>
            </w:r>
          </w:p>
        </w:tc>
        <w:tc>
          <w:tcPr>
            <w:tcW w:w="5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32CA74" w14:textId="77777777" w:rsidR="00B674A6" w:rsidRDefault="00000000">
            <w:pPr>
              <w:widowControl w:val="0"/>
              <w:spacing w:after="0"/>
              <w:rPr>
                <w:rFonts w:ascii="Arial" w:eastAsia="Arial" w:hAnsi="Arial" w:cs="Arial"/>
              </w:rPr>
            </w:pPr>
            <w:r>
              <w:rPr>
                <w:rFonts w:ascii="Arial" w:eastAsia="Arial" w:hAnsi="Arial" w:cs="Arial"/>
              </w:rPr>
              <w:t>8</w:t>
            </w:r>
          </w:p>
        </w:tc>
        <w:tc>
          <w:tcPr>
            <w:tcW w:w="5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8DB104" w14:textId="77777777" w:rsidR="00B674A6" w:rsidRDefault="00000000">
            <w:pPr>
              <w:widowControl w:val="0"/>
              <w:spacing w:after="0"/>
              <w:rPr>
                <w:rFonts w:ascii="Arial" w:eastAsia="Arial" w:hAnsi="Arial" w:cs="Arial"/>
              </w:rPr>
            </w:pPr>
            <w:r>
              <w:rPr>
                <w:rFonts w:ascii="Arial" w:eastAsia="Arial" w:hAnsi="Arial" w:cs="Arial"/>
              </w:rPr>
              <w:t>9</w:t>
            </w:r>
          </w:p>
        </w:tc>
      </w:tr>
      <w:tr w:rsidR="00B674A6" w14:paraId="2E38F096" w14:textId="77777777">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9F62F" w14:textId="77777777" w:rsidR="00B674A6" w:rsidRDefault="00000000">
            <w:pPr>
              <w:widowControl w:val="0"/>
              <w:spacing w:after="0"/>
              <w:rPr>
                <w:rFonts w:ascii="Arial" w:eastAsia="Arial" w:hAnsi="Arial" w:cs="Arial"/>
              </w:rPr>
            </w:pPr>
            <w:r>
              <w:rPr>
                <w:rFonts w:ascii="Arial" w:eastAsia="Arial" w:hAnsi="Arial" w:cs="Arial"/>
              </w:rPr>
              <w:t>Frequency (f)</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60878" w14:textId="77777777" w:rsidR="00B674A6" w:rsidRDefault="00000000">
            <w:pPr>
              <w:widowControl w:val="0"/>
              <w:spacing w:after="0"/>
              <w:rPr>
                <w:rFonts w:ascii="Arial" w:eastAsia="Arial" w:hAnsi="Arial" w:cs="Arial"/>
              </w:rPr>
            </w:pPr>
            <w:r>
              <w:rPr>
                <w:rFonts w:ascii="Arial" w:eastAsia="Arial" w:hAnsi="Arial" w:cs="Arial"/>
              </w:rPr>
              <w:t>2</w:t>
            </w:r>
          </w:p>
        </w:tc>
        <w:tc>
          <w:tcPr>
            <w:tcW w:w="5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AFC18E" w14:textId="77777777" w:rsidR="00B674A6" w:rsidRDefault="00000000">
            <w:pPr>
              <w:widowControl w:val="0"/>
              <w:spacing w:after="0"/>
              <w:rPr>
                <w:rFonts w:ascii="Arial" w:eastAsia="Arial" w:hAnsi="Arial" w:cs="Arial"/>
              </w:rPr>
            </w:pPr>
            <w:r>
              <w:rPr>
                <w:rFonts w:ascii="Arial" w:eastAsia="Arial" w:hAnsi="Arial" w:cs="Arial"/>
              </w:rPr>
              <w:t>3</w:t>
            </w:r>
          </w:p>
        </w:tc>
        <w:tc>
          <w:tcPr>
            <w:tcW w:w="5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A14CE3" w14:textId="77777777" w:rsidR="00B674A6" w:rsidRDefault="00000000">
            <w:pPr>
              <w:widowControl w:val="0"/>
              <w:spacing w:after="0"/>
              <w:rPr>
                <w:rFonts w:ascii="Arial" w:eastAsia="Arial" w:hAnsi="Arial" w:cs="Arial"/>
              </w:rPr>
            </w:pPr>
            <w:r>
              <w:rPr>
                <w:rFonts w:ascii="Arial" w:eastAsia="Arial" w:hAnsi="Arial" w:cs="Arial"/>
              </w:rPr>
              <w:t>6</w:t>
            </w:r>
          </w:p>
        </w:tc>
        <w:tc>
          <w:tcPr>
            <w:tcW w:w="5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0F744E" w14:textId="77777777" w:rsidR="00B674A6" w:rsidRDefault="00000000">
            <w:pPr>
              <w:widowControl w:val="0"/>
              <w:spacing w:after="0"/>
              <w:rPr>
                <w:rFonts w:ascii="Arial" w:eastAsia="Arial" w:hAnsi="Arial" w:cs="Arial"/>
              </w:rPr>
            </w:pPr>
            <w:r>
              <w:rPr>
                <w:rFonts w:ascii="Arial" w:eastAsia="Arial" w:hAnsi="Arial" w:cs="Arial"/>
              </w:rPr>
              <w:t>8</w:t>
            </w:r>
          </w:p>
        </w:tc>
        <w:tc>
          <w:tcPr>
            <w:tcW w:w="5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EDDE5A" w14:textId="77777777" w:rsidR="00B674A6" w:rsidRDefault="00000000">
            <w:pPr>
              <w:widowControl w:val="0"/>
              <w:spacing w:after="0"/>
              <w:rPr>
                <w:rFonts w:ascii="Arial" w:eastAsia="Arial" w:hAnsi="Arial" w:cs="Arial"/>
              </w:rPr>
            </w:pPr>
            <w:r>
              <w:rPr>
                <w:rFonts w:ascii="Arial" w:eastAsia="Arial" w:hAnsi="Arial" w:cs="Arial"/>
              </w:rPr>
              <w:t>7</w:t>
            </w:r>
          </w:p>
        </w:tc>
        <w:tc>
          <w:tcPr>
            <w:tcW w:w="5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781302" w14:textId="77777777" w:rsidR="00B674A6" w:rsidRDefault="00000000">
            <w:pPr>
              <w:widowControl w:val="0"/>
              <w:spacing w:after="0"/>
              <w:rPr>
                <w:rFonts w:ascii="Arial" w:eastAsia="Arial" w:hAnsi="Arial" w:cs="Arial"/>
              </w:rPr>
            </w:pPr>
            <w:r>
              <w:rPr>
                <w:rFonts w:ascii="Arial" w:eastAsia="Arial" w:hAnsi="Arial" w:cs="Arial"/>
              </w:rPr>
              <w:t>2</w:t>
            </w:r>
          </w:p>
        </w:tc>
        <w:tc>
          <w:tcPr>
            <w:tcW w:w="5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7E3EB8" w14:textId="77777777" w:rsidR="00B674A6" w:rsidRDefault="00000000">
            <w:pPr>
              <w:widowControl w:val="0"/>
              <w:spacing w:after="0"/>
              <w:rPr>
                <w:rFonts w:ascii="Arial" w:eastAsia="Arial" w:hAnsi="Arial" w:cs="Arial"/>
              </w:rPr>
            </w:pPr>
            <w:r>
              <w:rPr>
                <w:rFonts w:ascii="Arial" w:eastAsia="Arial" w:hAnsi="Arial" w:cs="Arial"/>
              </w:rPr>
              <w:t>1</w:t>
            </w:r>
          </w:p>
        </w:tc>
      </w:tr>
    </w:tbl>
    <w:p w14:paraId="597278DE" w14:textId="77777777" w:rsidR="00B674A6" w:rsidRDefault="00000000">
      <w:pPr>
        <w:spacing w:after="0" w:line="254" w:lineRule="auto"/>
        <w:ind w:firstLine="720"/>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Calculate the standard deviation of the given wing-lengths. </w:t>
      </w:r>
      <w:r>
        <w:rPr>
          <w:rFonts w:ascii="Arial" w:eastAsia="Arial" w:hAnsi="Arial" w:cs="Arial"/>
        </w:rPr>
        <w:tab/>
      </w:r>
      <w:r>
        <w:rPr>
          <w:rFonts w:ascii="Arial" w:eastAsia="Arial" w:hAnsi="Arial" w:cs="Arial"/>
        </w:rPr>
        <w:tab/>
        <w:t xml:space="preserve">          </w:t>
      </w:r>
      <w:r>
        <w:rPr>
          <w:rFonts w:ascii="Arial" w:eastAsia="Arial" w:hAnsi="Arial" w:cs="Arial"/>
        </w:rPr>
        <w:tab/>
        <w:t xml:space="preserve">(5 </w:t>
      </w:r>
      <w:proofErr w:type="gramStart"/>
      <w:r>
        <w:rPr>
          <w:rFonts w:ascii="Arial" w:eastAsia="Arial" w:hAnsi="Arial" w:cs="Arial"/>
        </w:rPr>
        <w:t xml:space="preserve">marks)   </w:t>
      </w:r>
      <w:proofErr w:type="gramEnd"/>
      <w:r>
        <w:rPr>
          <w:rFonts w:ascii="Arial" w:eastAsia="Arial" w:hAnsi="Arial" w:cs="Arial"/>
        </w:rPr>
        <w:t xml:space="preserve">             </w:t>
      </w:r>
      <w:r>
        <w:rPr>
          <w:rFonts w:ascii="Arial" w:eastAsia="Arial" w:hAnsi="Arial" w:cs="Arial"/>
        </w:rPr>
        <w:tab/>
        <w:t xml:space="preserve">ii. Draw a frequency polygon to represent the given data.   </w:t>
      </w:r>
      <w:r>
        <w:rPr>
          <w:rFonts w:ascii="Arial" w:eastAsia="Arial" w:hAnsi="Arial" w:cs="Arial"/>
        </w:rPr>
        <w:tab/>
        <w:t xml:space="preserve">      </w:t>
      </w:r>
      <w:r>
        <w:rPr>
          <w:rFonts w:ascii="Arial" w:eastAsia="Arial" w:hAnsi="Arial" w:cs="Arial"/>
        </w:rPr>
        <w:tab/>
      </w:r>
      <w:r>
        <w:rPr>
          <w:rFonts w:ascii="Arial" w:eastAsia="Arial" w:hAnsi="Arial" w:cs="Arial"/>
        </w:rPr>
        <w:tab/>
        <w:t xml:space="preserve">            (2 mark)</w:t>
      </w:r>
    </w:p>
    <w:p w14:paraId="1793B657" w14:textId="77777777" w:rsidR="00B674A6" w:rsidRDefault="00000000">
      <w:pPr>
        <w:spacing w:after="0" w:line="254" w:lineRule="auto"/>
        <w:ind w:left="720"/>
        <w:rPr>
          <w:rFonts w:ascii="Arial" w:eastAsia="Arial" w:hAnsi="Arial" w:cs="Arial"/>
        </w:rPr>
      </w:pPr>
      <w:r>
        <w:rPr>
          <w:rFonts w:ascii="Arial" w:eastAsia="Arial" w:hAnsi="Arial" w:cs="Arial"/>
        </w:rPr>
        <w:t xml:space="preserve">iii. Based on the frequency polygon, do you agree with the hypothesis that butterfly wing-lengths are normally distributed? Why or why not?    </w:t>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(3 marks)    </w:t>
      </w:r>
    </w:p>
    <w:p w14:paraId="18C6EB58" w14:textId="77777777" w:rsidR="00B674A6" w:rsidRDefault="00B674A6">
      <w:pPr>
        <w:spacing w:after="0" w:line="254" w:lineRule="auto"/>
        <w:ind w:left="720"/>
        <w:jc w:val="center"/>
        <w:rPr>
          <w:rFonts w:ascii="Arial" w:eastAsia="Arial" w:hAnsi="Arial" w:cs="Arial"/>
        </w:rPr>
      </w:pPr>
    </w:p>
    <w:p w14:paraId="223F4A3D" w14:textId="77777777" w:rsidR="00B674A6" w:rsidRDefault="00000000">
      <w:pPr>
        <w:spacing w:after="0" w:line="254" w:lineRule="auto"/>
        <w:ind w:left="720"/>
        <w:jc w:val="center"/>
        <w:rPr>
          <w:rFonts w:ascii="Arial" w:eastAsia="Arial" w:hAnsi="Arial" w:cs="Arial"/>
        </w:rPr>
      </w:pPr>
      <w:r>
        <w:rPr>
          <w:rFonts w:ascii="Arial" w:eastAsia="Arial" w:hAnsi="Arial" w:cs="Arial"/>
        </w:rPr>
        <w:t>Or</w:t>
      </w:r>
    </w:p>
    <w:p w14:paraId="710FD3A2" w14:textId="77777777" w:rsidR="00B674A6" w:rsidRDefault="00000000">
      <w:pPr>
        <w:spacing w:after="0" w:line="254" w:lineRule="auto"/>
        <w:ind w:left="1080" w:hanging="360"/>
        <w:rPr>
          <w:rFonts w:ascii="Arial" w:eastAsia="Arial" w:hAnsi="Arial" w:cs="Arial"/>
        </w:rPr>
      </w:pPr>
      <w:r>
        <w:rPr>
          <w:rFonts w:ascii="Arial" w:eastAsia="Arial" w:hAnsi="Arial" w:cs="Arial"/>
        </w:rPr>
        <w:t xml:space="preserve">(b) </w:t>
      </w:r>
      <w:proofErr w:type="spellStart"/>
      <w:r>
        <w:rPr>
          <w:rFonts w:ascii="Arial" w:eastAsia="Arial" w:hAnsi="Arial" w:cs="Arial"/>
        </w:rPr>
        <w:t>i</w:t>
      </w:r>
      <w:proofErr w:type="spellEnd"/>
      <w:r>
        <w:rPr>
          <w:rFonts w:ascii="Arial" w:eastAsia="Arial" w:hAnsi="Arial" w:cs="Arial"/>
        </w:rPr>
        <w:t xml:space="preserve">. In a Mendelian experiment on breeding, four types of plants are expected to occur in the proportions of 9:3:3:1. In a random sample of 1616 plants, the observed frequencies are 891 (round-yellow), 316 (wrinkled-yellow), 290 (round-green), and 119 (wrinkled-green). Find out the chi-square value and examine the correspondence between the expected and observed frequencies. [Consider the table value of chi square to be </w:t>
      </w:r>
      <w:proofErr w:type="gramStart"/>
      <w:r>
        <w:rPr>
          <w:rFonts w:ascii="Arial" w:eastAsia="Arial" w:hAnsi="Arial" w:cs="Arial"/>
        </w:rPr>
        <w:t>7.815 ]</w:t>
      </w:r>
      <w:proofErr w:type="gramEnd"/>
      <w:r>
        <w:rPr>
          <w:rFonts w:ascii="Arial" w:eastAsia="Arial" w:hAnsi="Arial" w:cs="Arial"/>
        </w:rPr>
        <w:tab/>
        <w:t xml:space="preserve"> (6 marks)</w:t>
      </w:r>
    </w:p>
    <w:p w14:paraId="0736E704" w14:textId="77777777" w:rsidR="00B674A6" w:rsidRDefault="00000000">
      <w:pPr>
        <w:spacing w:after="0" w:line="254" w:lineRule="auto"/>
        <w:ind w:left="720"/>
        <w:rPr>
          <w:rFonts w:ascii="Arial" w:eastAsia="Arial" w:hAnsi="Arial" w:cs="Arial"/>
        </w:rPr>
      </w:pPr>
      <w:r>
        <w:rPr>
          <w:rFonts w:ascii="Arial" w:eastAsia="Arial" w:hAnsi="Arial" w:cs="Arial"/>
        </w:rPr>
        <w:t>ii. In the given sample, find out the probability of a randomly picked plant to be of round-yellow type.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 mark)</w:t>
      </w:r>
    </w:p>
    <w:p w14:paraId="60492CFD" w14:textId="77777777" w:rsidR="00B674A6" w:rsidRDefault="00000000">
      <w:pPr>
        <w:spacing w:after="0" w:line="254" w:lineRule="auto"/>
        <w:ind w:left="720"/>
        <w:rPr>
          <w:rFonts w:ascii="Arial" w:eastAsia="Arial" w:hAnsi="Arial" w:cs="Arial"/>
        </w:rPr>
      </w:pPr>
      <w:r>
        <w:rPr>
          <w:rFonts w:ascii="Arial" w:eastAsia="Arial" w:hAnsi="Arial" w:cs="Arial"/>
        </w:rPr>
        <w:t xml:space="preserve">iii. What is a random sample? What will be the consequence of not considering a random sample in an experiment? Mention any one </w:t>
      </w:r>
      <w:proofErr w:type="gramStart"/>
      <w:r>
        <w:rPr>
          <w:rFonts w:ascii="Arial" w:eastAsia="Arial" w:hAnsi="Arial" w:cs="Arial"/>
        </w:rPr>
        <w:t>methods</w:t>
      </w:r>
      <w:proofErr w:type="gramEnd"/>
      <w:r>
        <w:rPr>
          <w:rFonts w:ascii="Arial" w:eastAsia="Arial" w:hAnsi="Arial" w:cs="Arial"/>
        </w:rPr>
        <w:t xml:space="preserve"> of obtaining a random sample. (3 marks)</w:t>
      </w:r>
    </w:p>
    <w:p w14:paraId="724FCA03" w14:textId="77777777" w:rsidR="00B674A6" w:rsidRDefault="00B674A6">
      <w:pPr>
        <w:spacing w:after="0" w:line="254" w:lineRule="auto"/>
        <w:ind w:left="720"/>
        <w:rPr>
          <w:rFonts w:ascii="Arial" w:eastAsia="Arial" w:hAnsi="Arial" w:cs="Arial"/>
        </w:rPr>
      </w:pPr>
    </w:p>
    <w:p w14:paraId="7A05C8B3" w14:textId="77777777" w:rsidR="00B674A6" w:rsidRDefault="00000000">
      <w:pPr>
        <w:numPr>
          <w:ilvl w:val="0"/>
          <w:numId w:val="2"/>
        </w:numPr>
        <w:spacing w:after="0" w:line="254" w:lineRule="auto"/>
        <w:rPr>
          <w:rFonts w:ascii="Arial" w:eastAsia="Arial" w:hAnsi="Arial" w:cs="Arial"/>
        </w:rPr>
      </w:pPr>
      <w:r>
        <w:rPr>
          <w:rFonts w:ascii="Arial" w:eastAsia="Arial" w:hAnsi="Arial" w:cs="Arial"/>
        </w:rPr>
        <w:t>(a) Classify amino acids based on their polarity. Draw the structure of any one amino acid from each class.</w:t>
      </w:r>
    </w:p>
    <w:p w14:paraId="4AF185B8" w14:textId="77777777" w:rsidR="00B674A6" w:rsidRDefault="00000000">
      <w:pPr>
        <w:spacing w:after="0" w:line="254" w:lineRule="auto"/>
        <w:ind w:left="720"/>
        <w:jc w:val="center"/>
        <w:rPr>
          <w:rFonts w:ascii="Arial" w:eastAsia="Arial" w:hAnsi="Arial" w:cs="Arial"/>
        </w:rPr>
      </w:pPr>
      <w:r>
        <w:rPr>
          <w:rFonts w:ascii="Arial" w:eastAsia="Arial" w:hAnsi="Arial" w:cs="Arial"/>
        </w:rPr>
        <w:t xml:space="preserve">or                                                                              </w:t>
      </w:r>
    </w:p>
    <w:p w14:paraId="2EA3C613" w14:textId="77777777" w:rsidR="00B674A6" w:rsidRDefault="00000000">
      <w:pPr>
        <w:spacing w:after="0" w:line="254" w:lineRule="auto"/>
        <w:ind w:left="720"/>
        <w:rPr>
          <w:rFonts w:ascii="Arial" w:eastAsia="Arial" w:hAnsi="Arial" w:cs="Arial"/>
        </w:rPr>
      </w:pPr>
      <w:r>
        <w:rPr>
          <w:rFonts w:ascii="Arial" w:eastAsia="Arial" w:hAnsi="Arial" w:cs="Arial"/>
        </w:rPr>
        <w:t>(b) What are compound lipids? Explain the properties of triacylglycerols.</w:t>
      </w:r>
    </w:p>
    <w:p w14:paraId="5BF2A5C3" w14:textId="77777777" w:rsidR="00B674A6" w:rsidRDefault="00000000">
      <w:pPr>
        <w:spacing w:after="0" w:line="254" w:lineRule="auto"/>
        <w:ind w:left="720"/>
      </w:pPr>
      <w:r>
        <w:t xml:space="preserve">   </w:t>
      </w:r>
      <w:r>
        <w:tab/>
        <w:t xml:space="preserve">                                            </w:t>
      </w:r>
      <w:r>
        <w:tab/>
        <w:t xml:space="preserve">                            </w:t>
      </w:r>
      <w:r>
        <w:tab/>
      </w:r>
    </w:p>
    <w:p w14:paraId="06CE0209" w14:textId="77777777" w:rsidR="00B674A6" w:rsidRDefault="00B674A6">
      <w:pPr>
        <w:spacing w:before="240" w:after="240" w:line="254" w:lineRule="auto"/>
        <w:ind w:left="720"/>
      </w:pPr>
    </w:p>
    <w:p w14:paraId="2830BEBB" w14:textId="77777777" w:rsidR="00B674A6" w:rsidRDefault="00B674A6">
      <w:pPr>
        <w:spacing w:before="240" w:after="240" w:line="254" w:lineRule="auto"/>
        <w:rPr>
          <w:b/>
          <w:u w:val="single"/>
        </w:rPr>
      </w:pPr>
    </w:p>
    <w:p w14:paraId="7111CCE5" w14:textId="77777777" w:rsidR="00B674A6" w:rsidRDefault="00B674A6">
      <w:pPr>
        <w:spacing w:after="0" w:line="259" w:lineRule="auto"/>
        <w:rPr>
          <w:rFonts w:ascii="Arial" w:eastAsia="Arial" w:hAnsi="Arial" w:cs="Arial"/>
          <w:b/>
        </w:rPr>
      </w:pPr>
    </w:p>
    <w:sectPr w:rsidR="00B674A6">
      <w:headerReference w:type="default" r:id="rId10"/>
      <w:footerReference w:type="default" r:id="rId11"/>
      <w:headerReference w:type="first" r:id="rId12"/>
      <w:footerReference w:type="first" r:id="rId13"/>
      <w:pgSz w:w="12240" w:h="15840"/>
      <w:pgMar w:top="1440" w:right="81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CC20" w14:textId="77777777" w:rsidR="00D81B49" w:rsidRDefault="00D81B49">
      <w:pPr>
        <w:spacing w:after="0" w:line="240" w:lineRule="auto"/>
      </w:pPr>
      <w:r>
        <w:separator/>
      </w:r>
    </w:p>
  </w:endnote>
  <w:endnote w:type="continuationSeparator" w:id="0">
    <w:p w14:paraId="4E94FACB" w14:textId="77777777" w:rsidR="00D81B49" w:rsidRDefault="00D8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51DF" w14:textId="77777777" w:rsidR="00B674A6" w:rsidRDefault="00000000">
    <w:pPr>
      <w:jc w:val="right"/>
    </w:pPr>
    <w:r>
      <w:t>BT 322_B_22</w:t>
    </w:r>
  </w:p>
  <w:p w14:paraId="33C1A6EA" w14:textId="77777777" w:rsidR="00B674A6" w:rsidRDefault="00000000">
    <w:pPr>
      <w:jc w:val="right"/>
    </w:pPr>
    <w:r>
      <w:fldChar w:fldCharType="begin"/>
    </w:r>
    <w:r>
      <w:instrText>PAGE</w:instrText>
    </w:r>
    <w:r>
      <w:fldChar w:fldCharType="separate"/>
    </w:r>
    <w:r w:rsidR="008A6B4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63CE" w14:textId="77777777" w:rsidR="00B674A6" w:rsidRDefault="00B674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6A29" w14:textId="77777777" w:rsidR="00D81B49" w:rsidRDefault="00D81B49">
      <w:pPr>
        <w:spacing w:after="0" w:line="240" w:lineRule="auto"/>
      </w:pPr>
      <w:r>
        <w:separator/>
      </w:r>
    </w:p>
  </w:footnote>
  <w:footnote w:type="continuationSeparator" w:id="0">
    <w:p w14:paraId="0318184D" w14:textId="77777777" w:rsidR="00D81B49" w:rsidRDefault="00D81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9E06" w14:textId="77777777" w:rsidR="00B674A6" w:rsidRDefault="00B674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F01" w14:textId="77777777" w:rsidR="00B674A6" w:rsidRDefault="00000000">
    <w:r>
      <w:rPr>
        <w:noProof/>
      </w:rPr>
      <w:drawing>
        <wp:anchor distT="0" distB="0" distL="114300" distR="114300" simplePos="0" relativeHeight="251658240" behindDoc="0" locked="0" layoutInCell="1" hidden="0" allowOverlap="1" wp14:anchorId="66C56B97" wp14:editId="3EBD5FEA">
          <wp:simplePos x="0" y="0"/>
          <wp:positionH relativeFrom="column">
            <wp:posOffset>-209549</wp:posOffset>
          </wp:positionH>
          <wp:positionV relativeFrom="paragraph">
            <wp:posOffset>90070</wp:posOffset>
          </wp:positionV>
          <wp:extent cx="963515" cy="906516"/>
          <wp:effectExtent l="0" t="0" r="0" b="0"/>
          <wp:wrapNone/>
          <wp:docPr id="5"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1"/>
                  <a:srcRect/>
                  <a:stretch>
                    <a:fillRect/>
                  </a:stretch>
                </pic:blipFill>
                <pic:spPr>
                  <a:xfrm>
                    <a:off x="0" y="0"/>
                    <a:ext cx="963515" cy="9065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5635"/>
    <w:multiLevelType w:val="multilevel"/>
    <w:tmpl w:val="F6C0F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6173CB"/>
    <w:multiLevelType w:val="multilevel"/>
    <w:tmpl w:val="F4BEE3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365907961">
    <w:abstractNumId w:val="1"/>
  </w:num>
  <w:num w:numId="2" w16cid:durableId="1744251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A6"/>
    <w:rsid w:val="003079C3"/>
    <w:rsid w:val="007D6093"/>
    <w:rsid w:val="008A6B47"/>
    <w:rsid w:val="00B674A6"/>
    <w:rsid w:val="00D81B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D2B2"/>
  <w15:docId w15:val="{4E258361-DD59-40C3-A268-7447C57E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vIEiI83IUf6RXgfNDy571mRvQ==">AMUW2mW8ViLdhAd4vbZ1H5BEa2DR5+N4RWk7B8OYfOOBjX/7iQwg0eR/yV1rHmbmu5q4pf4KmQYVUZGb29SJtehDCeG8CUFHVC1cjgm9wUJNSB4HBN33sQU=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Prabhakar</dc:creator>
  <cp:lastModifiedBy>St josephs college</cp:lastModifiedBy>
  <cp:revision>4</cp:revision>
  <cp:lastPrinted>2022-11-22T09:30:00Z</cp:lastPrinted>
  <dcterms:created xsi:type="dcterms:W3CDTF">2022-10-27T06:39:00Z</dcterms:created>
  <dcterms:modified xsi:type="dcterms:W3CDTF">2022-11-22T09:31:00Z</dcterms:modified>
</cp:coreProperties>
</file>