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-165099</wp:posOffset>
                </wp:positionV>
                <wp:extent cx="2367915" cy="65849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68393" y="3457103"/>
                          <a:ext cx="2355215" cy="645795"/>
                        </a:xfrm>
                        <a:custGeom>
                          <a:rect b="b" l="l" r="r" t="t"/>
                          <a:pathLst>
                            <a:path extrusionOk="0" h="645795" w="2355215">
                              <a:moveTo>
                                <a:pt x="0" y="0"/>
                              </a:moveTo>
                              <a:lnTo>
                                <a:pt x="0" y="645795"/>
                              </a:lnTo>
                              <a:lnTo>
                                <a:pt x="2355215" y="645795"/>
                              </a:lnTo>
                              <a:lnTo>
                                <a:pt x="2355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No. </w:t>
                            </w:r>
                          </w:p>
                        </w:txbxContent>
                      </wps:txbx>
                      <wps:bodyPr anchorCtr="0" anchor="t" bIns="45700" lIns="114300" spcFirstLastPara="1" rIns="1143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-165099</wp:posOffset>
                </wp:positionV>
                <wp:extent cx="2367915" cy="65849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7915" cy="658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146050</wp:posOffset>
            </wp:positionH>
            <wp:positionV relativeFrom="paragraph">
              <wp:posOffset>-249554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col LOGO outline" id="3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right="-56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6">
      <w:pPr>
        <w:spacing w:after="0" w:lineRule="auto"/>
        <w:ind w:right="-56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right="-56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HISTORY - VI SEMESTER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u w:val="single"/>
          <w:rtl w:val="0"/>
        </w:rPr>
        <w:t xml:space="preserve">HS 6218 : MODERN WORLD [1900-2000]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(Current Students)</w:t>
      </w:r>
    </w:p>
    <w:p w:rsidR="00000000" w:rsidDel="00000000" w:rsidP="00000000" w:rsidRDefault="00000000" w:rsidRPr="00000000" w14:paraId="0000000D">
      <w:pPr>
        <w:spacing w:after="4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2½ hrs.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ab/>
        <w:tab/>
        <w:tab/>
        <w:t xml:space="preserve">                     MAX. MARKS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: 70</w:t>
      </w:r>
    </w:p>
    <w:p w:rsidR="00000000" w:rsidDel="00000000" w:rsidP="00000000" w:rsidRDefault="00000000" w:rsidRPr="00000000" w14:paraId="0000000E">
      <w:pPr>
        <w:spacing w:after="0" w:before="12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This question paper has 2 printed pages and 4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27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2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 xml:space="preserve">        </w:t>
        <w:tab/>
        <w:t xml:space="preserve"> </w:t>
        <w:tab/>
        <w:t xml:space="preserve">  (2 x 15 = 30)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Trace the causes  of the Second World War.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Sketch the different stages of the Cold War.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an account of the UNO’s attempt towards Disarmament.f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0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B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</w:t>
        <w:tab/>
        <w:t xml:space="preserve">                </w:t>
        <w:tab/>
        <w:t xml:space="preserve">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(6 + 6 = 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567" w:hanging="425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</w:t>
        <w:tab/>
        <w:t xml:space="preserve">Mark on the outline map provided the following places and write their historical importance.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leader="none" w:pos="567"/>
        </w:tabs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1. Tel Aviv           2.    Rio           3. Berlin           4. Colombo         5. Belgrade</w:t>
        <w:tab/>
        <w:t xml:space="preserve">6.   Moscow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67"/>
        </w:tabs>
        <w:spacing w:after="120" w:line="240" w:lineRule="auto"/>
        <w:ind w:left="544" w:firstLine="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4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ab/>
        <w:t xml:space="preserve">   </w:t>
        <w:tab/>
        <w:t xml:space="preserve">   (4 x 5 = 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567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Rio Earth Summit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567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Korean crisis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567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Features of Nazism.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567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Abdul Nasser and Suez Crisis.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567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Glassnost and Perestroika.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567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Iran Iraq War.</w:t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D</w:t>
      </w:r>
    </w:p>
    <w:p w:rsidR="00000000" w:rsidDel="00000000" w:rsidP="00000000" w:rsidRDefault="00000000" w:rsidRPr="00000000" w14:paraId="0000002B">
      <w:pPr>
        <w:spacing w:after="120" w:line="240" w:lineRule="auto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67"/>
        </w:tabs>
        <w:spacing w:after="4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4 of the following questions in a paragraph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</w:t>
        <w:tab/>
        <w:tab/>
        <w:tab/>
        <w:t xml:space="preserve">   (4 x 2 = 08)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80" w:lineRule="auto"/>
        <w:ind w:left="567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Pearl Harbour incident.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67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Significance of May 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1948.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67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Security Council.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67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Saddam Hussein.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67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Universal Declaration of Human Rights.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67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Berlin wall.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67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******************</w:t>
      </w:r>
    </w:p>
    <w:p w:rsidR="00000000" w:rsidDel="00000000" w:rsidP="00000000" w:rsidRDefault="00000000" w:rsidRPr="00000000" w14:paraId="00000037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174300" y="3642825"/>
                        <a:ext cx="6172200" cy="274320"/>
                        <a:chOff x="3174300" y="3642825"/>
                        <a:chExt cx="6172200" cy="274350"/>
                      </a:xfrm>
                    </wpg:grpSpPr>
                    <wpg:grpSp>
                      <wpg:cNvGrpSpPr/>
                      <wpg:grpSpPr>
                        <a:xfrm>
                          <a:off x="31743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00"/>
                            <a:ext cx="5943600" cy="246417"/>
                          </a:xfrm>
                          <a:custGeom>
                            <a:rect b="b" l="l" r="r" t="t"/>
                            <a:pathLst>
                              <a:path extrusionOk="0" h="246417" w="5943600">
                                <a:moveTo>
                                  <a:pt x="0" y="0"/>
                                </a:moveTo>
                                <a:lnTo>
                                  <a:pt x="0" y="246417"/>
                                </a:lnTo>
                                <a:lnTo>
                                  <a:pt x="5943600" y="246417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f81bd"/>
                                  <w:sz w:val="20"/>
                                  <w:vertAlign w:val="baseline"/>
                                </w:rPr>
                                <w:t xml:space="preserve">HS 6218-A-23-PAUL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