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620C" w14:textId="77777777" w:rsidR="00FB5FD7" w:rsidRDefault="00FB5FD7">
      <w:pPr>
        <w:spacing w:after="0" w:line="259" w:lineRule="auto"/>
        <w:jc w:val="center"/>
        <w:rPr>
          <w:rFonts w:ascii="Arial" w:eastAsia="Arial" w:hAnsi="Arial" w:cs="Arial"/>
          <w:b/>
          <w:sz w:val="24"/>
          <w:szCs w:val="24"/>
        </w:rPr>
      </w:pPr>
    </w:p>
    <w:p w14:paraId="396B0996" w14:textId="7FE1C4F8" w:rsidR="00FB5FD7" w:rsidRDefault="00FB5FD7">
      <w:pPr>
        <w:spacing w:after="0" w:line="259" w:lineRule="auto"/>
        <w:jc w:val="center"/>
        <w:rPr>
          <w:rFonts w:ascii="Arial" w:eastAsia="Arial" w:hAnsi="Arial" w:cs="Arial"/>
          <w:b/>
          <w:sz w:val="24"/>
          <w:szCs w:val="24"/>
        </w:rPr>
      </w:pPr>
      <w:r>
        <w:rPr>
          <w:noProof/>
        </w:rPr>
        <w:drawing>
          <wp:anchor distT="114300" distB="114300" distL="114300" distR="114300" simplePos="0" relativeHeight="251660288" behindDoc="1" locked="0" layoutInCell="1" hidden="0" allowOverlap="1" wp14:anchorId="2DF60EC8" wp14:editId="6AF2A4AA">
            <wp:simplePos x="0" y="0"/>
            <wp:positionH relativeFrom="margin">
              <wp:posOffset>-209550</wp:posOffset>
            </wp:positionH>
            <wp:positionV relativeFrom="paragraph">
              <wp:posOffset>106045</wp:posOffset>
            </wp:positionV>
            <wp:extent cx="1013952" cy="11334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3952" cy="1133475"/>
                    </a:xfrm>
                    <a:prstGeom prst="rect">
                      <a:avLst/>
                    </a:prstGeom>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166E73A2" wp14:editId="1929FFD8">
                <wp:simplePos x="0" y="0"/>
                <wp:positionH relativeFrom="column">
                  <wp:posOffset>4791075</wp:posOffset>
                </wp:positionH>
                <wp:positionV relativeFrom="paragraph">
                  <wp:posOffset>10795</wp:posOffset>
                </wp:positionV>
                <wp:extent cx="1838325" cy="634885"/>
                <wp:effectExtent l="0" t="0" r="0" b="0"/>
                <wp:wrapNone/>
                <wp:docPr id="1" name="Rectangle 1"/>
                <wp:cNvGraphicFramePr/>
                <a:graphic xmlns:a="http://schemas.openxmlformats.org/drawingml/2006/main">
                  <a:graphicData uri="http://schemas.microsoft.com/office/word/2010/wordprocessingShape">
                    <wps:wsp>
                      <wps:cNvSpPr/>
                      <wps:spPr>
                        <a:xfrm>
                          <a:off x="0" y="0"/>
                          <a:ext cx="1838325" cy="634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BE2B6D" w14:textId="53A08165" w:rsidR="00C575A5" w:rsidRDefault="00B956BB">
                            <w:pPr>
                              <w:spacing w:before="120" w:after="120" w:line="240" w:lineRule="auto"/>
                              <w:textDirection w:val="btLr"/>
                            </w:pPr>
                            <w:r>
                              <w:rPr>
                                <w:color w:val="000000"/>
                              </w:rPr>
                              <w:t>Registration Number:</w:t>
                            </w:r>
                          </w:p>
                          <w:p w14:paraId="3594D6AE" w14:textId="77777777" w:rsidR="00C575A5" w:rsidRDefault="00000000">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166E73A2" id="Rectangle 1" o:spid="_x0000_s1026" style="position:absolute;left:0;text-align:left;margin-left:377.25pt;margin-top:.85pt;width:144.75pt;height:5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">
                <v:stroke startarrowwidth="narrow" startarrowlength="short" endarrowwidth="narrow" endarrowlength="short"/>
                <v:textbox inset="2.53958mm,1.2694mm,2.53958mm,1.2694mm">
                  <w:txbxContent>
                    <w:p w14:paraId="57BE2B6D" w14:textId="53A08165" w:rsidR="00C575A5" w:rsidRDefault="00B956BB">
                      <w:pPr>
                        <w:spacing w:before="120" w:after="120" w:line="240" w:lineRule="auto"/>
                        <w:textDirection w:val="btLr"/>
                      </w:pPr>
                      <w:r>
                        <w:rPr>
                          <w:color w:val="000000"/>
                        </w:rPr>
                        <w:t>Registration Number:</w:t>
                      </w:r>
                    </w:p>
                    <w:p w14:paraId="3594D6AE" w14:textId="77777777" w:rsidR="00C575A5" w:rsidRDefault="00000000">
                      <w:pPr>
                        <w:spacing w:before="120" w:after="120" w:line="240" w:lineRule="auto"/>
                        <w:textDirection w:val="btLr"/>
                      </w:pPr>
                      <w:r>
                        <w:rPr>
                          <w:color w:val="000000"/>
                        </w:rPr>
                        <w:t>Date &amp; session:</w:t>
                      </w:r>
                    </w:p>
                  </w:txbxContent>
                </v:textbox>
              </v:rect>
            </w:pict>
          </mc:Fallback>
        </mc:AlternateContent>
      </w:r>
    </w:p>
    <w:p w14:paraId="07A5DD17" w14:textId="37404F8E" w:rsidR="00FB5FD7" w:rsidRDefault="00FB5FD7">
      <w:pPr>
        <w:spacing w:after="0" w:line="259" w:lineRule="auto"/>
        <w:jc w:val="center"/>
        <w:rPr>
          <w:rFonts w:ascii="Arial" w:eastAsia="Arial" w:hAnsi="Arial" w:cs="Arial"/>
          <w:b/>
          <w:sz w:val="24"/>
          <w:szCs w:val="24"/>
        </w:rPr>
      </w:pPr>
    </w:p>
    <w:p w14:paraId="4ACC53F9" w14:textId="3A1A9F0A" w:rsidR="00C575A5" w:rsidRDefault="00000000">
      <w:pPr>
        <w:spacing w:after="0" w:line="259" w:lineRule="auto"/>
        <w:jc w:val="center"/>
        <w:rPr>
          <w:rFonts w:ascii="Arial" w:eastAsia="Arial" w:hAnsi="Arial" w:cs="Arial"/>
          <w:b/>
          <w:sz w:val="24"/>
          <w:szCs w:val="24"/>
        </w:rPr>
      </w:pPr>
      <w:r>
        <w:rPr>
          <w:rFonts w:ascii="Arial" w:eastAsia="Arial" w:hAnsi="Arial" w:cs="Arial"/>
          <w:b/>
          <w:sz w:val="24"/>
          <w:szCs w:val="24"/>
        </w:rPr>
        <w:t>ST JOSEPH’S UNIVERSITY, BENGALURU -27</w:t>
      </w:r>
    </w:p>
    <w:p w14:paraId="1BBE5592" w14:textId="10AF76E7" w:rsidR="00C575A5" w:rsidRDefault="00000000">
      <w:pPr>
        <w:spacing w:after="0" w:line="259" w:lineRule="auto"/>
        <w:jc w:val="center"/>
        <w:rPr>
          <w:rFonts w:ascii="Arial" w:eastAsia="Arial" w:hAnsi="Arial" w:cs="Arial"/>
          <w:b/>
          <w:sz w:val="24"/>
          <w:szCs w:val="24"/>
        </w:rPr>
      </w:pPr>
      <w:r>
        <w:rPr>
          <w:rFonts w:ascii="Arial" w:eastAsia="Arial" w:hAnsi="Arial" w:cs="Arial"/>
          <w:b/>
          <w:sz w:val="24"/>
          <w:szCs w:val="24"/>
        </w:rPr>
        <w:t>M.</w:t>
      </w:r>
      <w:r w:rsidR="00B956BB">
        <w:rPr>
          <w:rFonts w:ascii="Arial" w:eastAsia="Arial" w:hAnsi="Arial" w:cs="Arial"/>
          <w:b/>
          <w:sz w:val="24"/>
          <w:szCs w:val="24"/>
        </w:rPr>
        <w:t>A</w:t>
      </w:r>
      <w:r>
        <w:rPr>
          <w:rFonts w:ascii="Arial" w:eastAsia="Arial" w:hAnsi="Arial" w:cs="Arial"/>
          <w:b/>
          <w:sz w:val="24"/>
          <w:szCs w:val="24"/>
        </w:rPr>
        <w:t xml:space="preserve"> (</w:t>
      </w:r>
      <w:r w:rsidR="00B956BB">
        <w:rPr>
          <w:rFonts w:ascii="Arial" w:eastAsia="Arial" w:hAnsi="Arial" w:cs="Arial"/>
          <w:b/>
          <w:sz w:val="24"/>
          <w:szCs w:val="24"/>
        </w:rPr>
        <w:t>POLITICAL SCIENCE</w:t>
      </w:r>
      <w:r>
        <w:rPr>
          <w:rFonts w:ascii="Arial" w:eastAsia="Arial" w:hAnsi="Arial" w:cs="Arial"/>
          <w:b/>
          <w:sz w:val="24"/>
          <w:szCs w:val="24"/>
        </w:rPr>
        <w:t>) – I</w:t>
      </w:r>
      <w:r w:rsidR="00B956BB">
        <w:rPr>
          <w:rFonts w:ascii="Arial" w:eastAsia="Arial" w:hAnsi="Arial" w:cs="Arial"/>
          <w:b/>
          <w:sz w:val="24"/>
          <w:szCs w:val="24"/>
        </w:rPr>
        <w:t>II</w:t>
      </w:r>
      <w:r>
        <w:rPr>
          <w:rFonts w:ascii="Arial" w:eastAsia="Arial" w:hAnsi="Arial" w:cs="Arial"/>
          <w:b/>
          <w:sz w:val="24"/>
          <w:szCs w:val="24"/>
        </w:rPr>
        <w:t xml:space="preserve"> SEMESTER</w:t>
      </w:r>
    </w:p>
    <w:p w14:paraId="6FE57AE8" w14:textId="77777777" w:rsidR="00C575A5" w:rsidRDefault="00000000">
      <w:pPr>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2023</w:t>
      </w:r>
    </w:p>
    <w:p w14:paraId="51A91150" w14:textId="4CB65C85" w:rsidR="00C575A5" w:rsidRDefault="00000000">
      <w:pPr>
        <w:spacing w:after="0" w:line="259" w:lineRule="auto"/>
        <w:jc w:val="center"/>
        <w:rPr>
          <w:rFonts w:ascii="Arial" w:eastAsia="Arial" w:hAnsi="Arial" w:cs="Arial"/>
          <w:b/>
          <w:sz w:val="18"/>
          <w:szCs w:val="18"/>
        </w:rPr>
      </w:pPr>
      <w:r>
        <w:rPr>
          <w:rFonts w:ascii="Arial" w:eastAsia="Arial" w:hAnsi="Arial" w:cs="Arial"/>
          <w:b/>
          <w:sz w:val="18"/>
          <w:szCs w:val="18"/>
        </w:rPr>
        <w:t>(Examination conducted in November /</w:t>
      </w:r>
      <w:r w:rsidR="00B956BB">
        <w:rPr>
          <w:rFonts w:ascii="Arial" w:eastAsia="Arial" w:hAnsi="Arial" w:cs="Arial"/>
          <w:b/>
          <w:sz w:val="18"/>
          <w:szCs w:val="18"/>
        </w:rPr>
        <w:t>December 2023</w:t>
      </w:r>
      <w:r>
        <w:rPr>
          <w:rFonts w:ascii="Arial" w:eastAsia="Arial" w:hAnsi="Arial" w:cs="Arial"/>
          <w:b/>
          <w:sz w:val="18"/>
          <w:szCs w:val="18"/>
        </w:rPr>
        <w:t>)</w:t>
      </w:r>
    </w:p>
    <w:p w14:paraId="5E0A0DCA" w14:textId="1AC72EFB" w:rsidR="00C575A5" w:rsidRDefault="00000000">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 xml:space="preserve"> </w:t>
      </w:r>
      <w:r w:rsidR="00072EA5">
        <w:rPr>
          <w:rFonts w:ascii="Arial" w:eastAsia="Arial" w:hAnsi="Arial" w:cs="Arial"/>
          <w:b/>
          <w:sz w:val="24"/>
          <w:szCs w:val="24"/>
          <w:u w:val="single"/>
        </w:rPr>
        <w:t xml:space="preserve">PS 9123 </w:t>
      </w:r>
      <w:r>
        <w:rPr>
          <w:rFonts w:ascii="Arial" w:eastAsia="Arial" w:hAnsi="Arial" w:cs="Arial"/>
          <w:b/>
          <w:sz w:val="24"/>
          <w:szCs w:val="24"/>
          <w:u w:val="single"/>
        </w:rPr>
        <w:t xml:space="preserve">– </w:t>
      </w:r>
      <w:r w:rsidR="00072EA5">
        <w:rPr>
          <w:rFonts w:ascii="Arial" w:eastAsia="Arial" w:hAnsi="Arial" w:cs="Arial"/>
          <w:b/>
          <w:sz w:val="24"/>
          <w:szCs w:val="24"/>
          <w:u w:val="single"/>
        </w:rPr>
        <w:t>COMPARATIVE POLITICAL ANALYSIS</w:t>
      </w:r>
    </w:p>
    <w:p w14:paraId="42BFF585" w14:textId="77777777" w:rsidR="00C575A5" w:rsidRDefault="00000000">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593AC1D0" w14:textId="77777777" w:rsidR="00C575A5" w:rsidRDefault="00C575A5">
      <w:pPr>
        <w:spacing w:after="0" w:line="259" w:lineRule="auto"/>
        <w:jc w:val="center"/>
        <w:rPr>
          <w:rFonts w:ascii="Arial" w:eastAsia="Arial" w:hAnsi="Arial" w:cs="Arial"/>
          <w:b/>
          <w:sz w:val="24"/>
          <w:szCs w:val="24"/>
        </w:rPr>
      </w:pPr>
    </w:p>
    <w:p w14:paraId="3E2A21E1" w14:textId="77777777" w:rsidR="00C575A5" w:rsidRDefault="00000000">
      <w:pPr>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50</w:t>
      </w:r>
    </w:p>
    <w:p w14:paraId="02A58BB4" w14:textId="77777777" w:rsidR="00B956BB" w:rsidRDefault="00B956BB">
      <w:pPr>
        <w:spacing w:after="0" w:line="259" w:lineRule="auto"/>
        <w:rPr>
          <w:rFonts w:ascii="Arial" w:eastAsia="Arial" w:hAnsi="Arial" w:cs="Arial"/>
          <w:b/>
        </w:rPr>
      </w:pPr>
    </w:p>
    <w:p w14:paraId="71627BFE" w14:textId="5E8F3864" w:rsidR="00C575A5" w:rsidRDefault="00000000">
      <w:pPr>
        <w:spacing w:after="0" w:line="259" w:lineRule="auto"/>
        <w:jc w:val="center"/>
        <w:rPr>
          <w:rFonts w:ascii="Arial" w:eastAsia="Arial" w:hAnsi="Arial" w:cs="Arial"/>
          <w:b/>
        </w:rPr>
      </w:pPr>
      <w:r>
        <w:rPr>
          <w:rFonts w:ascii="Arial" w:eastAsia="Arial" w:hAnsi="Arial" w:cs="Arial"/>
          <w:b/>
        </w:rPr>
        <w:t xml:space="preserve">This paper contains </w:t>
      </w:r>
      <w:r w:rsidR="00155247">
        <w:rPr>
          <w:rFonts w:ascii="Arial" w:eastAsia="Arial" w:hAnsi="Arial" w:cs="Arial"/>
          <w:b/>
        </w:rPr>
        <w:t>2</w:t>
      </w:r>
      <w:r>
        <w:rPr>
          <w:rFonts w:ascii="Arial" w:eastAsia="Arial" w:hAnsi="Arial" w:cs="Arial"/>
          <w:b/>
        </w:rPr>
        <w:t xml:space="preserve"> printed page and </w:t>
      </w:r>
      <w:r w:rsidR="00072EA5">
        <w:rPr>
          <w:rFonts w:ascii="Arial" w:eastAsia="Arial" w:hAnsi="Arial" w:cs="Arial"/>
          <w:b/>
        </w:rPr>
        <w:t>2</w:t>
      </w:r>
      <w:r>
        <w:rPr>
          <w:rFonts w:ascii="Arial" w:eastAsia="Arial" w:hAnsi="Arial" w:cs="Arial"/>
          <w:b/>
        </w:rPr>
        <w:t xml:space="preserve"> parts</w:t>
      </w:r>
    </w:p>
    <w:p w14:paraId="6A3BB582" w14:textId="77777777" w:rsidR="00C575A5" w:rsidRDefault="00C575A5">
      <w:pPr>
        <w:spacing w:after="0" w:line="259" w:lineRule="auto"/>
        <w:jc w:val="center"/>
        <w:rPr>
          <w:rFonts w:ascii="Arial" w:eastAsia="Arial" w:hAnsi="Arial" w:cs="Arial"/>
          <w:b/>
        </w:rPr>
      </w:pPr>
    </w:p>
    <w:p w14:paraId="0FAF2E58" w14:textId="77777777" w:rsidR="00C575A5" w:rsidRDefault="00000000">
      <w:pPr>
        <w:spacing w:after="0" w:line="259" w:lineRule="auto"/>
        <w:jc w:val="center"/>
        <w:rPr>
          <w:rFonts w:ascii="Arial" w:eastAsia="Arial" w:hAnsi="Arial" w:cs="Arial"/>
          <w:b/>
          <w:u w:val="single"/>
        </w:rPr>
      </w:pPr>
      <w:r>
        <w:rPr>
          <w:rFonts w:ascii="Arial" w:eastAsia="Arial" w:hAnsi="Arial" w:cs="Arial"/>
          <w:b/>
          <w:u w:val="single"/>
        </w:rPr>
        <w:t>PART-A</w:t>
      </w:r>
    </w:p>
    <w:p w14:paraId="697D768E" w14:textId="5B2E0F98" w:rsidR="00B956BB" w:rsidRPr="00B956BB" w:rsidRDefault="00B956BB" w:rsidP="00B956BB">
      <w:pPr>
        <w:rPr>
          <w:rFonts w:ascii="Arial" w:eastAsia="Arial" w:hAnsi="Arial" w:cs="Arial"/>
          <w:b/>
        </w:rPr>
      </w:pPr>
      <w:bookmarkStart w:id="0" w:name="_Hlk118190823"/>
      <w:r w:rsidRPr="0004346C">
        <w:rPr>
          <w:rFonts w:ascii="Arial" w:eastAsia="Arial" w:hAnsi="Arial" w:cs="Arial"/>
          <w:b/>
        </w:rPr>
        <w:t xml:space="preserve">Answer any FOUR out of the following </w:t>
      </w:r>
      <w:r w:rsidR="00155247">
        <w:rPr>
          <w:rFonts w:ascii="Arial" w:eastAsia="Arial" w:hAnsi="Arial" w:cs="Arial"/>
          <w:b/>
        </w:rPr>
        <w:t>SIX</w:t>
      </w:r>
      <w:r w:rsidRPr="0004346C">
        <w:rPr>
          <w:rFonts w:ascii="Arial" w:eastAsia="Arial" w:hAnsi="Arial" w:cs="Arial"/>
          <w:b/>
        </w:rPr>
        <w:t xml:space="preserve"> questions</w:t>
      </w:r>
      <w:r>
        <w:rPr>
          <w:rFonts w:ascii="Arial" w:eastAsia="Arial" w:hAnsi="Arial" w:cs="Arial"/>
          <w:b/>
        </w:rPr>
        <w:t xml:space="preserve"> in 60-80 words each</w:t>
      </w:r>
      <w:r w:rsidRPr="0004346C">
        <w:rPr>
          <w:rFonts w:ascii="Arial" w:eastAsia="Arial" w:hAnsi="Arial" w:cs="Arial"/>
          <w:b/>
        </w:rPr>
        <w:t xml:space="preserve"> (4X5= 20 Marks)</w:t>
      </w:r>
      <w:bookmarkEnd w:id="0"/>
    </w:p>
    <w:p w14:paraId="61CFE840" w14:textId="475A3284" w:rsidR="00B956BB" w:rsidRPr="00B956BB" w:rsidRDefault="00B956BB" w:rsidP="00B956BB">
      <w:pPr>
        <w:jc w:val="both"/>
        <w:rPr>
          <w:rFonts w:ascii="Arial" w:hAnsi="Arial" w:cs="Arial"/>
        </w:rPr>
      </w:pPr>
      <w:r w:rsidRPr="00B956BB">
        <w:rPr>
          <w:rFonts w:ascii="Arial" w:hAnsi="Arial" w:cs="Arial"/>
        </w:rPr>
        <w:t>1. How does comparative political analysis contribute to our understanding of political systems, and why is it important in the field of political science?</w:t>
      </w:r>
    </w:p>
    <w:p w14:paraId="2502CBD3" w14:textId="6A50CB7D" w:rsidR="00B956BB" w:rsidRPr="00B956BB" w:rsidRDefault="00B956BB" w:rsidP="00B956BB">
      <w:pPr>
        <w:jc w:val="both"/>
        <w:rPr>
          <w:rFonts w:ascii="Arial" w:hAnsi="Arial" w:cs="Arial"/>
        </w:rPr>
      </w:pPr>
      <w:r w:rsidRPr="00B956BB">
        <w:rPr>
          <w:rFonts w:ascii="Arial" w:hAnsi="Arial" w:cs="Arial"/>
        </w:rPr>
        <w:t>2. What are the key differences between behaviouralism and post-behaviouralism, and how        have these approaches influenced the study of politics?</w:t>
      </w:r>
    </w:p>
    <w:p w14:paraId="4B17A44D" w14:textId="389B7CF0" w:rsidR="00B956BB" w:rsidRPr="00B956BB" w:rsidRDefault="00B956BB" w:rsidP="00B956BB">
      <w:pPr>
        <w:jc w:val="both"/>
        <w:rPr>
          <w:rFonts w:ascii="Arial" w:hAnsi="Arial" w:cs="Arial"/>
        </w:rPr>
      </w:pPr>
      <w:r w:rsidRPr="00B956BB">
        <w:rPr>
          <w:rFonts w:ascii="Arial" w:hAnsi="Arial" w:cs="Arial"/>
        </w:rPr>
        <w:t>3.  How does the decision-making theory proposed by Snyder, Bruck, and Sapin help us analyze and comprehend political decision-making processes?</w:t>
      </w:r>
    </w:p>
    <w:p w14:paraId="2CFD754D" w14:textId="4014C6B3" w:rsidR="00B956BB" w:rsidRPr="00B956BB" w:rsidRDefault="00B956BB" w:rsidP="00B956BB">
      <w:pPr>
        <w:jc w:val="both"/>
        <w:rPr>
          <w:rFonts w:ascii="Arial" w:hAnsi="Arial" w:cs="Arial"/>
        </w:rPr>
      </w:pPr>
      <w:r w:rsidRPr="00B956BB">
        <w:rPr>
          <w:rFonts w:ascii="Arial" w:hAnsi="Arial" w:cs="Arial"/>
        </w:rPr>
        <w:t>4. What are the central concepts of Karl Deutsch's communication theory, and how do they relate to the dynamics of politics and international relations?</w:t>
      </w:r>
    </w:p>
    <w:p w14:paraId="27D75802" w14:textId="78178DC0" w:rsidR="00B956BB" w:rsidRDefault="00B956BB" w:rsidP="00B956BB">
      <w:pPr>
        <w:jc w:val="both"/>
        <w:rPr>
          <w:rFonts w:ascii="Arial" w:hAnsi="Arial" w:cs="Arial"/>
        </w:rPr>
      </w:pPr>
      <w:r w:rsidRPr="00B956BB">
        <w:rPr>
          <w:rFonts w:ascii="Arial" w:hAnsi="Arial" w:cs="Arial"/>
        </w:rPr>
        <w:t>5.  How does David Easton's systems theory provide insights into the functioning and stability of political systems?</w:t>
      </w:r>
    </w:p>
    <w:p w14:paraId="52D7D3BA" w14:textId="20C84F76" w:rsidR="00155247" w:rsidRDefault="00155247" w:rsidP="00B956BB">
      <w:pPr>
        <w:jc w:val="both"/>
        <w:rPr>
          <w:rFonts w:ascii="Arial" w:hAnsi="Arial" w:cs="Arial"/>
        </w:rPr>
      </w:pPr>
      <w:r>
        <w:rPr>
          <w:rFonts w:ascii="Arial" w:hAnsi="Arial" w:cs="Arial"/>
        </w:rPr>
        <w:t xml:space="preserve">6. </w:t>
      </w:r>
      <w:r w:rsidRPr="00155247">
        <w:rPr>
          <w:rFonts w:ascii="Arial" w:hAnsi="Arial" w:cs="Arial"/>
        </w:rPr>
        <w:t>To what extent do the historical origins of the modern nation-state, encompassing factors such as geopolitical shifts, cultural transformations, and institutional developments, contribute to our understanding of the complexities and variations in state formation processes across different regions and periods?</w:t>
      </w:r>
    </w:p>
    <w:p w14:paraId="2BFC4042" w14:textId="478025B8" w:rsidR="00B956BB" w:rsidRDefault="00B956BB" w:rsidP="00B956BB">
      <w:pPr>
        <w:spacing w:after="0"/>
        <w:ind w:right="-613"/>
        <w:rPr>
          <w:rFonts w:ascii="Arial" w:eastAsia="Arial" w:hAnsi="Arial" w:cs="Arial"/>
          <w:b/>
        </w:rPr>
      </w:pPr>
      <w:r w:rsidRPr="0004346C">
        <w:rPr>
          <w:rFonts w:ascii="Arial" w:eastAsia="Arial" w:hAnsi="Arial" w:cs="Arial"/>
          <w:b/>
        </w:rPr>
        <w:t xml:space="preserve">Answer any </w:t>
      </w:r>
      <w:r>
        <w:rPr>
          <w:rFonts w:ascii="Arial" w:eastAsia="Arial" w:hAnsi="Arial" w:cs="Arial"/>
          <w:b/>
        </w:rPr>
        <w:t>THREE</w:t>
      </w:r>
      <w:r w:rsidRPr="0004346C">
        <w:rPr>
          <w:rFonts w:ascii="Arial" w:eastAsia="Arial" w:hAnsi="Arial" w:cs="Arial"/>
          <w:b/>
        </w:rPr>
        <w:t xml:space="preserve"> out of the following F</w:t>
      </w:r>
      <w:r w:rsidR="00155247">
        <w:rPr>
          <w:rFonts w:ascii="Arial" w:eastAsia="Arial" w:hAnsi="Arial" w:cs="Arial"/>
          <w:b/>
        </w:rPr>
        <w:t>IVE</w:t>
      </w:r>
      <w:r w:rsidRPr="0004346C">
        <w:rPr>
          <w:rFonts w:ascii="Arial" w:eastAsia="Arial" w:hAnsi="Arial" w:cs="Arial"/>
          <w:b/>
        </w:rPr>
        <w:t xml:space="preserve"> questions</w:t>
      </w:r>
      <w:r>
        <w:rPr>
          <w:rFonts w:ascii="Arial" w:eastAsia="Arial" w:hAnsi="Arial" w:cs="Arial"/>
          <w:b/>
        </w:rPr>
        <w:t xml:space="preserve"> in 1</w:t>
      </w:r>
      <w:r w:rsidR="00072EA5">
        <w:rPr>
          <w:rFonts w:ascii="Arial" w:eastAsia="Arial" w:hAnsi="Arial" w:cs="Arial"/>
          <w:b/>
        </w:rPr>
        <w:t>50</w:t>
      </w:r>
      <w:r>
        <w:rPr>
          <w:rFonts w:ascii="Arial" w:eastAsia="Arial" w:hAnsi="Arial" w:cs="Arial"/>
          <w:b/>
        </w:rPr>
        <w:t>-</w:t>
      </w:r>
      <w:r w:rsidR="00072EA5">
        <w:rPr>
          <w:rFonts w:ascii="Arial" w:eastAsia="Arial" w:hAnsi="Arial" w:cs="Arial"/>
          <w:b/>
        </w:rPr>
        <w:t>20</w:t>
      </w:r>
      <w:r>
        <w:rPr>
          <w:rFonts w:ascii="Arial" w:eastAsia="Arial" w:hAnsi="Arial" w:cs="Arial"/>
          <w:b/>
        </w:rPr>
        <w:t>0 words each</w:t>
      </w:r>
      <w:r w:rsidRPr="0004346C">
        <w:rPr>
          <w:rFonts w:ascii="Arial" w:eastAsia="Arial" w:hAnsi="Arial" w:cs="Arial"/>
          <w:b/>
        </w:rPr>
        <w:t xml:space="preserve"> (</w:t>
      </w:r>
      <w:r>
        <w:rPr>
          <w:rFonts w:ascii="Arial" w:eastAsia="Arial" w:hAnsi="Arial" w:cs="Arial"/>
          <w:b/>
        </w:rPr>
        <w:t>3</w:t>
      </w:r>
      <w:r w:rsidRPr="0004346C">
        <w:rPr>
          <w:rFonts w:ascii="Arial" w:eastAsia="Arial" w:hAnsi="Arial" w:cs="Arial"/>
          <w:b/>
        </w:rPr>
        <w:t>X</w:t>
      </w:r>
      <w:r>
        <w:rPr>
          <w:rFonts w:ascii="Arial" w:eastAsia="Arial" w:hAnsi="Arial" w:cs="Arial"/>
          <w:b/>
        </w:rPr>
        <w:t>10</w:t>
      </w:r>
      <w:r w:rsidRPr="0004346C">
        <w:rPr>
          <w:rFonts w:ascii="Arial" w:eastAsia="Arial" w:hAnsi="Arial" w:cs="Arial"/>
          <w:b/>
        </w:rPr>
        <w:t xml:space="preserve">= </w:t>
      </w:r>
      <w:r>
        <w:rPr>
          <w:rFonts w:ascii="Arial" w:eastAsia="Arial" w:hAnsi="Arial" w:cs="Arial"/>
          <w:b/>
        </w:rPr>
        <w:t>3</w:t>
      </w:r>
      <w:r w:rsidRPr="0004346C">
        <w:rPr>
          <w:rFonts w:ascii="Arial" w:eastAsia="Arial" w:hAnsi="Arial" w:cs="Arial"/>
          <w:b/>
        </w:rPr>
        <w:t>0 Marks)</w:t>
      </w:r>
    </w:p>
    <w:p w14:paraId="0656BE01" w14:textId="41E1D64E" w:rsidR="00B956BB" w:rsidRDefault="00B956BB" w:rsidP="00B956BB">
      <w:pPr>
        <w:spacing w:after="0"/>
        <w:ind w:right="-613"/>
        <w:rPr>
          <w:rFonts w:ascii="Arial" w:eastAsia="Arial" w:hAnsi="Arial" w:cs="Arial"/>
          <w:bCs/>
        </w:rPr>
      </w:pPr>
    </w:p>
    <w:p w14:paraId="358F7195" w14:textId="6B3FDF1A" w:rsidR="00B956BB" w:rsidRDefault="00155247" w:rsidP="00B956BB">
      <w:pPr>
        <w:spacing w:after="0"/>
        <w:ind w:right="-613"/>
        <w:rPr>
          <w:rFonts w:ascii="Arial" w:eastAsia="Arial" w:hAnsi="Arial" w:cs="Arial"/>
          <w:bCs/>
        </w:rPr>
      </w:pPr>
      <w:r>
        <w:rPr>
          <w:rFonts w:ascii="Arial" w:eastAsia="Arial" w:hAnsi="Arial" w:cs="Arial"/>
          <w:bCs/>
        </w:rPr>
        <w:t>7</w:t>
      </w:r>
      <w:r w:rsidR="00B956BB">
        <w:rPr>
          <w:rFonts w:ascii="Arial" w:eastAsia="Arial" w:hAnsi="Arial" w:cs="Arial"/>
          <w:bCs/>
        </w:rPr>
        <w:t xml:space="preserve">. </w:t>
      </w:r>
      <w:r w:rsidR="00B956BB" w:rsidRPr="00B956BB">
        <w:rPr>
          <w:rFonts w:ascii="Arial" w:eastAsia="Arial" w:hAnsi="Arial" w:cs="Arial"/>
          <w:bCs/>
        </w:rPr>
        <w:t>What are the core ideas of elite theory as proposed by Pareto and Gaetano Mosca, and how do they explain the role of elites in political decision-making?</w:t>
      </w:r>
    </w:p>
    <w:p w14:paraId="622193BA" w14:textId="77777777" w:rsidR="00B956BB" w:rsidRDefault="00B956BB" w:rsidP="00B956BB">
      <w:pPr>
        <w:spacing w:after="0"/>
        <w:ind w:right="-613"/>
        <w:rPr>
          <w:rFonts w:ascii="Arial" w:eastAsia="Arial" w:hAnsi="Arial" w:cs="Arial"/>
          <w:bCs/>
        </w:rPr>
      </w:pPr>
    </w:p>
    <w:p w14:paraId="0A51EA84" w14:textId="2C8F2267" w:rsidR="00B956BB" w:rsidRDefault="00155247" w:rsidP="00B956BB">
      <w:pPr>
        <w:spacing w:after="0"/>
        <w:ind w:right="-613"/>
        <w:rPr>
          <w:rFonts w:ascii="Arial" w:eastAsia="Arial" w:hAnsi="Arial" w:cs="Arial"/>
          <w:bCs/>
        </w:rPr>
      </w:pPr>
      <w:r>
        <w:rPr>
          <w:rFonts w:ascii="Arial" w:eastAsia="Arial" w:hAnsi="Arial" w:cs="Arial"/>
          <w:bCs/>
        </w:rPr>
        <w:t>8</w:t>
      </w:r>
      <w:r w:rsidR="00B956BB">
        <w:rPr>
          <w:rFonts w:ascii="Arial" w:eastAsia="Arial" w:hAnsi="Arial" w:cs="Arial"/>
          <w:bCs/>
        </w:rPr>
        <w:t xml:space="preserve">. </w:t>
      </w:r>
      <w:r w:rsidR="00B956BB" w:rsidRPr="00B956BB">
        <w:rPr>
          <w:rFonts w:ascii="Arial" w:eastAsia="Arial" w:hAnsi="Arial" w:cs="Arial"/>
          <w:bCs/>
        </w:rPr>
        <w:t>How does game theory, as developed by Kaplan, help us analyze strategic interactions and decision-making in politics and international relations?</w:t>
      </w:r>
    </w:p>
    <w:p w14:paraId="3DCFA5E5" w14:textId="77777777" w:rsidR="00B956BB" w:rsidRDefault="00B956BB" w:rsidP="00B956BB">
      <w:pPr>
        <w:spacing w:after="0"/>
        <w:ind w:right="-613"/>
        <w:rPr>
          <w:rFonts w:ascii="Arial" w:eastAsia="Arial" w:hAnsi="Arial" w:cs="Arial"/>
          <w:bCs/>
        </w:rPr>
      </w:pPr>
    </w:p>
    <w:p w14:paraId="6ADF56EA" w14:textId="2BE02179" w:rsidR="00B956BB" w:rsidRDefault="00155247" w:rsidP="00B956BB">
      <w:pPr>
        <w:spacing w:after="0"/>
        <w:ind w:right="-613"/>
        <w:rPr>
          <w:rFonts w:ascii="Arial" w:eastAsia="Arial" w:hAnsi="Arial" w:cs="Arial"/>
          <w:bCs/>
        </w:rPr>
      </w:pPr>
      <w:r>
        <w:rPr>
          <w:rFonts w:ascii="Arial" w:eastAsia="Arial" w:hAnsi="Arial" w:cs="Arial"/>
          <w:bCs/>
        </w:rPr>
        <w:t>9</w:t>
      </w:r>
      <w:r w:rsidR="00B956BB">
        <w:rPr>
          <w:rFonts w:ascii="Arial" w:eastAsia="Arial" w:hAnsi="Arial" w:cs="Arial"/>
          <w:bCs/>
        </w:rPr>
        <w:t xml:space="preserve">. </w:t>
      </w:r>
      <w:r w:rsidR="00072EA5" w:rsidRPr="00072EA5">
        <w:rPr>
          <w:rFonts w:ascii="Arial" w:eastAsia="Arial" w:hAnsi="Arial" w:cs="Arial"/>
          <w:bCs/>
        </w:rPr>
        <w:t>What is the relationship between political modernization and development, and how do these processes impact the political landscape of a nation?</w:t>
      </w:r>
    </w:p>
    <w:p w14:paraId="61AF6660" w14:textId="77777777" w:rsidR="00072EA5" w:rsidRDefault="00072EA5" w:rsidP="00B956BB">
      <w:pPr>
        <w:spacing w:after="0"/>
        <w:ind w:right="-613"/>
        <w:rPr>
          <w:rFonts w:ascii="Arial" w:eastAsia="Arial" w:hAnsi="Arial" w:cs="Arial"/>
          <w:bCs/>
        </w:rPr>
      </w:pPr>
    </w:p>
    <w:p w14:paraId="7D704782" w14:textId="77777777" w:rsidR="00FB5FD7" w:rsidRDefault="00FB5FD7" w:rsidP="00072EA5">
      <w:pPr>
        <w:spacing w:after="0"/>
        <w:ind w:right="-613"/>
        <w:rPr>
          <w:rFonts w:ascii="Arial" w:eastAsia="Arial" w:hAnsi="Arial" w:cs="Arial"/>
          <w:bCs/>
        </w:rPr>
      </w:pPr>
    </w:p>
    <w:p w14:paraId="2376B36F" w14:textId="77777777" w:rsidR="00FB5FD7" w:rsidRDefault="00FB5FD7" w:rsidP="00072EA5">
      <w:pPr>
        <w:spacing w:after="0"/>
        <w:ind w:right="-613"/>
        <w:rPr>
          <w:rFonts w:ascii="Arial" w:eastAsia="Arial" w:hAnsi="Arial" w:cs="Arial"/>
          <w:bCs/>
        </w:rPr>
      </w:pPr>
    </w:p>
    <w:p w14:paraId="587D029D" w14:textId="77777777" w:rsidR="00FB5FD7" w:rsidRDefault="00FB5FD7" w:rsidP="00072EA5">
      <w:pPr>
        <w:spacing w:after="0"/>
        <w:ind w:right="-613"/>
        <w:rPr>
          <w:rFonts w:ascii="Arial" w:eastAsia="Arial" w:hAnsi="Arial" w:cs="Arial"/>
          <w:bCs/>
        </w:rPr>
      </w:pPr>
    </w:p>
    <w:p w14:paraId="24AF8239" w14:textId="77777777" w:rsidR="00FB5FD7" w:rsidRDefault="00FB5FD7" w:rsidP="00072EA5">
      <w:pPr>
        <w:spacing w:after="0"/>
        <w:ind w:right="-613"/>
        <w:rPr>
          <w:rFonts w:ascii="Arial" w:eastAsia="Arial" w:hAnsi="Arial" w:cs="Arial"/>
          <w:bCs/>
        </w:rPr>
      </w:pPr>
    </w:p>
    <w:p w14:paraId="35839CA6" w14:textId="77777777" w:rsidR="00FB5FD7" w:rsidRDefault="00FB5FD7" w:rsidP="00072EA5">
      <w:pPr>
        <w:spacing w:after="0"/>
        <w:ind w:right="-613"/>
        <w:rPr>
          <w:rFonts w:ascii="Arial" w:eastAsia="Arial" w:hAnsi="Arial" w:cs="Arial"/>
          <w:bCs/>
        </w:rPr>
      </w:pPr>
    </w:p>
    <w:p w14:paraId="1FB9FB18" w14:textId="77777777" w:rsidR="00FB5FD7" w:rsidRDefault="00FB5FD7" w:rsidP="00072EA5">
      <w:pPr>
        <w:spacing w:after="0"/>
        <w:ind w:right="-613"/>
        <w:rPr>
          <w:rFonts w:ascii="Arial" w:eastAsia="Arial" w:hAnsi="Arial" w:cs="Arial"/>
          <w:bCs/>
        </w:rPr>
      </w:pPr>
    </w:p>
    <w:p w14:paraId="5C73E718" w14:textId="77777777" w:rsidR="00FB5FD7" w:rsidRDefault="00FB5FD7" w:rsidP="00072EA5">
      <w:pPr>
        <w:spacing w:after="0"/>
        <w:ind w:right="-613"/>
        <w:rPr>
          <w:rFonts w:ascii="Arial" w:eastAsia="Arial" w:hAnsi="Arial" w:cs="Arial"/>
          <w:bCs/>
        </w:rPr>
      </w:pPr>
    </w:p>
    <w:p w14:paraId="782B2B68" w14:textId="3CE29B7D" w:rsidR="00072EA5" w:rsidRDefault="00155247" w:rsidP="00072EA5">
      <w:pPr>
        <w:spacing w:after="0"/>
        <w:ind w:right="-613"/>
        <w:rPr>
          <w:rFonts w:ascii="Arial" w:eastAsia="Arial" w:hAnsi="Arial" w:cs="Arial"/>
          <w:bCs/>
        </w:rPr>
      </w:pPr>
      <w:r>
        <w:rPr>
          <w:rFonts w:ascii="Arial" w:eastAsia="Arial" w:hAnsi="Arial" w:cs="Arial"/>
          <w:bCs/>
        </w:rPr>
        <w:t>10</w:t>
      </w:r>
      <w:r w:rsidR="00072EA5">
        <w:rPr>
          <w:rFonts w:ascii="Arial" w:eastAsia="Arial" w:hAnsi="Arial" w:cs="Arial"/>
          <w:bCs/>
        </w:rPr>
        <w:t xml:space="preserve">. </w:t>
      </w:r>
      <w:r w:rsidR="00072EA5" w:rsidRPr="00072EA5">
        <w:rPr>
          <w:rFonts w:ascii="Arial" w:eastAsia="Arial" w:hAnsi="Arial" w:cs="Arial"/>
          <w:bCs/>
        </w:rPr>
        <w:t>What are the central tenets of dependency theory, and how does it analyze the global economic and political relationships between developed and developing nations?</w:t>
      </w:r>
    </w:p>
    <w:p w14:paraId="0C6A730D" w14:textId="77777777" w:rsidR="00155247" w:rsidRDefault="00155247" w:rsidP="00072EA5">
      <w:pPr>
        <w:spacing w:after="0"/>
        <w:ind w:right="-613"/>
        <w:rPr>
          <w:rFonts w:ascii="Arial" w:eastAsia="Arial" w:hAnsi="Arial" w:cs="Arial"/>
          <w:bCs/>
        </w:rPr>
      </w:pPr>
    </w:p>
    <w:p w14:paraId="5F94C0E6" w14:textId="46CDDEAA" w:rsidR="00155247" w:rsidRPr="00072EA5" w:rsidRDefault="00155247" w:rsidP="00155247">
      <w:pPr>
        <w:spacing w:after="0"/>
        <w:ind w:right="-613"/>
        <w:jc w:val="both"/>
        <w:rPr>
          <w:rFonts w:ascii="Arial" w:eastAsia="Arial" w:hAnsi="Arial" w:cs="Arial"/>
          <w:bCs/>
        </w:rPr>
      </w:pPr>
      <w:r>
        <w:rPr>
          <w:rFonts w:ascii="Arial" w:eastAsia="Arial" w:hAnsi="Arial" w:cs="Arial"/>
          <w:bCs/>
        </w:rPr>
        <w:t xml:space="preserve">11. </w:t>
      </w:r>
      <w:r w:rsidRPr="00155247">
        <w:rPr>
          <w:rFonts w:ascii="Arial" w:eastAsia="Arial" w:hAnsi="Arial" w:cs="Arial"/>
          <w:bCs/>
        </w:rPr>
        <w:t>How does Francis Fukuyama's concept of Political Order and Decay contribute to our understanding of the challenges and dynamics involved in the evolution of political institutions over time, and what implications does it have for the stability and effectiveness of governance in contemporary societies?</w:t>
      </w:r>
    </w:p>
    <w:p w14:paraId="18B5E428" w14:textId="5B050ECA" w:rsidR="00072EA5" w:rsidRDefault="00072EA5" w:rsidP="00B956BB">
      <w:pPr>
        <w:spacing w:after="0"/>
        <w:ind w:left="720"/>
        <w:jc w:val="both"/>
        <w:rPr>
          <w:rFonts w:ascii="Arial" w:eastAsia="Arial" w:hAnsi="Arial" w:cs="Arial"/>
        </w:rPr>
      </w:pPr>
      <w:r>
        <w:rPr>
          <w:rFonts w:ascii="Arial" w:eastAsia="Arial" w:hAnsi="Arial" w:cs="Arial"/>
        </w:rPr>
        <w:t xml:space="preserve">  </w:t>
      </w:r>
    </w:p>
    <w:p w14:paraId="49763F66" w14:textId="77777777" w:rsidR="00FB5FD7" w:rsidRDefault="00FB5FD7" w:rsidP="00933A59">
      <w:pPr>
        <w:spacing w:after="0"/>
        <w:ind w:left="720"/>
        <w:jc w:val="right"/>
        <w:rPr>
          <w:rFonts w:ascii="Arial" w:eastAsia="Arial" w:hAnsi="Arial" w:cs="Arial"/>
        </w:rPr>
      </w:pPr>
    </w:p>
    <w:p w14:paraId="1B07C84D" w14:textId="77777777" w:rsidR="00FB5FD7" w:rsidRDefault="00FB5FD7" w:rsidP="00933A59">
      <w:pPr>
        <w:spacing w:after="0"/>
        <w:ind w:left="720"/>
        <w:jc w:val="right"/>
        <w:rPr>
          <w:rFonts w:ascii="Arial" w:eastAsia="Arial" w:hAnsi="Arial" w:cs="Arial"/>
        </w:rPr>
      </w:pPr>
    </w:p>
    <w:p w14:paraId="3B84C109" w14:textId="77777777" w:rsidR="00FB5FD7" w:rsidRDefault="00FB5FD7" w:rsidP="00933A59">
      <w:pPr>
        <w:spacing w:after="0"/>
        <w:ind w:left="720"/>
        <w:jc w:val="right"/>
        <w:rPr>
          <w:rFonts w:ascii="Arial" w:eastAsia="Arial" w:hAnsi="Arial" w:cs="Arial"/>
        </w:rPr>
      </w:pPr>
    </w:p>
    <w:p w14:paraId="484D4ACA" w14:textId="77777777" w:rsidR="00FB5FD7" w:rsidRDefault="00FB5FD7" w:rsidP="00933A59">
      <w:pPr>
        <w:spacing w:after="0"/>
        <w:ind w:left="720"/>
        <w:jc w:val="right"/>
        <w:rPr>
          <w:rFonts w:ascii="Arial" w:eastAsia="Arial" w:hAnsi="Arial" w:cs="Arial"/>
        </w:rPr>
      </w:pPr>
    </w:p>
    <w:p w14:paraId="6D5C9A57" w14:textId="77777777" w:rsidR="00FB5FD7" w:rsidRDefault="00FB5FD7" w:rsidP="00933A59">
      <w:pPr>
        <w:spacing w:after="0"/>
        <w:ind w:left="720"/>
        <w:jc w:val="right"/>
        <w:rPr>
          <w:rFonts w:ascii="Arial" w:eastAsia="Arial" w:hAnsi="Arial" w:cs="Arial"/>
        </w:rPr>
      </w:pPr>
    </w:p>
    <w:p w14:paraId="6DCEFA73" w14:textId="77777777" w:rsidR="00FB5FD7" w:rsidRDefault="00FB5FD7" w:rsidP="00933A59">
      <w:pPr>
        <w:spacing w:after="0"/>
        <w:ind w:left="720"/>
        <w:jc w:val="right"/>
        <w:rPr>
          <w:rFonts w:ascii="Arial" w:eastAsia="Arial" w:hAnsi="Arial" w:cs="Arial"/>
        </w:rPr>
      </w:pPr>
    </w:p>
    <w:p w14:paraId="7CC51635" w14:textId="77777777" w:rsidR="00FB5FD7" w:rsidRDefault="00FB5FD7" w:rsidP="00933A59">
      <w:pPr>
        <w:spacing w:after="0"/>
        <w:ind w:left="720"/>
        <w:jc w:val="right"/>
        <w:rPr>
          <w:rFonts w:ascii="Arial" w:eastAsia="Arial" w:hAnsi="Arial" w:cs="Arial"/>
        </w:rPr>
      </w:pPr>
    </w:p>
    <w:p w14:paraId="6EFAD325" w14:textId="77777777" w:rsidR="00FB5FD7" w:rsidRDefault="00FB5FD7" w:rsidP="00933A59">
      <w:pPr>
        <w:spacing w:after="0"/>
        <w:ind w:left="720"/>
        <w:jc w:val="right"/>
        <w:rPr>
          <w:rFonts w:ascii="Arial" w:eastAsia="Arial" w:hAnsi="Arial" w:cs="Arial"/>
        </w:rPr>
      </w:pPr>
    </w:p>
    <w:p w14:paraId="6A8C0BB1" w14:textId="77777777" w:rsidR="00FB5FD7" w:rsidRDefault="00FB5FD7" w:rsidP="00933A59">
      <w:pPr>
        <w:spacing w:after="0"/>
        <w:ind w:left="720"/>
        <w:jc w:val="right"/>
        <w:rPr>
          <w:rFonts w:ascii="Arial" w:eastAsia="Arial" w:hAnsi="Arial" w:cs="Arial"/>
        </w:rPr>
      </w:pPr>
    </w:p>
    <w:p w14:paraId="128B500E" w14:textId="77777777" w:rsidR="00FB5FD7" w:rsidRDefault="00FB5FD7" w:rsidP="00933A59">
      <w:pPr>
        <w:spacing w:after="0"/>
        <w:ind w:left="720"/>
        <w:jc w:val="right"/>
        <w:rPr>
          <w:rFonts w:ascii="Arial" w:eastAsia="Arial" w:hAnsi="Arial" w:cs="Arial"/>
        </w:rPr>
      </w:pPr>
    </w:p>
    <w:p w14:paraId="3AD7B683" w14:textId="77777777" w:rsidR="00FB5FD7" w:rsidRDefault="00FB5FD7" w:rsidP="00933A59">
      <w:pPr>
        <w:spacing w:after="0"/>
        <w:ind w:left="720"/>
        <w:jc w:val="right"/>
        <w:rPr>
          <w:rFonts w:ascii="Arial" w:eastAsia="Arial" w:hAnsi="Arial" w:cs="Arial"/>
        </w:rPr>
      </w:pPr>
    </w:p>
    <w:p w14:paraId="05751352" w14:textId="77777777" w:rsidR="00FB5FD7" w:rsidRDefault="00FB5FD7" w:rsidP="00933A59">
      <w:pPr>
        <w:spacing w:after="0"/>
        <w:ind w:left="720"/>
        <w:jc w:val="right"/>
        <w:rPr>
          <w:rFonts w:ascii="Arial" w:eastAsia="Arial" w:hAnsi="Arial" w:cs="Arial"/>
        </w:rPr>
      </w:pPr>
    </w:p>
    <w:p w14:paraId="0CC8CC18" w14:textId="77777777" w:rsidR="00FB5FD7" w:rsidRDefault="00FB5FD7" w:rsidP="00933A59">
      <w:pPr>
        <w:spacing w:after="0"/>
        <w:ind w:left="720"/>
        <w:jc w:val="right"/>
        <w:rPr>
          <w:rFonts w:ascii="Arial" w:eastAsia="Arial" w:hAnsi="Arial" w:cs="Arial"/>
        </w:rPr>
      </w:pPr>
    </w:p>
    <w:p w14:paraId="5597EE56" w14:textId="77777777" w:rsidR="00FB5FD7" w:rsidRDefault="00FB5FD7" w:rsidP="00933A59">
      <w:pPr>
        <w:spacing w:after="0"/>
        <w:ind w:left="720"/>
        <w:jc w:val="right"/>
        <w:rPr>
          <w:rFonts w:ascii="Arial" w:eastAsia="Arial" w:hAnsi="Arial" w:cs="Arial"/>
        </w:rPr>
      </w:pPr>
    </w:p>
    <w:p w14:paraId="3A5FD14C" w14:textId="77777777" w:rsidR="00FB5FD7" w:rsidRDefault="00FB5FD7" w:rsidP="00933A59">
      <w:pPr>
        <w:spacing w:after="0"/>
        <w:ind w:left="720"/>
        <w:jc w:val="right"/>
        <w:rPr>
          <w:rFonts w:ascii="Arial" w:eastAsia="Arial" w:hAnsi="Arial" w:cs="Arial"/>
        </w:rPr>
      </w:pPr>
    </w:p>
    <w:p w14:paraId="0B3DA994" w14:textId="77777777" w:rsidR="00FB5FD7" w:rsidRDefault="00FB5FD7" w:rsidP="00933A59">
      <w:pPr>
        <w:spacing w:after="0"/>
        <w:ind w:left="720"/>
        <w:jc w:val="right"/>
        <w:rPr>
          <w:rFonts w:ascii="Arial" w:eastAsia="Arial" w:hAnsi="Arial" w:cs="Arial"/>
        </w:rPr>
      </w:pPr>
    </w:p>
    <w:p w14:paraId="128A9EE4" w14:textId="77777777" w:rsidR="00FB5FD7" w:rsidRDefault="00FB5FD7" w:rsidP="00933A59">
      <w:pPr>
        <w:spacing w:after="0"/>
        <w:ind w:left="720"/>
        <w:jc w:val="right"/>
        <w:rPr>
          <w:rFonts w:ascii="Arial" w:eastAsia="Arial" w:hAnsi="Arial" w:cs="Arial"/>
        </w:rPr>
      </w:pPr>
    </w:p>
    <w:p w14:paraId="3891EA5F" w14:textId="77777777" w:rsidR="00FB5FD7" w:rsidRDefault="00FB5FD7" w:rsidP="00933A59">
      <w:pPr>
        <w:spacing w:after="0"/>
        <w:ind w:left="720"/>
        <w:jc w:val="right"/>
        <w:rPr>
          <w:rFonts w:ascii="Arial" w:eastAsia="Arial" w:hAnsi="Arial" w:cs="Arial"/>
        </w:rPr>
      </w:pPr>
    </w:p>
    <w:p w14:paraId="2F9FB360" w14:textId="77777777" w:rsidR="00FB5FD7" w:rsidRDefault="00FB5FD7" w:rsidP="00933A59">
      <w:pPr>
        <w:spacing w:after="0"/>
        <w:ind w:left="720"/>
        <w:jc w:val="right"/>
        <w:rPr>
          <w:rFonts w:ascii="Arial" w:eastAsia="Arial" w:hAnsi="Arial" w:cs="Arial"/>
        </w:rPr>
      </w:pPr>
    </w:p>
    <w:p w14:paraId="53E1FECB" w14:textId="77777777" w:rsidR="00FB5FD7" w:rsidRDefault="00FB5FD7" w:rsidP="00933A59">
      <w:pPr>
        <w:spacing w:after="0"/>
        <w:ind w:left="720"/>
        <w:jc w:val="right"/>
        <w:rPr>
          <w:rFonts w:ascii="Arial" w:eastAsia="Arial" w:hAnsi="Arial" w:cs="Arial"/>
        </w:rPr>
      </w:pPr>
    </w:p>
    <w:p w14:paraId="2062A4E3" w14:textId="77777777" w:rsidR="00FB5FD7" w:rsidRDefault="00FB5FD7" w:rsidP="00933A59">
      <w:pPr>
        <w:spacing w:after="0"/>
        <w:ind w:left="720"/>
        <w:jc w:val="right"/>
        <w:rPr>
          <w:rFonts w:ascii="Arial" w:eastAsia="Arial" w:hAnsi="Arial" w:cs="Arial"/>
        </w:rPr>
      </w:pPr>
    </w:p>
    <w:p w14:paraId="07F3E18D" w14:textId="77777777" w:rsidR="00FB5FD7" w:rsidRDefault="00FB5FD7" w:rsidP="00933A59">
      <w:pPr>
        <w:spacing w:after="0"/>
        <w:ind w:left="720"/>
        <w:jc w:val="right"/>
        <w:rPr>
          <w:rFonts w:ascii="Arial" w:eastAsia="Arial" w:hAnsi="Arial" w:cs="Arial"/>
        </w:rPr>
      </w:pPr>
    </w:p>
    <w:p w14:paraId="2928B32E" w14:textId="77777777" w:rsidR="00FB5FD7" w:rsidRDefault="00FB5FD7" w:rsidP="00933A59">
      <w:pPr>
        <w:spacing w:after="0"/>
        <w:ind w:left="720"/>
        <w:jc w:val="right"/>
        <w:rPr>
          <w:rFonts w:ascii="Arial" w:eastAsia="Arial" w:hAnsi="Arial" w:cs="Arial"/>
        </w:rPr>
      </w:pPr>
    </w:p>
    <w:p w14:paraId="4786DBF3" w14:textId="77777777" w:rsidR="00FB5FD7" w:rsidRDefault="00FB5FD7" w:rsidP="00933A59">
      <w:pPr>
        <w:spacing w:after="0"/>
        <w:ind w:left="720"/>
        <w:jc w:val="right"/>
        <w:rPr>
          <w:rFonts w:ascii="Arial" w:eastAsia="Arial" w:hAnsi="Arial" w:cs="Arial"/>
        </w:rPr>
      </w:pPr>
    </w:p>
    <w:p w14:paraId="6971F9A3" w14:textId="77777777" w:rsidR="00FB5FD7" w:rsidRDefault="00FB5FD7" w:rsidP="00933A59">
      <w:pPr>
        <w:spacing w:after="0"/>
        <w:ind w:left="720"/>
        <w:jc w:val="right"/>
        <w:rPr>
          <w:rFonts w:ascii="Arial" w:eastAsia="Arial" w:hAnsi="Arial" w:cs="Arial"/>
        </w:rPr>
      </w:pPr>
    </w:p>
    <w:p w14:paraId="3A85C7F1" w14:textId="77777777" w:rsidR="00FB5FD7" w:rsidRDefault="00FB5FD7" w:rsidP="00933A59">
      <w:pPr>
        <w:spacing w:after="0"/>
        <w:ind w:left="720"/>
        <w:jc w:val="right"/>
        <w:rPr>
          <w:rFonts w:ascii="Arial" w:eastAsia="Arial" w:hAnsi="Arial" w:cs="Arial"/>
        </w:rPr>
      </w:pPr>
    </w:p>
    <w:p w14:paraId="71194146" w14:textId="77777777" w:rsidR="00FB5FD7" w:rsidRDefault="00FB5FD7" w:rsidP="00933A59">
      <w:pPr>
        <w:spacing w:after="0"/>
        <w:ind w:left="720"/>
        <w:jc w:val="right"/>
        <w:rPr>
          <w:rFonts w:ascii="Arial" w:eastAsia="Arial" w:hAnsi="Arial" w:cs="Arial"/>
        </w:rPr>
      </w:pPr>
    </w:p>
    <w:p w14:paraId="5C9CF22C" w14:textId="77777777" w:rsidR="00FB5FD7" w:rsidRDefault="00FB5FD7" w:rsidP="00933A59">
      <w:pPr>
        <w:spacing w:after="0"/>
        <w:ind w:left="720"/>
        <w:jc w:val="right"/>
        <w:rPr>
          <w:rFonts w:ascii="Arial" w:eastAsia="Arial" w:hAnsi="Arial" w:cs="Arial"/>
        </w:rPr>
      </w:pPr>
    </w:p>
    <w:p w14:paraId="7825BC7A" w14:textId="77777777" w:rsidR="00FB5FD7" w:rsidRDefault="00FB5FD7" w:rsidP="00933A59">
      <w:pPr>
        <w:spacing w:after="0"/>
        <w:ind w:left="720"/>
        <w:jc w:val="right"/>
        <w:rPr>
          <w:rFonts w:ascii="Arial" w:eastAsia="Arial" w:hAnsi="Arial" w:cs="Arial"/>
        </w:rPr>
      </w:pPr>
    </w:p>
    <w:p w14:paraId="0D72C343" w14:textId="77777777" w:rsidR="00FB5FD7" w:rsidRDefault="00FB5FD7" w:rsidP="00933A59">
      <w:pPr>
        <w:spacing w:after="0"/>
        <w:ind w:left="720"/>
        <w:jc w:val="right"/>
        <w:rPr>
          <w:rFonts w:ascii="Arial" w:eastAsia="Arial" w:hAnsi="Arial" w:cs="Arial"/>
        </w:rPr>
      </w:pPr>
    </w:p>
    <w:p w14:paraId="1761152E" w14:textId="77777777" w:rsidR="00FB5FD7" w:rsidRDefault="00FB5FD7" w:rsidP="00933A59">
      <w:pPr>
        <w:spacing w:after="0"/>
        <w:ind w:left="720"/>
        <w:jc w:val="right"/>
        <w:rPr>
          <w:rFonts w:ascii="Arial" w:eastAsia="Arial" w:hAnsi="Arial" w:cs="Arial"/>
        </w:rPr>
      </w:pPr>
    </w:p>
    <w:p w14:paraId="0E068665" w14:textId="77777777" w:rsidR="00FB5FD7" w:rsidRDefault="00FB5FD7" w:rsidP="00933A59">
      <w:pPr>
        <w:spacing w:after="0"/>
        <w:ind w:left="720"/>
        <w:jc w:val="right"/>
        <w:rPr>
          <w:rFonts w:ascii="Arial" w:eastAsia="Arial" w:hAnsi="Arial" w:cs="Arial"/>
        </w:rPr>
      </w:pPr>
    </w:p>
    <w:p w14:paraId="6590DC51" w14:textId="77777777" w:rsidR="00FB5FD7" w:rsidRDefault="00FB5FD7" w:rsidP="00933A59">
      <w:pPr>
        <w:spacing w:after="0"/>
        <w:ind w:left="720"/>
        <w:jc w:val="right"/>
        <w:rPr>
          <w:rFonts w:ascii="Arial" w:eastAsia="Arial" w:hAnsi="Arial" w:cs="Arial"/>
        </w:rPr>
      </w:pPr>
    </w:p>
    <w:p w14:paraId="0298F110" w14:textId="77777777" w:rsidR="00FB5FD7" w:rsidRDefault="00FB5FD7" w:rsidP="00933A59">
      <w:pPr>
        <w:spacing w:after="0"/>
        <w:ind w:left="720"/>
        <w:jc w:val="right"/>
        <w:rPr>
          <w:rFonts w:ascii="Arial" w:eastAsia="Arial" w:hAnsi="Arial" w:cs="Arial"/>
        </w:rPr>
      </w:pPr>
    </w:p>
    <w:p w14:paraId="062BABEC" w14:textId="4A679760" w:rsidR="00072EA5" w:rsidRDefault="00072EA5" w:rsidP="00933A59">
      <w:pPr>
        <w:spacing w:after="0"/>
        <w:ind w:left="720"/>
        <w:jc w:val="right"/>
        <w:rPr>
          <w:rFonts w:ascii="Arial" w:eastAsia="Arial" w:hAnsi="Arial" w:cs="Arial"/>
        </w:rPr>
      </w:pPr>
      <w:r>
        <w:rPr>
          <w:rFonts w:ascii="Arial" w:eastAsia="Arial" w:hAnsi="Arial" w:cs="Arial"/>
        </w:rPr>
        <w:t xml:space="preserve"> </w:t>
      </w:r>
      <w:r w:rsidR="00933A59">
        <w:rPr>
          <w:rFonts w:ascii="Arial" w:eastAsia="Arial" w:hAnsi="Arial" w:cs="Arial"/>
        </w:rPr>
        <w:t xml:space="preserve">PS </w:t>
      </w:r>
      <w:r w:rsidR="00FB5FD7">
        <w:rPr>
          <w:rFonts w:ascii="Arial" w:eastAsia="Arial" w:hAnsi="Arial" w:cs="Arial"/>
        </w:rPr>
        <w:t>9</w:t>
      </w:r>
      <w:r w:rsidR="00933A59">
        <w:rPr>
          <w:rFonts w:ascii="Arial" w:eastAsia="Arial" w:hAnsi="Arial" w:cs="Arial"/>
        </w:rPr>
        <w:t>123-A- 23</w:t>
      </w:r>
    </w:p>
    <w:sectPr w:rsidR="00072EA5" w:rsidSect="00072EA5">
      <w:footerReference w:type="default" r:id="rId8"/>
      <w:pgSz w:w="12240" w:h="15840"/>
      <w:pgMar w:top="0" w:right="1440" w:bottom="14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A6BB" w14:textId="77777777" w:rsidR="002E7F81" w:rsidRDefault="002E7F81">
      <w:pPr>
        <w:spacing w:after="0" w:line="240" w:lineRule="auto"/>
      </w:pPr>
      <w:r>
        <w:separator/>
      </w:r>
    </w:p>
  </w:endnote>
  <w:endnote w:type="continuationSeparator" w:id="0">
    <w:p w14:paraId="265E7D67" w14:textId="77777777" w:rsidR="002E7F81" w:rsidRDefault="002E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659E" w14:textId="287D570B" w:rsidR="00C575A5" w:rsidRDefault="00C575A5">
    <w:pPr>
      <w:jc w:val="right"/>
    </w:pPr>
  </w:p>
  <w:p w14:paraId="5A3A33AB" w14:textId="6B81185C" w:rsidR="00C575A5" w:rsidRDefault="00C575A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22CB" w14:textId="77777777" w:rsidR="002E7F81" w:rsidRDefault="002E7F81">
      <w:pPr>
        <w:spacing w:after="0" w:line="240" w:lineRule="auto"/>
      </w:pPr>
      <w:r>
        <w:separator/>
      </w:r>
    </w:p>
  </w:footnote>
  <w:footnote w:type="continuationSeparator" w:id="0">
    <w:p w14:paraId="27E7FC8B" w14:textId="77777777" w:rsidR="002E7F81" w:rsidRDefault="002E7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86AE9"/>
    <w:multiLevelType w:val="hybridMultilevel"/>
    <w:tmpl w:val="FC24782C"/>
    <w:lvl w:ilvl="0" w:tplc="442829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01431F4"/>
    <w:multiLevelType w:val="multilevel"/>
    <w:tmpl w:val="5B540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483016">
    <w:abstractNumId w:val="1"/>
  </w:num>
  <w:num w:numId="2" w16cid:durableId="205704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5A5"/>
    <w:rsid w:val="00072EA5"/>
    <w:rsid w:val="00155247"/>
    <w:rsid w:val="002E7F81"/>
    <w:rsid w:val="00626E1E"/>
    <w:rsid w:val="00933A59"/>
    <w:rsid w:val="00B956BB"/>
    <w:rsid w:val="00C575A5"/>
    <w:rsid w:val="00CC4B7E"/>
    <w:rsid w:val="00FB5F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C72BA"/>
  <w15:docId w15:val="{38697ED1-7887-4E2E-93A4-03E2B211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956BB"/>
    <w:pPr>
      <w:spacing w:after="160" w:line="259" w:lineRule="auto"/>
      <w:ind w:left="720"/>
      <w:contextualSpacing/>
    </w:pPr>
    <w:rPr>
      <w:rFonts w:asciiTheme="minorHAnsi" w:eastAsiaTheme="minorHAnsi" w:hAnsiTheme="minorHAnsi" w:cstheme="minorBidi"/>
      <w:kern w:val="2"/>
      <w:lang w:val="en-IN" w:eastAsia="en-US"/>
      <w14:ligatures w14:val="standardContextual"/>
    </w:rPr>
  </w:style>
  <w:style w:type="paragraph" w:styleId="Header">
    <w:name w:val="header"/>
    <w:basedOn w:val="Normal"/>
    <w:link w:val="HeaderChar"/>
    <w:uiPriority w:val="99"/>
    <w:unhideWhenUsed/>
    <w:rsid w:val="00072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EA5"/>
  </w:style>
  <w:style w:type="paragraph" w:styleId="Footer">
    <w:name w:val="footer"/>
    <w:basedOn w:val="Normal"/>
    <w:link w:val="FooterChar"/>
    <w:uiPriority w:val="99"/>
    <w:unhideWhenUsed/>
    <w:rsid w:val="00072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368</Words>
  <Characters>2099</Characters>
  <Application>Microsoft Office Word</Application>
  <DocSecurity>0</DocSecurity>
  <Lines>92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Sjc Coe</cp:lastModifiedBy>
  <cp:revision>4</cp:revision>
  <cp:lastPrinted>2023-11-07T06:12:00Z</cp:lastPrinted>
  <dcterms:created xsi:type="dcterms:W3CDTF">2023-09-11T17:50:00Z</dcterms:created>
  <dcterms:modified xsi:type="dcterms:W3CDTF">2023-11-07T06:12:00Z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ff869037bcc34526af5ad9f24a98edf4e155b508e719f42d4d146b619df7927c</vt:lpwstr>
  </property>
</Properties>
</file>