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ADA8" w14:textId="2D10D2EC" w:rsidR="00247C0D" w:rsidRPr="00CB6B64" w:rsidRDefault="00BE004E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r w:rsidRPr="00CB6B6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98341E2" wp14:editId="7B654005">
                <wp:simplePos x="0" y="0"/>
                <wp:positionH relativeFrom="column">
                  <wp:posOffset>4048125</wp:posOffset>
                </wp:positionH>
                <wp:positionV relativeFrom="paragraph">
                  <wp:posOffset>-707390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355D47" w14:textId="77777777" w:rsidR="00247C0D" w:rsidRDefault="00247C0D" w:rsidP="00247C0D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64841EA" w14:textId="77777777" w:rsidR="00247C0D" w:rsidRDefault="00247C0D" w:rsidP="00247C0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341E2" id="Rectangle 1" o:spid="_x0000_s1026" style="position:absolute;left:0;text-align:left;margin-left:318.75pt;margin-top:-55.7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C355D47" w14:textId="77777777" w:rsidR="00247C0D" w:rsidRDefault="00247C0D" w:rsidP="00247C0D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164841EA" w14:textId="77777777" w:rsidR="00247C0D" w:rsidRDefault="00247C0D" w:rsidP="00247C0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247C0D" w:rsidRPr="00CB6B64">
        <w:rPr>
          <w:noProof/>
          <w:lang w:val="en-IN" w:eastAsia="en-IN"/>
        </w:rPr>
        <w:drawing>
          <wp:anchor distT="114300" distB="114300" distL="114300" distR="114300" simplePos="0" relativeHeight="251659264" behindDoc="1" locked="0" layoutInCell="1" hidden="0" allowOverlap="1" wp14:anchorId="38EB9F0B" wp14:editId="75C76128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ECE4BE" w14:textId="77777777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</w:p>
    <w:p w14:paraId="53101747" w14:textId="77777777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r w:rsidRPr="00CB6B64">
        <w:rPr>
          <w:rFonts w:ascii="Arial" w:eastAsia="Arial" w:hAnsi="Arial" w:cs="Arial"/>
          <w:b/>
          <w:sz w:val="24"/>
          <w:szCs w:val="24"/>
          <w:lang w:val="en" w:eastAsia="en-IN"/>
        </w:rPr>
        <w:t>ST. JOSEPH’S UNIVERSITY, BENGALURU -27</w:t>
      </w:r>
    </w:p>
    <w:p w14:paraId="2B59D8DC" w14:textId="1DDFF16F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r w:rsidRPr="00CB6B64">
        <w:rPr>
          <w:rFonts w:ascii="Arial" w:eastAsia="Arial" w:hAnsi="Arial" w:cs="Arial"/>
          <w:b/>
          <w:sz w:val="24"/>
          <w:szCs w:val="24"/>
          <w:lang w:val="en" w:eastAsia="en-IN"/>
        </w:rPr>
        <w:t>B.A – I SEMESTER</w:t>
      </w:r>
      <w:r w:rsidR="00A42C38">
        <w:rPr>
          <w:rFonts w:ascii="Arial" w:eastAsia="Arial" w:hAnsi="Arial" w:cs="Arial"/>
          <w:b/>
          <w:sz w:val="24"/>
          <w:szCs w:val="24"/>
          <w:lang w:val="en" w:eastAsia="en-IN"/>
        </w:rPr>
        <w:t xml:space="preserve"> (Political Science)</w:t>
      </w:r>
    </w:p>
    <w:p w14:paraId="30E13023" w14:textId="77777777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r w:rsidRPr="00CB6B64">
        <w:rPr>
          <w:rFonts w:ascii="Arial" w:eastAsia="Arial" w:hAnsi="Arial" w:cs="Arial"/>
          <w:b/>
          <w:sz w:val="24"/>
          <w:szCs w:val="24"/>
          <w:lang w:val="en" w:eastAsia="en-IN"/>
        </w:rPr>
        <w:t>SEMESTER EXAMINATION: OCTOBER 2023</w:t>
      </w:r>
    </w:p>
    <w:p w14:paraId="4A007BBE" w14:textId="77777777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" w:eastAsia="en-IN"/>
        </w:rPr>
      </w:pPr>
      <w:r w:rsidRPr="00CB6B64">
        <w:rPr>
          <w:rFonts w:ascii="Arial" w:eastAsia="Arial" w:hAnsi="Arial" w:cs="Arial"/>
          <w:b/>
          <w:sz w:val="18"/>
          <w:szCs w:val="18"/>
          <w:lang w:val="en" w:eastAsia="en-IN"/>
        </w:rPr>
        <w:t>(Examination conducted in November /December 2023)</w:t>
      </w:r>
    </w:p>
    <w:p w14:paraId="0F97F760" w14:textId="77777777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</w:pPr>
      <w:r w:rsidRPr="00CB6B64"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  <w:t>PS 1221: Political Theory</w:t>
      </w:r>
    </w:p>
    <w:p w14:paraId="53F9DF10" w14:textId="77777777" w:rsidR="00247C0D" w:rsidRPr="00CB6B64" w:rsidRDefault="00247C0D" w:rsidP="00247C0D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</w:pPr>
    </w:p>
    <w:p w14:paraId="33EF43B4" w14:textId="6E0241B9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</w:pPr>
      <w:r w:rsidRPr="00CB6B64"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  <w:t>(</w:t>
      </w:r>
      <w:r w:rsidR="00567375">
        <w:rPr>
          <w:rFonts w:ascii="Arial" w:eastAsia="Arial" w:hAnsi="Arial" w:cs="Arial"/>
          <w:b/>
          <w:sz w:val="24"/>
          <w:szCs w:val="24"/>
          <w:u w:val="single"/>
        </w:rPr>
        <w:t>For current batch students only</w:t>
      </w:r>
      <w:r w:rsidRPr="00CB6B64"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  <w:t>)</w:t>
      </w:r>
    </w:p>
    <w:p w14:paraId="7D051087" w14:textId="77777777" w:rsidR="00247C0D" w:rsidRPr="00CB6B64" w:rsidRDefault="00247C0D" w:rsidP="00247C0D">
      <w:pPr>
        <w:spacing w:after="0"/>
        <w:rPr>
          <w:rFonts w:ascii="Arial" w:eastAsia="Arial" w:hAnsi="Arial" w:cs="Arial"/>
          <w:b/>
        </w:rPr>
      </w:pPr>
    </w:p>
    <w:p w14:paraId="4657F777" w14:textId="77777777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7BD63C7" w14:textId="77777777" w:rsidR="00247C0D" w:rsidRPr="00CB6B64" w:rsidRDefault="00247C0D" w:rsidP="00247C0D">
      <w:pPr>
        <w:spacing w:after="0" w:line="259" w:lineRule="auto"/>
        <w:rPr>
          <w:rFonts w:ascii="Arial" w:eastAsia="Arial" w:hAnsi="Arial" w:cs="Arial"/>
          <w:b/>
        </w:rPr>
      </w:pPr>
      <w:r w:rsidRPr="00CB6B64">
        <w:rPr>
          <w:rFonts w:ascii="Arial" w:eastAsia="Arial" w:hAnsi="Arial" w:cs="Arial"/>
          <w:b/>
        </w:rPr>
        <w:t>Time: 2 Hours</w:t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</w:r>
      <w:r w:rsidRPr="00CB6B64">
        <w:rPr>
          <w:rFonts w:ascii="Arial" w:eastAsia="Arial" w:hAnsi="Arial" w:cs="Arial"/>
          <w:b/>
        </w:rPr>
        <w:tab/>
        <w:t xml:space="preserve">    Max Marks: </w:t>
      </w:r>
      <w:r>
        <w:rPr>
          <w:rFonts w:ascii="Arial" w:eastAsia="Arial" w:hAnsi="Arial" w:cs="Arial"/>
          <w:b/>
        </w:rPr>
        <w:t>6</w:t>
      </w:r>
      <w:r w:rsidRPr="00CB6B64">
        <w:rPr>
          <w:rFonts w:ascii="Arial" w:eastAsia="Arial" w:hAnsi="Arial" w:cs="Arial"/>
          <w:b/>
        </w:rPr>
        <w:t>0</w:t>
      </w:r>
    </w:p>
    <w:p w14:paraId="77A99112" w14:textId="77777777" w:rsidR="00247C0D" w:rsidRPr="00CB6B64" w:rsidRDefault="00247C0D" w:rsidP="00247C0D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CB6B64">
        <w:rPr>
          <w:rFonts w:ascii="Arial" w:eastAsia="Arial" w:hAnsi="Arial" w:cs="Arial"/>
          <w:b/>
        </w:rPr>
        <w:t>This paper contains 1 printed page and 3 parts</w:t>
      </w:r>
    </w:p>
    <w:p w14:paraId="3F2F6031" w14:textId="77777777" w:rsidR="00247C0D" w:rsidRPr="00F3730B" w:rsidRDefault="00247C0D" w:rsidP="00247C0D">
      <w:pPr>
        <w:spacing w:after="0"/>
        <w:rPr>
          <w:rFonts w:ascii="Arial" w:eastAsia="Arial" w:hAnsi="Arial" w:cs="Arial"/>
          <w:b/>
        </w:rPr>
      </w:pPr>
    </w:p>
    <w:p w14:paraId="178A0CFF" w14:textId="2693BDC2" w:rsidR="00247C0D" w:rsidRPr="00CB6B64" w:rsidRDefault="00247C0D" w:rsidP="008662BA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CB6B64">
        <w:rPr>
          <w:rFonts w:ascii="Arial" w:eastAsia="Times New Roman" w:hAnsi="Arial" w:cs="Arial"/>
          <w:b/>
          <w:bCs/>
        </w:rPr>
        <w:t>PART- A</w:t>
      </w:r>
    </w:p>
    <w:p w14:paraId="26215A45" w14:textId="77777777" w:rsidR="00247C0D" w:rsidRPr="00F3730B" w:rsidRDefault="00247C0D" w:rsidP="00247C0D">
      <w:pPr>
        <w:spacing w:after="0"/>
        <w:rPr>
          <w:rFonts w:ascii="Arial" w:eastAsia="Times New Roman" w:hAnsi="Arial" w:cs="Arial"/>
        </w:rPr>
      </w:pPr>
      <w:r w:rsidRPr="00F3730B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.</w:t>
      </w:r>
      <w:r w:rsidRPr="00F3730B">
        <w:rPr>
          <w:rFonts w:ascii="Arial" w:eastAsia="Times New Roman" w:hAnsi="Arial" w:cs="Arial"/>
        </w:rPr>
        <w:t xml:space="preserve"> </w:t>
      </w:r>
      <w:r w:rsidRPr="00F3730B">
        <w:rPr>
          <w:rFonts w:ascii="Arial" w:eastAsia="Arial" w:hAnsi="Arial" w:cs="Arial"/>
          <w:u w:val="single"/>
        </w:rPr>
        <w:t xml:space="preserve">Answer any </w:t>
      </w:r>
      <w:r w:rsidRPr="00F3730B">
        <w:rPr>
          <w:rFonts w:ascii="Arial" w:eastAsia="Arial" w:hAnsi="Arial" w:cs="Arial"/>
          <w:b/>
          <w:u w:val="single"/>
        </w:rPr>
        <w:t>Five</w:t>
      </w:r>
      <w:r w:rsidRPr="00F3730B">
        <w:rPr>
          <w:rFonts w:ascii="Arial" w:eastAsia="Arial" w:hAnsi="Arial" w:cs="Arial"/>
          <w:u w:val="single"/>
        </w:rPr>
        <w:t xml:space="preserve"> of the following questions in about </w:t>
      </w:r>
      <w:r>
        <w:rPr>
          <w:rFonts w:ascii="Arial" w:eastAsia="Arial" w:hAnsi="Arial" w:cs="Arial"/>
          <w:u w:val="single"/>
        </w:rPr>
        <w:t>4</w:t>
      </w:r>
      <w:r w:rsidRPr="00F3730B">
        <w:rPr>
          <w:rFonts w:ascii="Arial" w:eastAsia="Arial" w:hAnsi="Arial" w:cs="Arial"/>
          <w:u w:val="single"/>
        </w:rPr>
        <w:t>0-</w:t>
      </w:r>
      <w:r>
        <w:rPr>
          <w:rFonts w:ascii="Arial" w:eastAsia="Arial" w:hAnsi="Arial" w:cs="Arial"/>
          <w:u w:val="single"/>
        </w:rPr>
        <w:t>5</w:t>
      </w:r>
      <w:r w:rsidRPr="00F3730B">
        <w:rPr>
          <w:rFonts w:ascii="Arial" w:eastAsia="Arial" w:hAnsi="Arial" w:cs="Arial"/>
          <w:u w:val="single"/>
        </w:rPr>
        <w:t>0 words each</w:t>
      </w:r>
      <w:r w:rsidRPr="00F3730B">
        <w:rPr>
          <w:rFonts w:ascii="Arial" w:eastAsia="Times New Roman" w:hAnsi="Arial" w:cs="Arial"/>
        </w:rPr>
        <w:t xml:space="preserve"> (5x3=15)</w:t>
      </w:r>
    </w:p>
    <w:p w14:paraId="6890D56B" w14:textId="04A7BB6A" w:rsidR="00247C0D" w:rsidRPr="00F3730B" w:rsidRDefault="00247C0D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the relevance of theory in the study of Politics?</w:t>
      </w:r>
    </w:p>
    <w:p w14:paraId="1758473C" w14:textId="2869E4F4" w:rsidR="00247C0D" w:rsidRDefault="00247C0D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730B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>led to the</w:t>
      </w:r>
      <w:r w:rsidRPr="00F3730B">
        <w:rPr>
          <w:rFonts w:ascii="Arial" w:hAnsi="Arial" w:cs="Arial"/>
        </w:rPr>
        <w:t xml:space="preserve"> </w:t>
      </w:r>
      <w:r w:rsidR="00D373C7" w:rsidRPr="00F3730B">
        <w:rPr>
          <w:rFonts w:ascii="Arial" w:hAnsi="Arial" w:cs="Arial"/>
        </w:rPr>
        <w:t>Behavioral</w:t>
      </w:r>
      <w:r>
        <w:rPr>
          <w:rFonts w:ascii="Arial" w:hAnsi="Arial" w:cs="Arial"/>
        </w:rPr>
        <w:t xml:space="preserve"> Revolution in Political Science?</w:t>
      </w:r>
    </w:p>
    <w:p w14:paraId="30B188B6" w14:textId="042DCD0A" w:rsidR="00247C0D" w:rsidRPr="00F3730B" w:rsidRDefault="00247C0D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primary considerations of the Marxian Approach to Political Theory?</w:t>
      </w:r>
    </w:p>
    <w:p w14:paraId="4907A08D" w14:textId="77777777" w:rsidR="00247C0D" w:rsidRPr="00247C0D" w:rsidRDefault="00247C0D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730B">
        <w:rPr>
          <w:rFonts w:ascii="Arial" w:hAnsi="Arial" w:cs="Arial"/>
        </w:rPr>
        <w:t>W</w:t>
      </w:r>
      <w:r>
        <w:rPr>
          <w:rFonts w:ascii="Arial" w:hAnsi="Arial" w:cs="Arial"/>
        </w:rPr>
        <w:t>hat are the two kinds of inputs received by the Political System</w:t>
      </w:r>
      <w:r w:rsidRPr="00F3730B">
        <w:rPr>
          <w:rFonts w:ascii="Arial" w:hAnsi="Arial" w:cs="Arial"/>
        </w:rPr>
        <w:t>?</w:t>
      </w:r>
    </w:p>
    <w:p w14:paraId="3015A27F" w14:textId="26616239" w:rsidR="00247C0D" w:rsidRDefault="0085712A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‘other-regarding’ actions?</w:t>
      </w:r>
    </w:p>
    <w:p w14:paraId="10DF59E8" w14:textId="0172159B" w:rsidR="0085712A" w:rsidRDefault="00247C0D" w:rsidP="008571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‘veil of ignorance’.</w:t>
      </w:r>
    </w:p>
    <w:p w14:paraId="52469519" w14:textId="280B36B4" w:rsidR="00247C0D" w:rsidRPr="0085712A" w:rsidRDefault="0085712A" w:rsidP="008571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712A">
        <w:rPr>
          <w:rFonts w:ascii="Arial" w:hAnsi="Arial" w:cs="Arial"/>
        </w:rPr>
        <w:t>Write a short note on the functions of a minimal state.</w:t>
      </w:r>
    </w:p>
    <w:p w14:paraId="78D2CC46" w14:textId="69544E7B" w:rsidR="00247C0D" w:rsidRPr="00CB6B64" w:rsidRDefault="00247C0D" w:rsidP="008662BA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CB6B64">
        <w:rPr>
          <w:rFonts w:ascii="Arial" w:eastAsia="Times New Roman" w:hAnsi="Arial" w:cs="Arial"/>
          <w:b/>
          <w:bCs/>
        </w:rPr>
        <w:t>PART-B</w:t>
      </w:r>
    </w:p>
    <w:p w14:paraId="49F3A4B9" w14:textId="77777777" w:rsidR="00247C0D" w:rsidRPr="00F3730B" w:rsidRDefault="00247C0D" w:rsidP="00247C0D">
      <w:pPr>
        <w:spacing w:after="0"/>
        <w:rPr>
          <w:rFonts w:ascii="Arial" w:eastAsia="Arial" w:hAnsi="Arial" w:cs="Arial"/>
        </w:rPr>
      </w:pPr>
      <w:r w:rsidRPr="00F3730B">
        <w:rPr>
          <w:rFonts w:ascii="Arial" w:eastAsia="Times New Roman" w:hAnsi="Arial" w:cs="Arial"/>
        </w:rPr>
        <w:t>II</w:t>
      </w:r>
      <w:r>
        <w:rPr>
          <w:rFonts w:ascii="Arial" w:eastAsia="Times New Roman" w:hAnsi="Arial" w:cs="Arial"/>
        </w:rPr>
        <w:t>.</w:t>
      </w:r>
      <w:r w:rsidRPr="00F3730B">
        <w:rPr>
          <w:rFonts w:ascii="Arial" w:eastAsia="Times New Roman" w:hAnsi="Arial" w:cs="Arial"/>
        </w:rPr>
        <w:t xml:space="preserve"> </w:t>
      </w:r>
      <w:r w:rsidRPr="00F3730B">
        <w:rPr>
          <w:rFonts w:ascii="Arial" w:eastAsia="Arial" w:hAnsi="Arial" w:cs="Arial"/>
          <w:u w:val="single"/>
        </w:rPr>
        <w:t xml:space="preserve">Answer any </w:t>
      </w:r>
      <w:r>
        <w:rPr>
          <w:rFonts w:ascii="Arial" w:eastAsia="Arial" w:hAnsi="Arial" w:cs="Arial"/>
          <w:b/>
          <w:u w:val="single"/>
        </w:rPr>
        <w:t>Two</w:t>
      </w:r>
      <w:r w:rsidRPr="00F3730B">
        <w:rPr>
          <w:rFonts w:ascii="Arial" w:eastAsia="Arial" w:hAnsi="Arial" w:cs="Arial"/>
          <w:u w:val="single"/>
        </w:rPr>
        <w:t xml:space="preserve"> of the following questions in about 1</w:t>
      </w:r>
      <w:r>
        <w:rPr>
          <w:rFonts w:ascii="Arial" w:eastAsia="Arial" w:hAnsi="Arial" w:cs="Arial"/>
          <w:u w:val="single"/>
        </w:rPr>
        <w:t>00-150</w:t>
      </w:r>
      <w:r w:rsidRPr="00F3730B">
        <w:rPr>
          <w:rFonts w:ascii="Arial" w:eastAsia="Arial" w:hAnsi="Arial" w:cs="Arial"/>
          <w:u w:val="single"/>
        </w:rPr>
        <w:t xml:space="preserve"> words each</w:t>
      </w:r>
      <w:r w:rsidRPr="00F3730B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2</w:t>
      </w:r>
      <w:r w:rsidRPr="00F3730B">
        <w:rPr>
          <w:rFonts w:ascii="Arial" w:eastAsia="Arial" w:hAnsi="Arial" w:cs="Arial"/>
        </w:rPr>
        <w:t>x</w:t>
      </w:r>
      <w:r>
        <w:rPr>
          <w:rFonts w:ascii="Arial" w:eastAsia="Arial" w:hAnsi="Arial" w:cs="Arial"/>
        </w:rPr>
        <w:t>7.5</w:t>
      </w:r>
      <w:r w:rsidRPr="00F3730B">
        <w:rPr>
          <w:rFonts w:ascii="Arial" w:eastAsia="Arial" w:hAnsi="Arial" w:cs="Arial"/>
        </w:rPr>
        <w:t>=</w:t>
      </w:r>
      <w:r>
        <w:rPr>
          <w:rFonts w:ascii="Arial" w:eastAsia="Arial" w:hAnsi="Arial" w:cs="Arial"/>
        </w:rPr>
        <w:t>15</w:t>
      </w:r>
      <w:r w:rsidRPr="00F3730B">
        <w:rPr>
          <w:rFonts w:ascii="Arial" w:eastAsia="Arial" w:hAnsi="Arial" w:cs="Arial"/>
        </w:rPr>
        <w:t>)</w:t>
      </w:r>
    </w:p>
    <w:p w14:paraId="23031A76" w14:textId="4D8476EB" w:rsidR="00247C0D" w:rsidRPr="00F3730B" w:rsidRDefault="00247C0D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730B">
        <w:rPr>
          <w:rFonts w:ascii="Arial" w:hAnsi="Arial" w:cs="Arial"/>
        </w:rPr>
        <w:t xml:space="preserve">Critically </w:t>
      </w:r>
      <w:r w:rsidR="0085712A">
        <w:rPr>
          <w:rFonts w:ascii="Arial" w:hAnsi="Arial" w:cs="Arial"/>
        </w:rPr>
        <w:t>analyze the applications of</w:t>
      </w:r>
      <w:r w:rsidRPr="00F373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Empirical</w:t>
      </w:r>
      <w:r w:rsidRPr="00F3730B">
        <w:rPr>
          <w:rFonts w:ascii="Arial" w:hAnsi="Arial" w:cs="Arial"/>
        </w:rPr>
        <w:t xml:space="preserve"> Political Theory.</w:t>
      </w:r>
    </w:p>
    <w:p w14:paraId="491ADEC2" w14:textId="77777777" w:rsidR="00247C0D" w:rsidRPr="00F3730B" w:rsidRDefault="00247C0D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730B">
        <w:rPr>
          <w:rFonts w:ascii="Arial" w:hAnsi="Arial" w:cs="Arial"/>
        </w:rPr>
        <w:t xml:space="preserve">Bring out the main tenets of </w:t>
      </w:r>
      <w:r>
        <w:rPr>
          <w:rFonts w:ascii="Arial" w:hAnsi="Arial" w:cs="Arial"/>
        </w:rPr>
        <w:t>post-B</w:t>
      </w:r>
      <w:r w:rsidRPr="00F3730B">
        <w:rPr>
          <w:rFonts w:ascii="Arial" w:hAnsi="Arial" w:cs="Arial"/>
        </w:rPr>
        <w:t>ehaviouralism.</w:t>
      </w:r>
    </w:p>
    <w:p w14:paraId="26E093AB" w14:textId="77777777" w:rsidR="00247C0D" w:rsidRPr="00F3730B" w:rsidRDefault="00247C0D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the criticisms of David Easton’s Political System</w:t>
      </w:r>
      <w:r w:rsidRPr="00F3730B">
        <w:rPr>
          <w:rFonts w:ascii="Arial" w:hAnsi="Arial" w:cs="Arial"/>
        </w:rPr>
        <w:t>.</w:t>
      </w:r>
    </w:p>
    <w:p w14:paraId="108DBCC6" w14:textId="064D790D" w:rsidR="00247C0D" w:rsidRPr="00F3730B" w:rsidRDefault="00247C0D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730B">
        <w:rPr>
          <w:rFonts w:ascii="Arial" w:hAnsi="Arial" w:cs="Arial"/>
        </w:rPr>
        <w:t xml:space="preserve">Bring out the basic features of </w:t>
      </w:r>
      <w:r>
        <w:rPr>
          <w:rFonts w:ascii="Arial" w:hAnsi="Arial" w:cs="Arial"/>
        </w:rPr>
        <w:t>Multiculturalism</w:t>
      </w:r>
      <w:r w:rsidR="00F71336">
        <w:rPr>
          <w:rFonts w:ascii="Arial" w:hAnsi="Arial" w:cs="Arial"/>
        </w:rPr>
        <w:t xml:space="preserve"> as a theory in Political Science</w:t>
      </w:r>
      <w:r w:rsidRPr="00F3730B">
        <w:rPr>
          <w:rFonts w:ascii="Arial" w:hAnsi="Arial" w:cs="Arial"/>
        </w:rPr>
        <w:t>.</w:t>
      </w:r>
    </w:p>
    <w:p w14:paraId="288FAD81" w14:textId="77777777" w:rsidR="00247C0D" w:rsidRPr="00F3730B" w:rsidRDefault="00247C0D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730B">
        <w:rPr>
          <w:rFonts w:ascii="Arial" w:hAnsi="Arial" w:cs="Arial"/>
        </w:rPr>
        <w:t>Discuss Jawaharlal Nehru’s views on Secularism.</w:t>
      </w:r>
      <w:r w:rsidRPr="00F3730B">
        <w:rPr>
          <w:rFonts w:ascii="Arial" w:eastAsia="Times New Roman" w:hAnsi="Arial" w:cs="Arial"/>
          <w:color w:val="000000"/>
        </w:rPr>
        <w:t xml:space="preserve">                                              </w:t>
      </w:r>
    </w:p>
    <w:p w14:paraId="2B0002D5" w14:textId="36F214FB" w:rsidR="00247C0D" w:rsidRPr="00CB6B64" w:rsidRDefault="00247C0D" w:rsidP="008662B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bCs/>
          <w:color w:val="000000"/>
        </w:rPr>
      </w:pPr>
      <w:r w:rsidRPr="00CB6B64">
        <w:rPr>
          <w:rFonts w:ascii="Arial" w:eastAsia="Times New Roman" w:hAnsi="Arial" w:cs="Arial"/>
          <w:b/>
          <w:bCs/>
          <w:color w:val="000000"/>
        </w:rPr>
        <w:t>PART-C</w:t>
      </w:r>
    </w:p>
    <w:p w14:paraId="3A797E78" w14:textId="77777777" w:rsidR="00247C0D" w:rsidRPr="00F3730B" w:rsidRDefault="00247C0D" w:rsidP="00247C0D">
      <w:pPr>
        <w:spacing w:after="0"/>
        <w:rPr>
          <w:rFonts w:ascii="Arial" w:eastAsia="Arial" w:hAnsi="Arial" w:cs="Arial"/>
        </w:rPr>
      </w:pPr>
      <w:r w:rsidRPr="00F3730B">
        <w:rPr>
          <w:rFonts w:ascii="Arial" w:eastAsia="Times New Roman" w:hAnsi="Arial" w:cs="Arial"/>
        </w:rPr>
        <w:t>III</w:t>
      </w:r>
      <w:r>
        <w:rPr>
          <w:rFonts w:ascii="Arial" w:eastAsia="Times New Roman" w:hAnsi="Arial" w:cs="Arial"/>
        </w:rPr>
        <w:t>.</w:t>
      </w:r>
      <w:r w:rsidRPr="00F3730B">
        <w:rPr>
          <w:rFonts w:ascii="Arial" w:eastAsia="Times New Roman" w:hAnsi="Arial" w:cs="Arial"/>
        </w:rPr>
        <w:t xml:space="preserve"> </w:t>
      </w:r>
      <w:r w:rsidRPr="00F3730B">
        <w:rPr>
          <w:rFonts w:ascii="Arial" w:eastAsia="Arial" w:hAnsi="Arial" w:cs="Arial"/>
          <w:u w:val="single"/>
        </w:rPr>
        <w:t xml:space="preserve">Answer any </w:t>
      </w:r>
      <w:r w:rsidRPr="00F3730B">
        <w:rPr>
          <w:rFonts w:ascii="Arial" w:eastAsia="Arial" w:hAnsi="Arial" w:cs="Arial"/>
          <w:b/>
          <w:u w:val="single"/>
        </w:rPr>
        <w:t>T</w:t>
      </w:r>
      <w:r>
        <w:rPr>
          <w:rFonts w:ascii="Arial" w:eastAsia="Arial" w:hAnsi="Arial" w:cs="Arial"/>
          <w:b/>
          <w:u w:val="single"/>
        </w:rPr>
        <w:t>wo</w:t>
      </w:r>
      <w:r w:rsidRPr="00F3730B">
        <w:rPr>
          <w:rFonts w:ascii="Arial" w:eastAsia="Arial" w:hAnsi="Arial" w:cs="Arial"/>
          <w:b/>
          <w:u w:val="single"/>
        </w:rPr>
        <w:t xml:space="preserve"> </w:t>
      </w:r>
      <w:r w:rsidRPr="00F3730B">
        <w:rPr>
          <w:rFonts w:ascii="Arial" w:eastAsia="Arial" w:hAnsi="Arial" w:cs="Arial"/>
          <w:u w:val="single"/>
        </w:rPr>
        <w:t xml:space="preserve">of the following questions in about </w:t>
      </w:r>
      <w:r>
        <w:rPr>
          <w:rFonts w:ascii="Arial" w:eastAsia="Arial" w:hAnsi="Arial" w:cs="Arial"/>
          <w:u w:val="single"/>
        </w:rPr>
        <w:t>200-250</w:t>
      </w:r>
      <w:r w:rsidRPr="00F3730B">
        <w:rPr>
          <w:rFonts w:ascii="Arial" w:eastAsia="Arial" w:hAnsi="Arial" w:cs="Arial"/>
          <w:u w:val="single"/>
        </w:rPr>
        <w:t xml:space="preserve"> words each</w:t>
      </w:r>
      <w:r w:rsidRPr="00F3730B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2</w:t>
      </w:r>
      <w:r w:rsidRPr="00F3730B">
        <w:rPr>
          <w:rFonts w:ascii="Arial" w:eastAsia="Arial" w:hAnsi="Arial" w:cs="Arial"/>
        </w:rPr>
        <w:t>x</w:t>
      </w:r>
      <w:r>
        <w:rPr>
          <w:rFonts w:ascii="Arial" w:eastAsia="Arial" w:hAnsi="Arial" w:cs="Arial"/>
        </w:rPr>
        <w:t>15</w:t>
      </w:r>
      <w:r w:rsidRPr="00F3730B">
        <w:rPr>
          <w:rFonts w:ascii="Arial" w:eastAsia="Arial" w:hAnsi="Arial" w:cs="Arial"/>
        </w:rPr>
        <w:t>=</w:t>
      </w:r>
      <w:r>
        <w:rPr>
          <w:rFonts w:ascii="Arial" w:eastAsia="Arial" w:hAnsi="Arial" w:cs="Arial"/>
        </w:rPr>
        <w:t>30</w:t>
      </w:r>
      <w:r w:rsidRPr="00F3730B">
        <w:rPr>
          <w:rFonts w:ascii="Arial" w:eastAsia="Arial" w:hAnsi="Arial" w:cs="Arial"/>
        </w:rPr>
        <w:t>)</w:t>
      </w:r>
    </w:p>
    <w:p w14:paraId="61F59A4F" w14:textId="22CF8DA7" w:rsidR="00247C0D" w:rsidRPr="00F3730B" w:rsidRDefault="0085712A" w:rsidP="00247C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Trace the decline and resurgence of Political Theory.</w:t>
      </w:r>
    </w:p>
    <w:p w14:paraId="401D55AB" w14:textId="7092FD8E" w:rsidR="00247C0D" w:rsidRDefault="0085712A" w:rsidP="008571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in detail the functioning of Easton’s model of the Political System</w:t>
      </w:r>
      <w:r w:rsidR="00247C0D" w:rsidRPr="0085712A">
        <w:rPr>
          <w:rFonts w:ascii="Arial" w:hAnsi="Arial" w:cs="Arial"/>
        </w:rPr>
        <w:t>.</w:t>
      </w:r>
    </w:p>
    <w:p w14:paraId="33F61F63" w14:textId="26E23FD6" w:rsidR="0085712A" w:rsidRDefault="0085712A" w:rsidP="008571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712A">
        <w:rPr>
          <w:rFonts w:ascii="Arial" w:hAnsi="Arial" w:cs="Arial"/>
        </w:rPr>
        <w:t xml:space="preserve">Explain how a Political System regulates Disturbances and Stress. </w:t>
      </w:r>
    </w:p>
    <w:p w14:paraId="22775A31" w14:textId="2E8073B8" w:rsidR="0085712A" w:rsidRPr="0085712A" w:rsidRDefault="0085712A" w:rsidP="008571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712A">
        <w:rPr>
          <w:rFonts w:ascii="Arial" w:hAnsi="Arial" w:cs="Arial"/>
        </w:rPr>
        <w:t>Explain in brief, Robert Nozick’s view on the nature of rights.</w:t>
      </w:r>
    </w:p>
    <w:p w14:paraId="15553EC9" w14:textId="6DF65679" w:rsidR="00247C0D" w:rsidRDefault="00247C0D" w:rsidP="008571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730B">
        <w:rPr>
          <w:rFonts w:ascii="Arial" w:hAnsi="Arial" w:cs="Arial"/>
        </w:rPr>
        <w:t xml:space="preserve">Discuss </w:t>
      </w:r>
      <w:r>
        <w:rPr>
          <w:rFonts w:ascii="Arial" w:hAnsi="Arial" w:cs="Arial"/>
        </w:rPr>
        <w:t>Partha Chatterjee</w:t>
      </w:r>
      <w:r w:rsidRPr="00F3730B">
        <w:rPr>
          <w:rFonts w:ascii="Arial" w:hAnsi="Arial" w:cs="Arial"/>
        </w:rPr>
        <w:t>’s views on Secularism.</w:t>
      </w:r>
    </w:p>
    <w:p w14:paraId="639BF554" w14:textId="77777777" w:rsidR="0085712A" w:rsidRPr="0085712A" w:rsidRDefault="0085712A" w:rsidP="0085712A">
      <w:pPr>
        <w:pStyle w:val="ListParagraph"/>
        <w:rPr>
          <w:rFonts w:ascii="Arial" w:hAnsi="Arial" w:cs="Arial"/>
        </w:rPr>
      </w:pPr>
    </w:p>
    <w:p w14:paraId="0256732D" w14:textId="77777777" w:rsidR="00247C0D" w:rsidRPr="00F3730B" w:rsidRDefault="00247C0D" w:rsidP="00247C0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12D76DCF" w14:textId="77777777" w:rsidR="0085712A" w:rsidRDefault="00247C0D" w:rsidP="00247C0D">
      <w:pPr>
        <w:spacing w:after="0"/>
        <w:rPr>
          <w:rFonts w:ascii="Arial" w:eastAsia="Times New Roman" w:hAnsi="Arial" w:cs="Arial"/>
        </w:rPr>
      </w:pPr>
      <w:r w:rsidRPr="00F3730B">
        <w:rPr>
          <w:rFonts w:ascii="Arial" w:eastAsia="Times New Roman" w:hAnsi="Arial" w:cs="Arial"/>
        </w:rPr>
        <w:t xml:space="preserve">                                  </w:t>
      </w:r>
    </w:p>
    <w:p w14:paraId="498D23C5" w14:textId="0882893C" w:rsidR="00247C0D" w:rsidRPr="00F3730B" w:rsidRDefault="00247C0D" w:rsidP="00247C0D">
      <w:pPr>
        <w:spacing w:after="0"/>
        <w:rPr>
          <w:rFonts w:ascii="Arial" w:eastAsia="Times New Roman" w:hAnsi="Arial" w:cs="Arial"/>
        </w:rPr>
      </w:pPr>
      <w:r w:rsidRPr="00F3730B">
        <w:rPr>
          <w:rFonts w:ascii="Arial" w:eastAsia="Times New Roman" w:hAnsi="Arial" w:cs="Arial"/>
        </w:rPr>
        <w:t xml:space="preserve">                             </w:t>
      </w:r>
    </w:p>
    <w:p w14:paraId="46A20CAB" w14:textId="77777777" w:rsidR="00247C0D" w:rsidRPr="00F3730B" w:rsidRDefault="00247C0D" w:rsidP="00247C0D">
      <w:pPr>
        <w:rPr>
          <w:rFonts w:ascii="Arial" w:hAnsi="Arial" w:cs="Arial"/>
        </w:rPr>
      </w:pPr>
    </w:p>
    <w:p w14:paraId="51CCCD45" w14:textId="77777777" w:rsidR="00247C0D" w:rsidRDefault="00247C0D" w:rsidP="00247C0D"/>
    <w:p w14:paraId="14DD9079" w14:textId="77777777" w:rsidR="00244618" w:rsidRDefault="00244618"/>
    <w:sectPr w:rsidR="0024461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7846" w14:textId="77777777" w:rsidR="00D24DCF" w:rsidRDefault="00D24DCF" w:rsidP="00D24DCF">
      <w:pPr>
        <w:spacing w:after="0" w:line="240" w:lineRule="auto"/>
      </w:pPr>
      <w:r>
        <w:separator/>
      </w:r>
    </w:p>
  </w:endnote>
  <w:endnote w:type="continuationSeparator" w:id="0">
    <w:p w14:paraId="0F7E3C07" w14:textId="77777777" w:rsidR="00D24DCF" w:rsidRDefault="00D24DCF" w:rsidP="00D2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8221" w14:textId="096C6999" w:rsidR="00D24DCF" w:rsidRDefault="003D15E0">
    <w:pPr>
      <w:pStyle w:val="Footer"/>
    </w:pPr>
    <w:r>
      <w:tab/>
    </w:r>
    <w:r>
      <w:tab/>
      <w:t>PS-</w:t>
    </w:r>
    <w:r w:rsidR="00D24DCF">
      <w:t>1221-A-2023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F02B" w14:textId="77777777" w:rsidR="00D24DCF" w:rsidRDefault="00D24DCF" w:rsidP="00D24DCF">
      <w:pPr>
        <w:spacing w:after="0" w:line="240" w:lineRule="auto"/>
      </w:pPr>
      <w:r>
        <w:separator/>
      </w:r>
    </w:p>
  </w:footnote>
  <w:footnote w:type="continuationSeparator" w:id="0">
    <w:p w14:paraId="732DCD70" w14:textId="77777777" w:rsidR="00D24DCF" w:rsidRDefault="00D24DCF" w:rsidP="00D24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00253"/>
    <w:multiLevelType w:val="hybridMultilevel"/>
    <w:tmpl w:val="06763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25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C0D"/>
    <w:rsid w:val="00244618"/>
    <w:rsid w:val="00247C0D"/>
    <w:rsid w:val="002833F8"/>
    <w:rsid w:val="003D15E0"/>
    <w:rsid w:val="00567375"/>
    <w:rsid w:val="00663AAB"/>
    <w:rsid w:val="0085712A"/>
    <w:rsid w:val="008662BA"/>
    <w:rsid w:val="00A42C38"/>
    <w:rsid w:val="00BE004E"/>
    <w:rsid w:val="00BE13AF"/>
    <w:rsid w:val="00D24DCF"/>
    <w:rsid w:val="00D373C7"/>
    <w:rsid w:val="00F7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A68AC"/>
  <w15:chartTrackingRefBased/>
  <w15:docId w15:val="{DD39DD84-B4CA-4FB9-B8F6-8661E25E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C0D"/>
    <w:pPr>
      <w:spacing w:after="200" w:line="276" w:lineRule="auto"/>
    </w:pPr>
    <w:rPr>
      <w:rFonts w:ascii="Calibri" w:eastAsia="Calibri" w:hAnsi="Calibri" w:cs="Calibri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C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24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DCF"/>
    <w:rPr>
      <w:rFonts w:ascii="Calibri" w:eastAsia="Calibri" w:hAnsi="Calibri" w:cs="Calibri"/>
      <w:kern w:val="0"/>
      <w:lang w:val="en-US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4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DCF"/>
    <w:rPr>
      <w:rFonts w:ascii="Calibri" w:eastAsia="Calibri" w:hAnsi="Calibri" w:cs="Calibri"/>
      <w:kern w:val="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1373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Sankar Sen</dc:creator>
  <cp:keywords/>
  <dc:description/>
  <cp:lastModifiedBy>Sjc Coe</cp:lastModifiedBy>
  <cp:revision>12</cp:revision>
  <cp:lastPrinted>2023-11-08T08:59:00Z</cp:lastPrinted>
  <dcterms:created xsi:type="dcterms:W3CDTF">2023-09-12T06:26:00Z</dcterms:created>
  <dcterms:modified xsi:type="dcterms:W3CDTF">2023-11-08T08:59:00Z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661a1ff5db0a4fe2c7af9ef146be969514a8ee624353f364f3a691a5adcb19fa</vt:lpwstr>
  </property>
</Properties>
</file>