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4751" w14:textId="77777777" w:rsidR="006E5696" w:rsidRPr="00BE3A8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BE3A86">
        <w:rPr>
          <w:rFonts w:ascii="Arial" w:eastAsia="Arial" w:hAnsi="Arial" w:cs="Arial"/>
          <w:b/>
        </w:rPr>
        <w:t>ST. JOSEPH’S COLLEGE (AUTONOMOUS), BENGALURU -27</w:t>
      </w:r>
      <w:r w:rsidRPr="00BE3A86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C0409B" wp14:editId="227B325B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E81881" w14:textId="77777777" w:rsidR="006E5696" w:rsidRDefault="00C9295D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200E6D9" w14:textId="77777777" w:rsidR="006E5696" w:rsidRDefault="00C9295D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0409B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BE81881" w14:textId="77777777" w:rsidR="006E5696" w:rsidRDefault="00C9295D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200E6D9" w14:textId="77777777" w:rsidR="006E5696" w:rsidRDefault="00C9295D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Pr="00BE3A86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9264" behindDoc="0" locked="0" layoutInCell="1" hidden="0" allowOverlap="1" wp14:anchorId="6B47A1CD" wp14:editId="36172006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0DACEA" w14:textId="77777777" w:rsidR="006E5696" w:rsidRPr="00BE3A8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BE3A86">
        <w:rPr>
          <w:rFonts w:ascii="Arial" w:eastAsia="Arial" w:hAnsi="Arial" w:cs="Arial"/>
          <w:b/>
        </w:rPr>
        <w:t>B.Com–6</w:t>
      </w:r>
      <w:r w:rsidRPr="00BE3A86">
        <w:rPr>
          <w:rFonts w:ascii="Arial" w:eastAsia="Arial" w:hAnsi="Arial" w:cs="Arial"/>
          <w:b/>
          <w:vertAlign w:val="superscript"/>
        </w:rPr>
        <w:t>th</w:t>
      </w:r>
      <w:r w:rsidRPr="00BE3A86">
        <w:rPr>
          <w:rFonts w:ascii="Arial" w:eastAsia="Arial" w:hAnsi="Arial" w:cs="Arial"/>
          <w:b/>
        </w:rPr>
        <w:t xml:space="preserve"> SEMESTER</w:t>
      </w:r>
    </w:p>
    <w:p w14:paraId="7CAF7993" w14:textId="77777777" w:rsidR="006E5696" w:rsidRPr="00BE3A8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BE3A86">
        <w:rPr>
          <w:rFonts w:ascii="Arial" w:eastAsia="Arial" w:hAnsi="Arial" w:cs="Arial"/>
          <w:b/>
        </w:rPr>
        <w:t>SEMESTER EXAMINATION: APRIL 2024</w:t>
      </w:r>
    </w:p>
    <w:p w14:paraId="6424EAEB" w14:textId="7632EB75" w:rsidR="00C9295D" w:rsidRPr="00BE3A86" w:rsidRDefault="00C9295D" w:rsidP="008F5B29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BE3A86">
        <w:rPr>
          <w:rFonts w:ascii="Arial" w:eastAsia="Arial" w:hAnsi="Arial" w:cs="Arial"/>
          <w:b/>
        </w:rPr>
        <w:t>(Examination conducted in May /</w:t>
      </w:r>
      <w:proofErr w:type="gramStart"/>
      <w:r w:rsidRPr="00BE3A86">
        <w:rPr>
          <w:rFonts w:ascii="Arial" w:eastAsia="Arial" w:hAnsi="Arial" w:cs="Arial"/>
          <w:b/>
        </w:rPr>
        <w:t>June  2024</w:t>
      </w:r>
      <w:proofErr w:type="gramEnd"/>
      <w:r w:rsidRPr="00BE3A86">
        <w:rPr>
          <w:rFonts w:ascii="Arial" w:eastAsia="Arial" w:hAnsi="Arial" w:cs="Arial"/>
          <w:b/>
        </w:rPr>
        <w:t>)</w:t>
      </w:r>
    </w:p>
    <w:p w14:paraId="169DC6FB" w14:textId="1A7FE60F" w:rsidR="006E5696" w:rsidRPr="00BE3A86" w:rsidRDefault="00C9295D" w:rsidP="008F5B2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BE3A86">
        <w:rPr>
          <w:rFonts w:ascii="Arial" w:eastAsia="Arial" w:hAnsi="Arial" w:cs="Arial"/>
          <w:b/>
          <w:highlight w:val="white"/>
          <w:u w:val="single"/>
        </w:rPr>
        <w:t>BC6</w:t>
      </w:r>
      <w:r w:rsidR="00744BD0" w:rsidRPr="00BE3A86">
        <w:rPr>
          <w:rFonts w:ascii="Arial" w:eastAsia="Arial" w:hAnsi="Arial" w:cs="Arial"/>
          <w:b/>
          <w:highlight w:val="white"/>
          <w:u w:val="single"/>
        </w:rPr>
        <w:t>223</w:t>
      </w:r>
      <w:r w:rsidRPr="00BE3A86">
        <w:rPr>
          <w:rFonts w:ascii="Arial" w:eastAsia="Arial" w:hAnsi="Arial" w:cs="Arial"/>
          <w:b/>
          <w:highlight w:val="white"/>
          <w:u w:val="single"/>
        </w:rPr>
        <w:t xml:space="preserve"> /BPS</w:t>
      </w:r>
      <w:proofErr w:type="gramStart"/>
      <w:r w:rsidRPr="00BE3A86">
        <w:rPr>
          <w:rFonts w:ascii="Arial" w:eastAsia="Arial" w:hAnsi="Arial" w:cs="Arial"/>
          <w:b/>
          <w:highlight w:val="white"/>
          <w:u w:val="single"/>
        </w:rPr>
        <w:t>6</w:t>
      </w:r>
      <w:r w:rsidR="00744BD0" w:rsidRPr="00BE3A86">
        <w:rPr>
          <w:rFonts w:ascii="Arial" w:eastAsia="Arial" w:hAnsi="Arial" w:cs="Arial"/>
          <w:b/>
          <w:highlight w:val="white"/>
          <w:u w:val="single"/>
        </w:rPr>
        <w:t>22</w:t>
      </w:r>
      <w:r w:rsidRPr="00BE3A86">
        <w:rPr>
          <w:rFonts w:ascii="Arial" w:eastAsia="Arial" w:hAnsi="Arial" w:cs="Arial"/>
          <w:b/>
          <w:highlight w:val="white"/>
          <w:u w:val="single"/>
        </w:rPr>
        <w:t>3 :</w:t>
      </w:r>
      <w:proofErr w:type="gramEnd"/>
      <w:r w:rsidRPr="00BE3A86">
        <w:rPr>
          <w:rFonts w:ascii="Arial" w:eastAsia="Arial" w:hAnsi="Arial" w:cs="Arial"/>
          <w:b/>
          <w:highlight w:val="white"/>
          <w:u w:val="single"/>
        </w:rPr>
        <w:t xml:space="preserve"> </w:t>
      </w:r>
      <w:r w:rsidR="00744BD0" w:rsidRPr="00BE3A86">
        <w:rPr>
          <w:rFonts w:ascii="Arial" w:eastAsia="Arial" w:hAnsi="Arial" w:cs="Arial"/>
          <w:b/>
          <w:u w:val="single"/>
        </w:rPr>
        <w:t>INCOME TAX II</w:t>
      </w:r>
    </w:p>
    <w:p w14:paraId="3DE7488D" w14:textId="77777777" w:rsidR="006E5696" w:rsidRPr="00BE3A8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BE3A86">
        <w:rPr>
          <w:rFonts w:ascii="Arial" w:eastAsia="Arial" w:hAnsi="Arial" w:cs="Arial"/>
          <w:b/>
          <w:u w:val="single"/>
        </w:rPr>
        <w:t>(For current batch students only)</w:t>
      </w:r>
    </w:p>
    <w:p w14:paraId="6CD719FE" w14:textId="77777777" w:rsidR="006E5696" w:rsidRPr="00BE3A86" w:rsidRDefault="006E569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0D1E23" w14:textId="77777777" w:rsidR="006E5696" w:rsidRPr="00BE3A86" w:rsidRDefault="00C9295D">
      <w:pPr>
        <w:pStyle w:val="Normal1"/>
        <w:spacing w:after="0" w:line="259" w:lineRule="auto"/>
        <w:rPr>
          <w:rFonts w:ascii="Arial" w:eastAsia="Arial" w:hAnsi="Arial" w:cs="Arial"/>
          <w:b/>
        </w:rPr>
      </w:pPr>
      <w:r w:rsidRPr="00BE3A86">
        <w:rPr>
          <w:rFonts w:ascii="Arial" w:eastAsia="Arial" w:hAnsi="Arial" w:cs="Arial"/>
          <w:b/>
        </w:rPr>
        <w:t>Time: 2 Hours</w:t>
      </w:r>
      <w:r w:rsidRPr="00BE3A86">
        <w:rPr>
          <w:rFonts w:ascii="Arial" w:eastAsia="Arial" w:hAnsi="Arial" w:cs="Arial"/>
          <w:b/>
        </w:rPr>
        <w:tab/>
      </w:r>
      <w:r w:rsidRPr="00BE3A86">
        <w:rPr>
          <w:rFonts w:ascii="Arial" w:eastAsia="Arial" w:hAnsi="Arial" w:cs="Arial"/>
          <w:b/>
        </w:rPr>
        <w:tab/>
      </w:r>
      <w:r w:rsidRPr="00BE3A86">
        <w:rPr>
          <w:rFonts w:ascii="Arial" w:eastAsia="Arial" w:hAnsi="Arial" w:cs="Arial"/>
          <w:b/>
        </w:rPr>
        <w:tab/>
      </w:r>
      <w:r w:rsidRPr="00BE3A86">
        <w:rPr>
          <w:rFonts w:ascii="Arial" w:eastAsia="Arial" w:hAnsi="Arial" w:cs="Arial"/>
          <w:b/>
        </w:rPr>
        <w:tab/>
      </w:r>
      <w:r w:rsidRPr="00BE3A86">
        <w:rPr>
          <w:rFonts w:ascii="Arial" w:eastAsia="Arial" w:hAnsi="Arial" w:cs="Arial"/>
          <w:b/>
        </w:rPr>
        <w:tab/>
      </w:r>
      <w:r w:rsidRPr="00BE3A86">
        <w:rPr>
          <w:rFonts w:ascii="Arial" w:eastAsia="Arial" w:hAnsi="Arial" w:cs="Arial"/>
          <w:b/>
        </w:rPr>
        <w:tab/>
      </w:r>
      <w:r w:rsidRPr="00BE3A86">
        <w:rPr>
          <w:rFonts w:ascii="Arial" w:eastAsia="Arial" w:hAnsi="Arial" w:cs="Arial"/>
          <w:b/>
        </w:rPr>
        <w:tab/>
      </w:r>
      <w:r w:rsidRPr="00BE3A86">
        <w:rPr>
          <w:rFonts w:ascii="Arial" w:eastAsia="Arial" w:hAnsi="Arial" w:cs="Arial"/>
          <w:b/>
        </w:rPr>
        <w:tab/>
        <w:t xml:space="preserve">    Max Marks: 60</w:t>
      </w:r>
    </w:p>
    <w:p w14:paraId="7949D7BD" w14:textId="301C39BB" w:rsidR="006E5696" w:rsidRPr="00BE3A8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BE3A86">
        <w:rPr>
          <w:rFonts w:ascii="Arial" w:eastAsia="Arial" w:hAnsi="Arial" w:cs="Arial"/>
          <w:b/>
        </w:rPr>
        <w:t>This paper contains __</w:t>
      </w:r>
      <w:r w:rsidR="008F5B29">
        <w:rPr>
          <w:rFonts w:ascii="Arial" w:eastAsia="Arial" w:hAnsi="Arial" w:cs="Arial"/>
          <w:b/>
        </w:rPr>
        <w:t>3</w:t>
      </w:r>
      <w:r w:rsidRPr="00BE3A86">
        <w:rPr>
          <w:rFonts w:ascii="Arial" w:eastAsia="Arial" w:hAnsi="Arial" w:cs="Arial"/>
          <w:b/>
        </w:rPr>
        <w:t>____ printed pages and __</w:t>
      </w:r>
      <w:r w:rsidR="00FD3347" w:rsidRPr="00BE3A86">
        <w:rPr>
          <w:rFonts w:ascii="Arial" w:eastAsia="Arial" w:hAnsi="Arial" w:cs="Arial"/>
          <w:b/>
        </w:rPr>
        <w:t>4</w:t>
      </w:r>
      <w:r w:rsidRPr="00BE3A86">
        <w:rPr>
          <w:rFonts w:ascii="Arial" w:eastAsia="Arial" w:hAnsi="Arial" w:cs="Arial"/>
          <w:b/>
        </w:rPr>
        <w:t>___ parts</w:t>
      </w:r>
    </w:p>
    <w:p w14:paraId="20E66240" w14:textId="77777777" w:rsidR="006E5696" w:rsidRPr="00BE3A86" w:rsidRDefault="006E569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53FD01" w14:textId="46EFD8C9" w:rsidR="00C9295D" w:rsidRPr="00BE3A86" w:rsidRDefault="00FD3347" w:rsidP="00C9295D">
      <w:pPr>
        <w:jc w:val="center"/>
        <w:rPr>
          <w:rFonts w:ascii="Arial" w:hAnsi="Arial" w:cs="Arial"/>
          <w:b/>
        </w:rPr>
      </w:pPr>
      <w:r w:rsidRPr="00BE3A86">
        <w:rPr>
          <w:rFonts w:ascii="Arial" w:hAnsi="Arial" w:cs="Arial"/>
          <w:b/>
        </w:rPr>
        <w:t>PART</w:t>
      </w:r>
      <w:r w:rsidR="00C9295D" w:rsidRPr="00BE3A86">
        <w:rPr>
          <w:rFonts w:ascii="Arial" w:hAnsi="Arial" w:cs="Arial"/>
          <w:b/>
        </w:rPr>
        <w:t xml:space="preserve"> A </w:t>
      </w:r>
    </w:p>
    <w:p w14:paraId="4E1DDB57" w14:textId="77777777" w:rsidR="00C9295D" w:rsidRPr="00BE3A86" w:rsidRDefault="00C9295D" w:rsidP="00C9295D">
      <w:pPr>
        <w:rPr>
          <w:rFonts w:ascii="Arial" w:hAnsi="Arial" w:cs="Arial"/>
          <w:b/>
        </w:rPr>
      </w:pPr>
      <w:r w:rsidRPr="00BE3A86">
        <w:rPr>
          <w:rFonts w:ascii="Arial" w:hAnsi="Arial" w:cs="Arial"/>
          <w:b/>
        </w:rPr>
        <w:t xml:space="preserve">I. </w:t>
      </w:r>
      <w:r w:rsidRPr="00BE3A86">
        <w:rPr>
          <w:rFonts w:ascii="Arial" w:hAnsi="Arial" w:cs="Arial"/>
        </w:rPr>
        <w:t xml:space="preserve">Answer </w:t>
      </w:r>
      <w:r w:rsidRPr="00BE3A86">
        <w:rPr>
          <w:rFonts w:ascii="Arial" w:hAnsi="Arial" w:cs="Arial"/>
          <w:b/>
          <w:i/>
        </w:rPr>
        <w:t xml:space="preserve">any five </w:t>
      </w:r>
      <w:r w:rsidRPr="00BE3A86">
        <w:rPr>
          <w:rFonts w:ascii="Arial" w:hAnsi="Arial" w:cs="Arial"/>
        </w:rPr>
        <w:t xml:space="preserve">of the following </w:t>
      </w:r>
      <w:r w:rsidRPr="00BE3A86">
        <w:rPr>
          <w:rFonts w:ascii="Arial" w:hAnsi="Arial" w:cs="Arial"/>
        </w:rPr>
        <w:tab/>
      </w:r>
      <w:r w:rsidRPr="00BE3A86">
        <w:rPr>
          <w:rFonts w:ascii="Arial" w:hAnsi="Arial" w:cs="Arial"/>
        </w:rPr>
        <w:tab/>
      </w:r>
      <w:r w:rsidRPr="00BE3A86">
        <w:rPr>
          <w:rFonts w:ascii="Arial" w:hAnsi="Arial" w:cs="Arial"/>
        </w:rPr>
        <w:tab/>
        <w:t xml:space="preserve">                  (</w:t>
      </w:r>
      <w:r w:rsidRPr="00BE3A86">
        <w:rPr>
          <w:rFonts w:ascii="Arial" w:hAnsi="Arial" w:cs="Arial"/>
          <w:b/>
        </w:rPr>
        <w:t>3 x 5 = 15 marks)</w:t>
      </w:r>
    </w:p>
    <w:p w14:paraId="6A74797C" w14:textId="6AD6806D" w:rsidR="00C9295D" w:rsidRPr="00BE3A86" w:rsidRDefault="00C44815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0" w:name="_Hlk160439335"/>
      <w:bookmarkStart w:id="1" w:name="_Hlk160446351"/>
      <w:r w:rsidRPr="00BE3A86">
        <w:rPr>
          <w:rFonts w:ascii="Arial" w:hAnsi="Arial" w:cs="Arial"/>
          <w:sz w:val="22"/>
          <w:szCs w:val="22"/>
        </w:rPr>
        <w:t>Highlight any six inadmissible expenses in computing income from business.</w:t>
      </w:r>
    </w:p>
    <w:bookmarkEnd w:id="0"/>
    <w:p w14:paraId="116584EF" w14:textId="2D88342F" w:rsidR="00C9295D" w:rsidRPr="00BE3A86" w:rsidRDefault="00CD6A0A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Mention the formula for computing indexed cost of acquisition and</w:t>
      </w:r>
      <w:r w:rsidR="0001622B" w:rsidRPr="00BE3A86">
        <w:rPr>
          <w:rFonts w:ascii="Arial" w:hAnsi="Arial" w:cs="Arial"/>
          <w:sz w:val="22"/>
          <w:szCs w:val="22"/>
        </w:rPr>
        <w:t xml:space="preserve"> indexed </w:t>
      </w:r>
      <w:r w:rsidRPr="00BE3A86">
        <w:rPr>
          <w:rFonts w:ascii="Arial" w:hAnsi="Arial" w:cs="Arial"/>
          <w:sz w:val="22"/>
          <w:szCs w:val="22"/>
        </w:rPr>
        <w:t>cost of improvement in capital gains.</w:t>
      </w:r>
    </w:p>
    <w:p w14:paraId="7EA9741A" w14:textId="371E699F" w:rsidR="00C9295D" w:rsidRPr="00BE3A86" w:rsidRDefault="00CD6A0A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State any three expenditures allowed as deductions as per section 57.</w:t>
      </w:r>
    </w:p>
    <w:p w14:paraId="45D7FAE3" w14:textId="5AD3BD70" w:rsidR="00C9295D" w:rsidRPr="00BE3A86" w:rsidRDefault="008F4FFD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An individual assessee, resident in India, has made the following deposit/payment during the previous year 22-23.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72"/>
        <w:gridCol w:w="1558"/>
      </w:tblGrid>
      <w:tr w:rsidR="008F4FFD" w:rsidRPr="00BE3A86" w14:paraId="273E4EC3" w14:textId="77777777" w:rsidTr="008F4FFD">
        <w:tc>
          <w:tcPr>
            <w:tcW w:w="7072" w:type="dxa"/>
          </w:tcPr>
          <w:p w14:paraId="4E8FC2D4" w14:textId="0F6C86C8" w:rsidR="008F4FFD" w:rsidRPr="00BE3A86" w:rsidRDefault="008F4FFD" w:rsidP="008F4F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1558" w:type="dxa"/>
          </w:tcPr>
          <w:p w14:paraId="7C320D8A" w14:textId="0978FC59" w:rsidR="008F4FFD" w:rsidRPr="00BE3A86" w:rsidRDefault="008F4FFD" w:rsidP="008F4F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Amount in Rs.</w:t>
            </w:r>
          </w:p>
        </w:tc>
      </w:tr>
      <w:tr w:rsidR="008F4FFD" w:rsidRPr="00BE3A86" w14:paraId="438217AA" w14:textId="77777777" w:rsidTr="008F4FFD">
        <w:tc>
          <w:tcPr>
            <w:tcW w:w="7072" w:type="dxa"/>
          </w:tcPr>
          <w:p w14:paraId="29AF3277" w14:textId="77777777" w:rsidR="008F4FFD" w:rsidRPr="00BE3A86" w:rsidRDefault="008F4FFD" w:rsidP="008F4F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Contribution to the public provident fund</w:t>
            </w:r>
          </w:p>
          <w:p w14:paraId="1C604A69" w14:textId="64E82DF8" w:rsidR="008F4FFD" w:rsidRPr="00BE3A86" w:rsidRDefault="008F4FFD" w:rsidP="008F4F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Insurance premium paid on the life of the spouse (Policy taken on 1.4.2015) (Assured value Rs.2,00,000)</w:t>
            </w:r>
          </w:p>
        </w:tc>
        <w:tc>
          <w:tcPr>
            <w:tcW w:w="1558" w:type="dxa"/>
          </w:tcPr>
          <w:p w14:paraId="3FA65445" w14:textId="77777777" w:rsidR="008F4FFD" w:rsidRPr="00BE3A86" w:rsidRDefault="008F4FFD" w:rsidP="008F4F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1,50,000</w:t>
            </w:r>
          </w:p>
          <w:p w14:paraId="35136122" w14:textId="5C593130" w:rsidR="008F4FFD" w:rsidRPr="00BE3A86" w:rsidRDefault="008F4FFD" w:rsidP="008F4F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 xml:space="preserve"> 25,000</w:t>
            </w:r>
          </w:p>
        </w:tc>
      </w:tr>
    </w:tbl>
    <w:p w14:paraId="08175220" w14:textId="2E004B65" w:rsidR="008F4FFD" w:rsidRPr="00BE3A86" w:rsidRDefault="008F4FFD" w:rsidP="008F4FFD">
      <w:pPr>
        <w:pStyle w:val="ListParagrap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What is the deduction allowable under section 80C for A.Y. 2023-24?</w:t>
      </w:r>
    </w:p>
    <w:p w14:paraId="09C0B09B" w14:textId="0095A2E7" w:rsidR="00C9295D" w:rsidRPr="00BE3A86" w:rsidRDefault="00D421F7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2" w:name="_Hlk160447746"/>
      <w:bookmarkEnd w:id="1"/>
      <w:r w:rsidRPr="00BE3A86">
        <w:rPr>
          <w:rFonts w:ascii="Arial" w:hAnsi="Arial" w:cs="Arial"/>
          <w:sz w:val="22"/>
          <w:szCs w:val="22"/>
        </w:rPr>
        <w:t>Give the meaning of Self-assessment and Summary assessment.</w:t>
      </w:r>
    </w:p>
    <w:p w14:paraId="4043F17E" w14:textId="5BF4503E" w:rsidR="00C9295D" w:rsidRPr="00BE3A86" w:rsidRDefault="0001622B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3" w:name="_Hlk160541607"/>
      <w:r w:rsidRPr="00BE3A86">
        <w:rPr>
          <w:rFonts w:ascii="Arial" w:hAnsi="Arial" w:cs="Arial"/>
          <w:sz w:val="22"/>
          <w:szCs w:val="22"/>
        </w:rPr>
        <w:t>The net winning from lottery is Rs.70,000. Find the gross amount.</w:t>
      </w:r>
    </w:p>
    <w:bookmarkEnd w:id="2"/>
    <w:bookmarkEnd w:id="3"/>
    <w:p w14:paraId="41265C8E" w14:textId="77777777" w:rsidR="00377F0C" w:rsidRDefault="00377F0C" w:rsidP="00C9295D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099437AF" w14:textId="548D05DA" w:rsidR="00C9295D" w:rsidRPr="00BE3A86" w:rsidRDefault="00FD3347" w:rsidP="00C9295D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BE3A86">
        <w:rPr>
          <w:rFonts w:ascii="Arial" w:hAnsi="Arial" w:cs="Arial"/>
          <w:b/>
          <w:sz w:val="22"/>
          <w:szCs w:val="22"/>
        </w:rPr>
        <w:t>PART</w:t>
      </w:r>
      <w:r w:rsidR="00C9295D" w:rsidRPr="00BE3A86">
        <w:rPr>
          <w:rFonts w:ascii="Arial" w:hAnsi="Arial" w:cs="Arial"/>
          <w:b/>
          <w:sz w:val="22"/>
          <w:szCs w:val="22"/>
        </w:rPr>
        <w:t xml:space="preserve"> B</w:t>
      </w:r>
    </w:p>
    <w:p w14:paraId="1628DDF0" w14:textId="77777777" w:rsidR="00C9295D" w:rsidRPr="00BE3A86" w:rsidRDefault="00C9295D" w:rsidP="00C9295D">
      <w:pPr>
        <w:rPr>
          <w:rFonts w:ascii="Arial" w:hAnsi="Arial" w:cs="Arial"/>
          <w:b/>
        </w:rPr>
      </w:pPr>
      <w:r w:rsidRPr="00BE3A86">
        <w:rPr>
          <w:rFonts w:ascii="Arial" w:hAnsi="Arial" w:cs="Arial"/>
          <w:b/>
        </w:rPr>
        <w:t xml:space="preserve">II. </w:t>
      </w:r>
      <w:r w:rsidRPr="00BE3A86">
        <w:rPr>
          <w:rFonts w:ascii="Arial" w:hAnsi="Arial" w:cs="Arial"/>
        </w:rPr>
        <w:t xml:space="preserve">Answer </w:t>
      </w:r>
      <w:r w:rsidRPr="00BE3A86">
        <w:rPr>
          <w:rFonts w:ascii="Arial" w:hAnsi="Arial" w:cs="Arial"/>
          <w:b/>
          <w:i/>
        </w:rPr>
        <w:t xml:space="preserve">any two </w:t>
      </w:r>
      <w:r w:rsidRPr="00BE3A86">
        <w:rPr>
          <w:rFonts w:ascii="Arial" w:hAnsi="Arial" w:cs="Arial"/>
        </w:rPr>
        <w:t xml:space="preserve">of the following </w:t>
      </w:r>
      <w:r w:rsidRPr="00BE3A86">
        <w:rPr>
          <w:rFonts w:ascii="Arial" w:hAnsi="Arial" w:cs="Arial"/>
        </w:rPr>
        <w:tab/>
      </w:r>
      <w:r w:rsidRPr="00BE3A86">
        <w:rPr>
          <w:rFonts w:ascii="Arial" w:hAnsi="Arial" w:cs="Arial"/>
        </w:rPr>
        <w:tab/>
      </w:r>
      <w:r w:rsidRPr="00BE3A86">
        <w:rPr>
          <w:rFonts w:ascii="Arial" w:hAnsi="Arial" w:cs="Arial"/>
        </w:rPr>
        <w:tab/>
        <w:t xml:space="preserve">                  (</w:t>
      </w:r>
      <w:r w:rsidRPr="00BE3A86">
        <w:rPr>
          <w:rFonts w:ascii="Arial" w:hAnsi="Arial" w:cs="Arial"/>
          <w:b/>
        </w:rPr>
        <w:t>5 x 2 = 10 marks)</w:t>
      </w:r>
    </w:p>
    <w:p w14:paraId="38D6FDDB" w14:textId="77777777" w:rsidR="00C9295D" w:rsidRPr="00BE3A86" w:rsidRDefault="00C9295D" w:rsidP="00C9295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E65697F" w14:textId="217D6C4C" w:rsidR="00C9295D" w:rsidRPr="00BE3A86" w:rsidRDefault="00F22205" w:rsidP="00F2220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bookmarkStart w:id="4" w:name="_Hlk160438523"/>
      <w:r w:rsidRPr="00BE3A86">
        <w:rPr>
          <w:rFonts w:ascii="Arial" w:hAnsi="Arial" w:cs="Arial"/>
        </w:rPr>
        <w:t>Mr.</w:t>
      </w:r>
      <w:r w:rsidRPr="00BE3A86">
        <w:rPr>
          <w:rFonts w:ascii="Arial" w:hAnsi="Arial" w:cs="Arial"/>
          <w:spacing w:val="12"/>
        </w:rPr>
        <w:t xml:space="preserve"> </w:t>
      </w:r>
      <w:r w:rsidR="00BE3A86" w:rsidRPr="00BE3A86">
        <w:rPr>
          <w:rFonts w:ascii="Arial" w:hAnsi="Arial" w:cs="Arial"/>
        </w:rPr>
        <w:t>Clifford</w:t>
      </w:r>
      <w:r w:rsidRPr="00BE3A86">
        <w:rPr>
          <w:rFonts w:ascii="Arial" w:hAnsi="Arial" w:cs="Arial"/>
        </w:rPr>
        <w:t>,</w:t>
      </w:r>
      <w:r w:rsidRPr="00BE3A86">
        <w:rPr>
          <w:rFonts w:ascii="Arial" w:hAnsi="Arial" w:cs="Arial"/>
          <w:spacing w:val="71"/>
        </w:rPr>
        <w:t xml:space="preserve"> </w:t>
      </w:r>
      <w:r w:rsidRPr="00BE3A86">
        <w:rPr>
          <w:rFonts w:ascii="Arial" w:hAnsi="Arial" w:cs="Arial"/>
        </w:rPr>
        <w:t>aged</w:t>
      </w:r>
      <w:r w:rsidRPr="00BE3A86">
        <w:rPr>
          <w:rFonts w:ascii="Arial" w:hAnsi="Arial" w:cs="Arial"/>
          <w:spacing w:val="69"/>
        </w:rPr>
        <w:t xml:space="preserve"> </w:t>
      </w:r>
      <w:r w:rsidRPr="00BE3A86">
        <w:rPr>
          <w:rFonts w:ascii="Arial" w:hAnsi="Arial" w:cs="Arial"/>
        </w:rPr>
        <w:t>40</w:t>
      </w:r>
      <w:r w:rsidRPr="00BE3A86">
        <w:rPr>
          <w:rFonts w:ascii="Arial" w:hAnsi="Arial" w:cs="Arial"/>
          <w:spacing w:val="74"/>
        </w:rPr>
        <w:t xml:space="preserve"> </w:t>
      </w:r>
      <w:r w:rsidRPr="00BE3A86">
        <w:rPr>
          <w:rFonts w:ascii="Arial" w:hAnsi="Arial" w:cs="Arial"/>
        </w:rPr>
        <w:t>years,</w:t>
      </w:r>
      <w:r w:rsidRPr="00BE3A86">
        <w:rPr>
          <w:rFonts w:ascii="Arial" w:hAnsi="Arial" w:cs="Arial"/>
          <w:spacing w:val="69"/>
        </w:rPr>
        <w:t xml:space="preserve"> </w:t>
      </w:r>
      <w:r w:rsidRPr="00BE3A86">
        <w:rPr>
          <w:rFonts w:ascii="Arial" w:hAnsi="Arial" w:cs="Arial"/>
        </w:rPr>
        <w:t>paid</w:t>
      </w:r>
      <w:r w:rsidRPr="00BE3A86">
        <w:rPr>
          <w:rFonts w:ascii="Arial" w:hAnsi="Arial" w:cs="Arial"/>
          <w:spacing w:val="73"/>
        </w:rPr>
        <w:t xml:space="preserve"> </w:t>
      </w:r>
      <w:r w:rsidRPr="00BE3A86">
        <w:rPr>
          <w:rFonts w:ascii="Arial" w:hAnsi="Arial" w:cs="Arial"/>
        </w:rPr>
        <w:t>medical</w:t>
      </w:r>
      <w:r w:rsidRPr="00BE3A86">
        <w:rPr>
          <w:rFonts w:ascii="Arial" w:hAnsi="Arial" w:cs="Arial"/>
          <w:spacing w:val="70"/>
        </w:rPr>
        <w:t xml:space="preserve"> </w:t>
      </w:r>
      <w:r w:rsidRPr="00BE3A86">
        <w:rPr>
          <w:rFonts w:ascii="Arial" w:hAnsi="Arial" w:cs="Arial"/>
        </w:rPr>
        <w:t>insurance</w:t>
      </w:r>
      <w:r w:rsidRPr="00BE3A86">
        <w:rPr>
          <w:rFonts w:ascii="Arial" w:hAnsi="Arial" w:cs="Arial"/>
          <w:spacing w:val="70"/>
        </w:rPr>
        <w:t xml:space="preserve"> </w:t>
      </w:r>
      <w:r w:rsidRPr="00BE3A86">
        <w:rPr>
          <w:rFonts w:ascii="Arial" w:hAnsi="Arial" w:cs="Arial"/>
        </w:rPr>
        <w:t>premium of Rs. 20,000</w:t>
      </w:r>
      <w:r w:rsidRPr="00BE3A86">
        <w:rPr>
          <w:rFonts w:ascii="Arial" w:hAnsi="Arial" w:cs="Arial"/>
          <w:spacing w:val="70"/>
        </w:rPr>
        <w:t xml:space="preserve"> </w:t>
      </w:r>
      <w:r w:rsidRPr="00BE3A86">
        <w:rPr>
          <w:rFonts w:ascii="Arial" w:hAnsi="Arial" w:cs="Arial"/>
        </w:rPr>
        <w:t>during</w:t>
      </w:r>
      <w:r w:rsidRPr="00BE3A86">
        <w:rPr>
          <w:rFonts w:ascii="Arial" w:hAnsi="Arial" w:cs="Arial"/>
          <w:spacing w:val="73"/>
        </w:rPr>
        <w:t xml:space="preserve"> </w:t>
      </w:r>
      <w:r w:rsidRPr="00BE3A86">
        <w:rPr>
          <w:rFonts w:ascii="Arial" w:hAnsi="Arial" w:cs="Arial"/>
        </w:rPr>
        <w:t>the P.Y. 2022-23 to insure his health as well as the health of his spouse. He also paid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medical insurance premium of ` 47,000 during the year to insure the health of his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father,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aged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63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years,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who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is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not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dependent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on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him.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He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contributed Rs. 3,600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to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Central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Government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Health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Scheme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during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the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year.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He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has</w:t>
      </w:r>
      <w:r w:rsidRPr="00BE3A86">
        <w:rPr>
          <w:rFonts w:ascii="Arial" w:hAnsi="Arial" w:cs="Arial"/>
          <w:spacing w:val="61"/>
        </w:rPr>
        <w:t xml:space="preserve"> </w:t>
      </w:r>
      <w:r w:rsidRPr="00BE3A86">
        <w:rPr>
          <w:rFonts w:ascii="Arial" w:hAnsi="Arial" w:cs="Arial"/>
        </w:rPr>
        <w:t>incurred Rs. 3,000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in</w:t>
      </w:r>
      <w:r w:rsidRPr="00BE3A86">
        <w:rPr>
          <w:rFonts w:ascii="Arial" w:hAnsi="Arial" w:cs="Arial"/>
          <w:spacing w:val="-58"/>
        </w:rPr>
        <w:t xml:space="preserve"> </w:t>
      </w:r>
      <w:r w:rsidR="0001622B" w:rsidRPr="00BE3A86">
        <w:rPr>
          <w:rFonts w:ascii="Arial" w:hAnsi="Arial" w:cs="Arial"/>
          <w:spacing w:val="-58"/>
        </w:rPr>
        <w:t xml:space="preserve">               </w:t>
      </w:r>
      <w:r w:rsidRPr="00BE3A86">
        <w:rPr>
          <w:rFonts w:ascii="Arial" w:hAnsi="Arial" w:cs="Arial"/>
        </w:rPr>
        <w:t>cash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on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preventive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health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check-up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of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himself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and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his</w:t>
      </w:r>
      <w:r w:rsidRPr="00BE3A86">
        <w:rPr>
          <w:rFonts w:ascii="Arial" w:hAnsi="Arial" w:cs="Arial"/>
          <w:spacing w:val="61"/>
        </w:rPr>
        <w:t xml:space="preserve"> </w:t>
      </w:r>
      <w:r w:rsidRPr="00BE3A86">
        <w:rPr>
          <w:rFonts w:ascii="Arial" w:hAnsi="Arial" w:cs="Arial"/>
        </w:rPr>
        <w:t>spouse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 xml:space="preserve">and Rs. </w:t>
      </w:r>
      <w:r w:rsidRPr="00BE3A86">
        <w:rPr>
          <w:rFonts w:ascii="Arial" w:hAnsi="Arial" w:cs="Arial"/>
          <w:spacing w:val="55"/>
        </w:rPr>
        <w:t>4</w:t>
      </w:r>
      <w:r w:rsidRPr="00BE3A86">
        <w:rPr>
          <w:rFonts w:ascii="Arial" w:hAnsi="Arial" w:cs="Arial"/>
        </w:rPr>
        <w:t>,000</w:t>
      </w:r>
      <w:r w:rsidRPr="00BE3A86">
        <w:rPr>
          <w:rFonts w:ascii="Arial" w:hAnsi="Arial" w:cs="Arial"/>
          <w:spacing w:val="61"/>
        </w:rPr>
        <w:t xml:space="preserve"> </w:t>
      </w:r>
      <w:r w:rsidRPr="00BE3A86">
        <w:rPr>
          <w:rFonts w:ascii="Arial" w:hAnsi="Arial" w:cs="Arial"/>
        </w:rPr>
        <w:t>by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cheque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on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preventive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health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check-up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of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his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father.</w:t>
      </w:r>
      <w:r w:rsidRPr="00BE3A86">
        <w:rPr>
          <w:rFonts w:ascii="Arial" w:hAnsi="Arial" w:cs="Arial"/>
          <w:spacing w:val="61"/>
        </w:rPr>
        <w:t xml:space="preserve"> </w:t>
      </w:r>
      <w:r w:rsidRPr="00BE3A86">
        <w:rPr>
          <w:rFonts w:ascii="Arial" w:hAnsi="Arial" w:cs="Arial"/>
        </w:rPr>
        <w:t>Compute</w:t>
      </w:r>
      <w:r w:rsidRPr="00BE3A86">
        <w:rPr>
          <w:rFonts w:ascii="Arial" w:hAnsi="Arial" w:cs="Arial"/>
          <w:spacing w:val="60"/>
        </w:rPr>
        <w:t xml:space="preserve"> </w:t>
      </w:r>
      <w:r w:rsidRPr="00BE3A86">
        <w:rPr>
          <w:rFonts w:ascii="Arial" w:hAnsi="Arial" w:cs="Arial"/>
        </w:rPr>
        <w:t>the</w:t>
      </w:r>
      <w:r w:rsidRPr="00BE3A86">
        <w:rPr>
          <w:rFonts w:ascii="Arial" w:hAnsi="Arial" w:cs="Arial"/>
          <w:spacing w:val="61"/>
        </w:rPr>
        <w:t xml:space="preserve"> </w:t>
      </w:r>
      <w:r w:rsidRPr="00BE3A86">
        <w:rPr>
          <w:rFonts w:ascii="Arial" w:hAnsi="Arial" w:cs="Arial"/>
        </w:rPr>
        <w:t>deduction</w:t>
      </w:r>
      <w:r w:rsidRPr="00BE3A86">
        <w:rPr>
          <w:rFonts w:ascii="Arial" w:hAnsi="Arial" w:cs="Arial"/>
          <w:spacing w:val="1"/>
        </w:rPr>
        <w:t xml:space="preserve"> </w:t>
      </w:r>
      <w:r w:rsidRPr="00BE3A86">
        <w:rPr>
          <w:rFonts w:ascii="Arial" w:hAnsi="Arial" w:cs="Arial"/>
        </w:rPr>
        <w:t>allowable</w:t>
      </w:r>
      <w:r w:rsidRPr="00BE3A86">
        <w:rPr>
          <w:rFonts w:ascii="Arial" w:hAnsi="Arial" w:cs="Arial"/>
          <w:spacing w:val="11"/>
        </w:rPr>
        <w:t xml:space="preserve"> </w:t>
      </w:r>
      <w:r w:rsidRPr="00BE3A86">
        <w:rPr>
          <w:rFonts w:ascii="Arial" w:hAnsi="Arial" w:cs="Arial"/>
        </w:rPr>
        <w:t>under</w:t>
      </w:r>
      <w:r w:rsidRPr="00BE3A86">
        <w:rPr>
          <w:rFonts w:ascii="Arial" w:hAnsi="Arial" w:cs="Arial"/>
          <w:spacing w:val="9"/>
        </w:rPr>
        <w:t xml:space="preserve"> </w:t>
      </w:r>
      <w:r w:rsidRPr="00BE3A86">
        <w:rPr>
          <w:rFonts w:ascii="Arial" w:hAnsi="Arial" w:cs="Arial"/>
        </w:rPr>
        <w:t>section</w:t>
      </w:r>
      <w:r w:rsidRPr="00BE3A86">
        <w:rPr>
          <w:rFonts w:ascii="Arial" w:hAnsi="Arial" w:cs="Arial"/>
          <w:spacing w:val="9"/>
        </w:rPr>
        <w:t xml:space="preserve"> </w:t>
      </w:r>
      <w:r w:rsidRPr="00BE3A86">
        <w:rPr>
          <w:rFonts w:ascii="Arial" w:hAnsi="Arial" w:cs="Arial"/>
        </w:rPr>
        <w:t>80D</w:t>
      </w:r>
      <w:r w:rsidRPr="00BE3A86">
        <w:rPr>
          <w:rFonts w:ascii="Arial" w:hAnsi="Arial" w:cs="Arial"/>
          <w:spacing w:val="12"/>
        </w:rPr>
        <w:t xml:space="preserve"> </w:t>
      </w:r>
      <w:r w:rsidRPr="00BE3A86">
        <w:rPr>
          <w:rFonts w:ascii="Arial" w:hAnsi="Arial" w:cs="Arial"/>
        </w:rPr>
        <w:t>for</w:t>
      </w:r>
      <w:r w:rsidRPr="00BE3A86">
        <w:rPr>
          <w:rFonts w:ascii="Arial" w:hAnsi="Arial" w:cs="Arial"/>
          <w:spacing w:val="9"/>
        </w:rPr>
        <w:t xml:space="preserve"> </w:t>
      </w:r>
      <w:r w:rsidRPr="00BE3A86">
        <w:rPr>
          <w:rFonts w:ascii="Arial" w:hAnsi="Arial" w:cs="Arial"/>
        </w:rPr>
        <w:t>the</w:t>
      </w:r>
      <w:r w:rsidRPr="00BE3A86">
        <w:rPr>
          <w:rFonts w:ascii="Arial" w:hAnsi="Arial" w:cs="Arial"/>
          <w:spacing w:val="9"/>
        </w:rPr>
        <w:t xml:space="preserve"> </w:t>
      </w:r>
      <w:r w:rsidRPr="00BE3A86">
        <w:rPr>
          <w:rFonts w:ascii="Arial" w:hAnsi="Arial" w:cs="Arial"/>
        </w:rPr>
        <w:t>A.Y.</w:t>
      </w:r>
      <w:r w:rsidRPr="00BE3A86">
        <w:rPr>
          <w:rFonts w:ascii="Arial" w:hAnsi="Arial" w:cs="Arial"/>
          <w:spacing w:val="9"/>
        </w:rPr>
        <w:t xml:space="preserve"> </w:t>
      </w:r>
      <w:r w:rsidRPr="00BE3A86">
        <w:rPr>
          <w:rFonts w:ascii="Arial" w:hAnsi="Arial" w:cs="Arial"/>
        </w:rPr>
        <w:t>2023-24.</w:t>
      </w:r>
    </w:p>
    <w:bookmarkEnd w:id="4"/>
    <w:p w14:paraId="4E004DC3" w14:textId="77777777" w:rsidR="00F22205" w:rsidRPr="00BE3A86" w:rsidRDefault="00F22205" w:rsidP="00F22205">
      <w:pPr>
        <w:pStyle w:val="NoSpacing"/>
        <w:rPr>
          <w:rFonts w:ascii="Arial" w:hAnsi="Arial" w:cs="Arial"/>
        </w:rPr>
      </w:pPr>
    </w:p>
    <w:p w14:paraId="438D0CAC" w14:textId="024BC534" w:rsidR="00C9295D" w:rsidRPr="00BE3A86" w:rsidRDefault="00C9295D" w:rsidP="00C9295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312661C" w14:textId="5C99E4D1" w:rsidR="008873C6" w:rsidRPr="00BE3A86" w:rsidRDefault="008873C6" w:rsidP="008873C6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bookmarkStart w:id="5" w:name="_Hlk160454213"/>
      <w:r w:rsidRPr="00BE3A86">
        <w:rPr>
          <w:rFonts w:ascii="Arial" w:hAnsi="Arial" w:cs="Arial"/>
        </w:rPr>
        <w:t xml:space="preserve"> </w:t>
      </w:r>
      <w:bookmarkStart w:id="6" w:name="_Hlk129810139"/>
      <w:r w:rsidRPr="00BE3A86">
        <w:rPr>
          <w:rFonts w:ascii="Arial" w:hAnsi="Arial" w:cs="Arial"/>
        </w:rPr>
        <w:t>State the provisions relating to carry forward and set off of loss</w:t>
      </w:r>
      <w:r w:rsidR="00BE3A86" w:rsidRPr="00BE3A86">
        <w:rPr>
          <w:rFonts w:ascii="Arial" w:hAnsi="Arial" w:cs="Arial"/>
        </w:rPr>
        <w:t>es</w:t>
      </w:r>
      <w:r w:rsidRPr="00BE3A86">
        <w:rPr>
          <w:rFonts w:ascii="Arial" w:hAnsi="Arial" w:cs="Arial"/>
        </w:rPr>
        <w:t>.</w:t>
      </w:r>
    </w:p>
    <w:p w14:paraId="40B90AB6" w14:textId="162A8670" w:rsidR="008873C6" w:rsidRPr="00BE3A86" w:rsidRDefault="008873C6" w:rsidP="008873C6">
      <w:pPr>
        <w:pStyle w:val="ListParagraph"/>
        <w:rPr>
          <w:rFonts w:ascii="Arial" w:hAnsi="Arial" w:cs="Arial"/>
          <w:sz w:val="22"/>
          <w:szCs w:val="22"/>
        </w:rPr>
      </w:pPr>
    </w:p>
    <w:p w14:paraId="6151B644" w14:textId="77777777" w:rsidR="008873C6" w:rsidRPr="00BE3A86" w:rsidRDefault="008873C6" w:rsidP="008873C6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bookmarkStart w:id="7" w:name="_Hlk160454526"/>
      <w:r w:rsidRPr="00BE3A86">
        <w:rPr>
          <w:rFonts w:ascii="Arial" w:hAnsi="Arial" w:cs="Arial"/>
        </w:rPr>
        <w:lastRenderedPageBreak/>
        <w:t>Show the head of income under which the following items would be charged:</w:t>
      </w:r>
    </w:p>
    <w:p w14:paraId="2981E6AC" w14:textId="77777777" w:rsidR="008873C6" w:rsidRPr="00BE3A86" w:rsidRDefault="008873C6" w:rsidP="008873C6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a. Salary received by prime minister of India.</w:t>
      </w:r>
    </w:p>
    <w:p w14:paraId="3CA0A56C" w14:textId="77777777" w:rsidR="008873C6" w:rsidRPr="00BE3A86" w:rsidRDefault="008873C6" w:rsidP="008873C6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b. Income from sale of shares.</w:t>
      </w:r>
    </w:p>
    <w:p w14:paraId="1F777F22" w14:textId="77777777" w:rsidR="008873C6" w:rsidRPr="00BE3A86" w:rsidRDefault="008873C6" w:rsidP="008873C6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c. Rent received by letting out own house.</w:t>
      </w:r>
    </w:p>
    <w:p w14:paraId="313B6E46" w14:textId="77777777" w:rsidR="008873C6" w:rsidRPr="00BE3A86" w:rsidRDefault="008873C6" w:rsidP="008873C6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d. Director’s commission for standing as a guarantor to bankers.</w:t>
      </w:r>
    </w:p>
    <w:p w14:paraId="78743DB7" w14:textId="202ED767" w:rsidR="008873C6" w:rsidRPr="00BE3A86" w:rsidRDefault="008873C6" w:rsidP="008873C6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 xml:space="preserve">e. Interest from bank fixed deposits received by a salaried employee. </w:t>
      </w:r>
    </w:p>
    <w:bookmarkEnd w:id="5"/>
    <w:bookmarkEnd w:id="6"/>
    <w:bookmarkEnd w:id="7"/>
    <w:p w14:paraId="152BECBE" w14:textId="0131FAD0" w:rsidR="00C9295D" w:rsidRPr="00BE3A86" w:rsidRDefault="00C9295D" w:rsidP="00C9295D">
      <w:pPr>
        <w:pStyle w:val="ListParagraph"/>
        <w:rPr>
          <w:rFonts w:ascii="Arial" w:hAnsi="Arial" w:cs="Arial"/>
          <w:sz w:val="22"/>
          <w:szCs w:val="22"/>
        </w:rPr>
      </w:pPr>
    </w:p>
    <w:p w14:paraId="5125E8B9" w14:textId="5E72AD6B" w:rsidR="00C9295D" w:rsidRPr="00BE3A86" w:rsidRDefault="00FD3347" w:rsidP="00C9295D">
      <w:pPr>
        <w:jc w:val="center"/>
        <w:rPr>
          <w:rFonts w:ascii="Arial" w:hAnsi="Arial" w:cs="Arial"/>
          <w:b/>
        </w:rPr>
      </w:pPr>
      <w:r w:rsidRPr="00BE3A86">
        <w:rPr>
          <w:rFonts w:ascii="Arial" w:hAnsi="Arial" w:cs="Arial"/>
          <w:b/>
        </w:rPr>
        <w:t>PART</w:t>
      </w:r>
      <w:r w:rsidR="00C9295D" w:rsidRPr="00BE3A86">
        <w:rPr>
          <w:rFonts w:ascii="Arial" w:hAnsi="Arial" w:cs="Arial"/>
          <w:b/>
        </w:rPr>
        <w:t xml:space="preserve"> C </w:t>
      </w:r>
    </w:p>
    <w:p w14:paraId="365DE7C9" w14:textId="77777777" w:rsidR="00C9295D" w:rsidRPr="00BE3A86" w:rsidRDefault="00C9295D" w:rsidP="00C9295D">
      <w:pPr>
        <w:rPr>
          <w:rFonts w:ascii="Arial" w:hAnsi="Arial" w:cs="Arial"/>
          <w:b/>
        </w:rPr>
      </w:pPr>
      <w:r w:rsidRPr="00BE3A86">
        <w:rPr>
          <w:rFonts w:ascii="Arial" w:hAnsi="Arial" w:cs="Arial"/>
          <w:b/>
        </w:rPr>
        <w:t xml:space="preserve">III. </w:t>
      </w:r>
      <w:r w:rsidRPr="00BE3A86">
        <w:rPr>
          <w:rFonts w:ascii="Arial" w:hAnsi="Arial" w:cs="Arial"/>
        </w:rPr>
        <w:t xml:space="preserve">Answer </w:t>
      </w:r>
      <w:r w:rsidRPr="00BE3A86">
        <w:rPr>
          <w:rFonts w:ascii="Arial" w:hAnsi="Arial" w:cs="Arial"/>
          <w:b/>
          <w:i/>
        </w:rPr>
        <w:t xml:space="preserve">any two </w:t>
      </w:r>
      <w:r w:rsidRPr="00BE3A86">
        <w:rPr>
          <w:rFonts w:ascii="Arial" w:hAnsi="Arial" w:cs="Arial"/>
        </w:rPr>
        <w:t xml:space="preserve">of the following </w:t>
      </w:r>
      <w:r w:rsidRPr="00BE3A86">
        <w:rPr>
          <w:rFonts w:ascii="Arial" w:hAnsi="Arial" w:cs="Arial"/>
        </w:rPr>
        <w:tab/>
      </w:r>
      <w:r w:rsidRPr="00BE3A86">
        <w:rPr>
          <w:rFonts w:ascii="Arial" w:hAnsi="Arial" w:cs="Arial"/>
        </w:rPr>
        <w:tab/>
      </w:r>
      <w:r w:rsidRPr="00BE3A86">
        <w:rPr>
          <w:rFonts w:ascii="Arial" w:hAnsi="Arial" w:cs="Arial"/>
        </w:rPr>
        <w:tab/>
        <w:t xml:space="preserve">               (</w:t>
      </w:r>
      <w:r w:rsidRPr="00BE3A86">
        <w:rPr>
          <w:rFonts w:ascii="Arial" w:hAnsi="Arial" w:cs="Arial"/>
          <w:b/>
        </w:rPr>
        <w:t>10 x 2 = 20 marks)</w:t>
      </w:r>
    </w:p>
    <w:p w14:paraId="6250851C" w14:textId="04D70739" w:rsidR="00285B8C" w:rsidRPr="00BE3A86" w:rsidRDefault="00285B8C" w:rsidP="00D3155B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bookmarkStart w:id="8" w:name="_Hlk160452870"/>
      <w:r w:rsidRPr="00BE3A86">
        <w:rPr>
          <w:rFonts w:ascii="Arial" w:hAnsi="Arial" w:cs="Arial"/>
        </w:rPr>
        <w:t xml:space="preserve"> Mr. Chethan sold </w:t>
      </w:r>
      <w:r w:rsidR="00AC7E7E" w:rsidRPr="00BE3A86">
        <w:rPr>
          <w:rFonts w:ascii="Arial" w:hAnsi="Arial" w:cs="Arial"/>
        </w:rPr>
        <w:t>t</w:t>
      </w:r>
      <w:r w:rsidRPr="00BE3A86">
        <w:rPr>
          <w:rFonts w:ascii="Arial" w:hAnsi="Arial" w:cs="Arial"/>
        </w:rPr>
        <w:t>he following assets during the previous year 2022-23.</w:t>
      </w:r>
    </w:p>
    <w:p w14:paraId="2C805709" w14:textId="350917F5" w:rsidR="00285B8C" w:rsidRPr="00BE3A86" w:rsidRDefault="00285B8C" w:rsidP="00D3155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A residential house property was sold in November 2022 for Rs. 36,00,000 by paying a brokerage of 2%. This property was purchased in May 2001 at a cost of Rs. 3,36,000. It was renovated in 2008-09 at a cost of Rs. 2,52,000. He purchased a residential house property for Rs. 15,00,000 in January 2023.</w:t>
      </w:r>
    </w:p>
    <w:p w14:paraId="5C109F50" w14:textId="5F85FBAB" w:rsidR="00285B8C" w:rsidRPr="00BE3A86" w:rsidRDefault="00285B8C" w:rsidP="00D3155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1500 equity shares o</w:t>
      </w:r>
      <w:r w:rsidR="00AC7E7E" w:rsidRPr="00BE3A86">
        <w:rPr>
          <w:rFonts w:ascii="Arial" w:hAnsi="Arial" w:cs="Arial"/>
          <w:sz w:val="22"/>
          <w:szCs w:val="22"/>
        </w:rPr>
        <w:t>f</w:t>
      </w:r>
      <w:r w:rsidRPr="00BE3A86">
        <w:rPr>
          <w:rFonts w:ascii="Arial" w:hAnsi="Arial" w:cs="Arial"/>
          <w:sz w:val="22"/>
          <w:szCs w:val="22"/>
        </w:rPr>
        <w:t xml:space="preserve"> steel limited (unlisted) were sold at Rs.800 per share by paying a brokerage of 0.5% in January 2023. These shares were purchased in April 2008 at Rs. 1,400 per share by paying a brokerage 1%.</w:t>
      </w:r>
    </w:p>
    <w:p w14:paraId="69FFEAE1" w14:textId="73F263DB" w:rsidR="00285B8C" w:rsidRPr="00BE3A86" w:rsidRDefault="00285B8C" w:rsidP="00D3155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Jewellery was sold for Rs. 8,</w:t>
      </w:r>
      <w:r w:rsidR="00EA262A" w:rsidRPr="00BE3A86">
        <w:rPr>
          <w:rFonts w:ascii="Arial" w:hAnsi="Arial" w:cs="Arial"/>
          <w:sz w:val="22"/>
          <w:szCs w:val="22"/>
        </w:rPr>
        <w:t>00</w:t>
      </w:r>
      <w:r w:rsidRPr="00BE3A86">
        <w:rPr>
          <w:rFonts w:ascii="Arial" w:hAnsi="Arial" w:cs="Arial"/>
          <w:sz w:val="22"/>
          <w:szCs w:val="22"/>
        </w:rPr>
        <w:t>,000.  This was purchased in April 2008 for Rs. 4,20,000.</w:t>
      </w:r>
    </w:p>
    <w:p w14:paraId="0B7712E7" w14:textId="7D68A869" w:rsidR="00285B8C" w:rsidRPr="00BE3A86" w:rsidRDefault="00285B8C" w:rsidP="00D3155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He sold urban plot of land for Rs.</w:t>
      </w:r>
      <w:r w:rsidR="00EA262A" w:rsidRPr="00BE3A86">
        <w:rPr>
          <w:rFonts w:ascii="Arial" w:hAnsi="Arial" w:cs="Arial"/>
          <w:sz w:val="22"/>
          <w:szCs w:val="22"/>
        </w:rPr>
        <w:t>3</w:t>
      </w:r>
      <w:r w:rsidRPr="00BE3A86">
        <w:rPr>
          <w:rFonts w:ascii="Arial" w:hAnsi="Arial" w:cs="Arial"/>
          <w:sz w:val="22"/>
          <w:szCs w:val="22"/>
        </w:rPr>
        <w:t xml:space="preserve">8,00,000 by paying a brokerage of 2%. This was purchased in April 2009 for Rs.8,00,000 by paying a brokerage of 1.5%. </w:t>
      </w:r>
      <w:r w:rsidR="00EA262A" w:rsidRPr="00BE3A86">
        <w:rPr>
          <w:rFonts w:ascii="Arial" w:hAnsi="Arial" w:cs="Arial"/>
          <w:sz w:val="22"/>
          <w:szCs w:val="22"/>
        </w:rPr>
        <w:t xml:space="preserve">He invested in bonds of NHAI Rs.3,00,000 and deposited Rs.1,00,000 in CAGS. </w:t>
      </w:r>
      <w:r w:rsidRPr="00BE3A86">
        <w:rPr>
          <w:rFonts w:ascii="Arial" w:hAnsi="Arial" w:cs="Arial"/>
          <w:sz w:val="22"/>
          <w:szCs w:val="22"/>
        </w:rPr>
        <w:t>Calculate the capital gain for AY 2023-24.</w:t>
      </w:r>
    </w:p>
    <w:p w14:paraId="1916BD88" w14:textId="1871BA4A" w:rsidR="00285B8C" w:rsidRPr="00BE3A86" w:rsidRDefault="00285B8C" w:rsidP="00285B8C">
      <w:pPr>
        <w:pStyle w:val="NoSpacing"/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5"/>
        <w:gridCol w:w="1441"/>
        <w:gridCol w:w="1441"/>
        <w:gridCol w:w="1441"/>
        <w:gridCol w:w="1441"/>
        <w:gridCol w:w="1441"/>
      </w:tblGrid>
      <w:tr w:rsidR="00AC7E7E" w:rsidRPr="00BE3A86" w14:paraId="5480CA09" w14:textId="77777777" w:rsidTr="00285B8C">
        <w:tc>
          <w:tcPr>
            <w:tcW w:w="1558" w:type="dxa"/>
          </w:tcPr>
          <w:p w14:paraId="67B5C56B" w14:textId="2731314D" w:rsidR="00285B8C" w:rsidRPr="00BE3A86" w:rsidRDefault="00285B8C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Year</w:t>
            </w:r>
          </w:p>
        </w:tc>
        <w:tc>
          <w:tcPr>
            <w:tcW w:w="1558" w:type="dxa"/>
          </w:tcPr>
          <w:p w14:paraId="4363901C" w14:textId="0DB09002" w:rsidR="00285B8C" w:rsidRPr="00BE3A86" w:rsidRDefault="00285B8C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2001-02</w:t>
            </w:r>
          </w:p>
        </w:tc>
        <w:tc>
          <w:tcPr>
            <w:tcW w:w="1558" w:type="dxa"/>
          </w:tcPr>
          <w:p w14:paraId="5D9C4DC6" w14:textId="62C9A61E" w:rsidR="00285B8C" w:rsidRPr="00BE3A86" w:rsidRDefault="00285B8C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200</w:t>
            </w:r>
            <w:r w:rsidR="00AC7E7E" w:rsidRPr="00BE3A86">
              <w:rPr>
                <w:rFonts w:ascii="Arial" w:hAnsi="Arial" w:cs="Arial"/>
              </w:rPr>
              <w:t>8</w:t>
            </w:r>
            <w:r w:rsidRPr="00BE3A86">
              <w:rPr>
                <w:rFonts w:ascii="Arial" w:hAnsi="Arial" w:cs="Arial"/>
              </w:rPr>
              <w:t>-0</w:t>
            </w:r>
            <w:r w:rsidR="00AC7E7E" w:rsidRPr="00BE3A86">
              <w:rPr>
                <w:rFonts w:ascii="Arial" w:hAnsi="Arial" w:cs="Arial"/>
              </w:rPr>
              <w:t>9</w:t>
            </w:r>
          </w:p>
        </w:tc>
        <w:tc>
          <w:tcPr>
            <w:tcW w:w="1558" w:type="dxa"/>
          </w:tcPr>
          <w:p w14:paraId="50608955" w14:textId="47757B90" w:rsidR="00285B8C" w:rsidRPr="00BE3A86" w:rsidRDefault="00285B8C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200</w:t>
            </w:r>
            <w:r w:rsidR="00AC7E7E" w:rsidRPr="00BE3A86">
              <w:rPr>
                <w:rFonts w:ascii="Arial" w:hAnsi="Arial" w:cs="Arial"/>
              </w:rPr>
              <w:t>9</w:t>
            </w:r>
            <w:r w:rsidRPr="00BE3A86">
              <w:rPr>
                <w:rFonts w:ascii="Arial" w:hAnsi="Arial" w:cs="Arial"/>
              </w:rPr>
              <w:t>-</w:t>
            </w:r>
            <w:r w:rsidR="00AC7E7E" w:rsidRPr="00BE3A8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22816B01" w14:textId="29D3386D" w:rsidR="00285B8C" w:rsidRPr="00BE3A86" w:rsidRDefault="00AC7E7E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2017-18</w:t>
            </w:r>
          </w:p>
        </w:tc>
        <w:tc>
          <w:tcPr>
            <w:tcW w:w="1559" w:type="dxa"/>
          </w:tcPr>
          <w:p w14:paraId="59F2D922" w14:textId="73F8FF1E" w:rsidR="00285B8C" w:rsidRPr="00BE3A86" w:rsidRDefault="00AC7E7E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2022-23</w:t>
            </w:r>
          </w:p>
        </w:tc>
      </w:tr>
      <w:tr w:rsidR="00AC7E7E" w:rsidRPr="00BE3A86" w14:paraId="112107FB" w14:textId="77777777" w:rsidTr="00285B8C">
        <w:tc>
          <w:tcPr>
            <w:tcW w:w="1558" w:type="dxa"/>
          </w:tcPr>
          <w:p w14:paraId="226D3443" w14:textId="1B56F67B" w:rsidR="00285B8C" w:rsidRPr="00BE3A86" w:rsidRDefault="00285B8C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CII</w:t>
            </w:r>
          </w:p>
        </w:tc>
        <w:tc>
          <w:tcPr>
            <w:tcW w:w="1558" w:type="dxa"/>
          </w:tcPr>
          <w:p w14:paraId="527AA8A2" w14:textId="319D76C3" w:rsidR="00285B8C" w:rsidRPr="00BE3A86" w:rsidRDefault="00AC7E7E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100</w:t>
            </w:r>
          </w:p>
        </w:tc>
        <w:tc>
          <w:tcPr>
            <w:tcW w:w="1558" w:type="dxa"/>
          </w:tcPr>
          <w:p w14:paraId="46A434D4" w14:textId="53891F03" w:rsidR="00285B8C" w:rsidRPr="00BE3A86" w:rsidRDefault="00AC7E7E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137</w:t>
            </w:r>
          </w:p>
        </w:tc>
        <w:tc>
          <w:tcPr>
            <w:tcW w:w="1558" w:type="dxa"/>
          </w:tcPr>
          <w:p w14:paraId="248B8B06" w14:textId="1A2205E8" w:rsidR="00285B8C" w:rsidRPr="00BE3A86" w:rsidRDefault="00AC7E7E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148</w:t>
            </w:r>
          </w:p>
        </w:tc>
        <w:tc>
          <w:tcPr>
            <w:tcW w:w="1559" w:type="dxa"/>
          </w:tcPr>
          <w:p w14:paraId="18612F23" w14:textId="28011CD0" w:rsidR="00285B8C" w:rsidRPr="00BE3A86" w:rsidRDefault="00AC7E7E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272</w:t>
            </w:r>
          </w:p>
        </w:tc>
        <w:tc>
          <w:tcPr>
            <w:tcW w:w="1559" w:type="dxa"/>
          </w:tcPr>
          <w:p w14:paraId="635A0FE7" w14:textId="230C01DC" w:rsidR="00285B8C" w:rsidRPr="00BE3A86" w:rsidRDefault="00AC7E7E" w:rsidP="00285B8C">
            <w:pPr>
              <w:pStyle w:val="NoSpacing"/>
              <w:jc w:val="both"/>
              <w:rPr>
                <w:rFonts w:ascii="Arial" w:hAnsi="Arial" w:cs="Arial"/>
              </w:rPr>
            </w:pPr>
            <w:r w:rsidRPr="00BE3A86">
              <w:rPr>
                <w:rFonts w:ascii="Arial" w:hAnsi="Arial" w:cs="Arial"/>
              </w:rPr>
              <w:t>331</w:t>
            </w:r>
          </w:p>
        </w:tc>
      </w:tr>
      <w:bookmarkEnd w:id="8"/>
    </w:tbl>
    <w:p w14:paraId="34F3B6B6" w14:textId="5942E25F" w:rsidR="00C9295D" w:rsidRPr="00BE3A86" w:rsidRDefault="00C9295D" w:rsidP="00D3155B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002D1B47" w14:textId="44B8A015" w:rsidR="007E4201" w:rsidRPr="00BE3A86" w:rsidRDefault="001F0FC5" w:rsidP="00D3155B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Following is the receipts and payments account of a medical practitioner Dr. Hari for the year ending 31-3-2023.</w:t>
      </w:r>
    </w:p>
    <w:p w14:paraId="3A1947C8" w14:textId="76E38D9C" w:rsidR="001F0FC5" w:rsidRPr="00BE3A86" w:rsidRDefault="001F0FC5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12BC7E3B" w14:textId="4C10CDBE" w:rsidR="001F0FC5" w:rsidRPr="00BE3A86" w:rsidRDefault="001F0FC5" w:rsidP="001F0FC5">
      <w:pPr>
        <w:pStyle w:val="ListParagraph"/>
        <w:tabs>
          <w:tab w:val="center" w:pos="4680"/>
          <w:tab w:val="left" w:pos="6643"/>
        </w:tabs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BE3A86">
        <w:rPr>
          <w:rFonts w:ascii="Arial" w:hAnsi="Arial" w:cs="Arial"/>
          <w:b/>
          <w:bCs/>
          <w:sz w:val="22"/>
          <w:szCs w:val="22"/>
        </w:rPr>
        <w:t>Receipts and Payments Account for the year ended 31-03-2023</w:t>
      </w:r>
    </w:p>
    <w:tbl>
      <w:tblPr>
        <w:tblStyle w:val="TableGrid"/>
        <w:tblW w:w="9674" w:type="dxa"/>
        <w:tblInd w:w="357" w:type="dxa"/>
        <w:tblLook w:val="04A0" w:firstRow="1" w:lastRow="0" w:firstColumn="1" w:lastColumn="0" w:noHBand="0" w:noVBand="1"/>
      </w:tblPr>
      <w:tblGrid>
        <w:gridCol w:w="2870"/>
        <w:gridCol w:w="1276"/>
        <w:gridCol w:w="4394"/>
        <w:gridCol w:w="1134"/>
      </w:tblGrid>
      <w:tr w:rsidR="001F0FC5" w:rsidRPr="00BE3A86" w14:paraId="35A7A852" w14:textId="77777777" w:rsidTr="001F0FC5">
        <w:trPr>
          <w:trHeight w:val="61"/>
        </w:trPr>
        <w:tc>
          <w:tcPr>
            <w:tcW w:w="2870" w:type="dxa"/>
          </w:tcPr>
          <w:p w14:paraId="526EF4C5" w14:textId="0F038741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Receipts </w:t>
            </w:r>
          </w:p>
        </w:tc>
        <w:tc>
          <w:tcPr>
            <w:tcW w:w="1276" w:type="dxa"/>
          </w:tcPr>
          <w:p w14:paraId="05B11970" w14:textId="66F3D156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A86">
              <w:rPr>
                <w:rFonts w:ascii="Arial" w:hAnsi="Arial" w:cs="Arial"/>
                <w:b/>
                <w:bCs/>
                <w:sz w:val="22"/>
                <w:szCs w:val="22"/>
              </w:rPr>
              <w:t>Amount in Rs.</w:t>
            </w:r>
          </w:p>
        </w:tc>
        <w:tc>
          <w:tcPr>
            <w:tcW w:w="4394" w:type="dxa"/>
          </w:tcPr>
          <w:p w14:paraId="7629986E" w14:textId="4E2074A0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A86">
              <w:rPr>
                <w:rFonts w:ascii="Arial" w:hAnsi="Arial" w:cs="Arial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134" w:type="dxa"/>
          </w:tcPr>
          <w:p w14:paraId="34C99D63" w14:textId="1E9777AE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A86">
              <w:rPr>
                <w:rFonts w:ascii="Arial" w:hAnsi="Arial" w:cs="Arial"/>
                <w:b/>
                <w:bCs/>
                <w:sz w:val="22"/>
                <w:szCs w:val="22"/>
              </w:rPr>
              <w:t>Amount in Rs.</w:t>
            </w:r>
          </w:p>
        </w:tc>
      </w:tr>
      <w:tr w:rsidR="001F0FC5" w:rsidRPr="00BE3A86" w14:paraId="55C51E0F" w14:textId="77777777" w:rsidTr="001F0FC5">
        <w:tc>
          <w:tcPr>
            <w:tcW w:w="2870" w:type="dxa"/>
          </w:tcPr>
          <w:p w14:paraId="580B9DD7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To Balance c/d</w:t>
            </w:r>
          </w:p>
          <w:p w14:paraId="6DDD969E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To Visiting fees</w:t>
            </w:r>
          </w:p>
          <w:p w14:paraId="525D577B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To Consultation fees</w:t>
            </w:r>
          </w:p>
          <w:p w14:paraId="04F36FEF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To Sale of Medicine</w:t>
            </w:r>
          </w:p>
          <w:p w14:paraId="08D8B633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 xml:space="preserve">To operation theatre rent </w:t>
            </w:r>
          </w:p>
          <w:p w14:paraId="7BF124F5" w14:textId="05B730EB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To Interest</w:t>
            </w:r>
          </w:p>
        </w:tc>
        <w:tc>
          <w:tcPr>
            <w:tcW w:w="1276" w:type="dxa"/>
          </w:tcPr>
          <w:p w14:paraId="1D08808A" w14:textId="79E0BC34" w:rsidR="001F0FC5" w:rsidRPr="00BE3A86" w:rsidRDefault="00D22CD8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5</w:t>
            </w:r>
            <w:r w:rsidR="001F0FC5" w:rsidRPr="00BE3A86">
              <w:rPr>
                <w:rFonts w:ascii="Arial" w:hAnsi="Arial" w:cs="Arial"/>
                <w:sz w:val="22"/>
                <w:szCs w:val="22"/>
              </w:rPr>
              <w:t>0,000</w:t>
            </w:r>
          </w:p>
          <w:p w14:paraId="7F0FF50C" w14:textId="0B78D574" w:rsidR="001F0FC5" w:rsidRPr="00BE3A86" w:rsidRDefault="00D22CD8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1,5</w:t>
            </w:r>
            <w:r w:rsidR="001F0FC5" w:rsidRPr="00BE3A86">
              <w:rPr>
                <w:rFonts w:ascii="Arial" w:hAnsi="Arial" w:cs="Arial"/>
                <w:sz w:val="22"/>
                <w:szCs w:val="22"/>
              </w:rPr>
              <w:t>0,000</w:t>
            </w:r>
          </w:p>
          <w:p w14:paraId="1C24E3B9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65,000</w:t>
            </w:r>
          </w:p>
          <w:p w14:paraId="34D38481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45,000</w:t>
            </w:r>
          </w:p>
          <w:p w14:paraId="76953723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25,000</w:t>
            </w:r>
          </w:p>
          <w:p w14:paraId="6D23BCAB" w14:textId="302F6121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  <w:tc>
          <w:tcPr>
            <w:tcW w:w="4394" w:type="dxa"/>
          </w:tcPr>
          <w:p w14:paraId="783C40B4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Clinic rent</w:t>
            </w:r>
          </w:p>
          <w:p w14:paraId="188F1FF6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staff salaries</w:t>
            </w:r>
          </w:p>
          <w:p w14:paraId="715E5FC2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Rent and taxes</w:t>
            </w:r>
          </w:p>
          <w:p w14:paraId="43854C50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Electricity &amp; water charges</w:t>
            </w:r>
          </w:p>
          <w:p w14:paraId="14F634F8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Purchase of medical books</w:t>
            </w:r>
          </w:p>
          <w:p w14:paraId="7B5EE6F5" w14:textId="01027D23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Purchase of surgical equipment’s</w:t>
            </w:r>
          </w:p>
          <w:p w14:paraId="659F0A9C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motor car expenses</w:t>
            </w:r>
          </w:p>
          <w:p w14:paraId="29E020D2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medical association member fees</w:t>
            </w:r>
          </w:p>
          <w:p w14:paraId="383FD2C2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Audit fees</w:t>
            </w:r>
          </w:p>
          <w:p w14:paraId="56B4BF74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staff welfare expenses</w:t>
            </w:r>
          </w:p>
          <w:p w14:paraId="327BF2E2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Diwali expenses</w:t>
            </w:r>
          </w:p>
          <w:p w14:paraId="16C37CDC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lastRenderedPageBreak/>
              <w:t>By Entertainment expenses</w:t>
            </w:r>
          </w:p>
          <w:p w14:paraId="24A9D978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medicines purchased</w:t>
            </w:r>
          </w:p>
          <w:p w14:paraId="0F09DB18" w14:textId="5D0C5B1F" w:rsidR="004C198D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By Balance c/d</w:t>
            </w:r>
          </w:p>
        </w:tc>
        <w:tc>
          <w:tcPr>
            <w:tcW w:w="1134" w:type="dxa"/>
          </w:tcPr>
          <w:p w14:paraId="391AA8FE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lastRenderedPageBreak/>
              <w:t>25,000</w:t>
            </w:r>
          </w:p>
          <w:p w14:paraId="2EDCFF3E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80,000</w:t>
            </w:r>
          </w:p>
          <w:p w14:paraId="53DDA824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25,000</w:t>
            </w:r>
          </w:p>
          <w:p w14:paraId="213C8D2E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14,000</w:t>
            </w:r>
          </w:p>
          <w:p w14:paraId="29A23FC8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14,000</w:t>
            </w:r>
          </w:p>
          <w:p w14:paraId="7CCC2418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40,000</w:t>
            </w:r>
          </w:p>
          <w:p w14:paraId="5A18F321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10,000</w:t>
            </w:r>
          </w:p>
          <w:p w14:paraId="3556AE37" w14:textId="77777777" w:rsidR="001F0FC5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5,000</w:t>
            </w:r>
          </w:p>
          <w:p w14:paraId="15144640" w14:textId="77777777" w:rsidR="004C198D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20,000</w:t>
            </w:r>
          </w:p>
          <w:p w14:paraId="2B37917F" w14:textId="77777777" w:rsidR="004C198D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12,000</w:t>
            </w:r>
          </w:p>
          <w:p w14:paraId="6FD8AF3D" w14:textId="77777777" w:rsidR="004C198D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6,000</w:t>
            </w:r>
          </w:p>
          <w:p w14:paraId="5F42F643" w14:textId="77777777" w:rsidR="004C198D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lastRenderedPageBreak/>
              <w:t>12,000</w:t>
            </w:r>
          </w:p>
          <w:p w14:paraId="7E219B56" w14:textId="77777777" w:rsidR="004C198D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30,000</w:t>
            </w:r>
          </w:p>
          <w:p w14:paraId="0826DBA6" w14:textId="727B58D1" w:rsidR="004C198D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A86">
              <w:rPr>
                <w:rFonts w:ascii="Arial" w:hAnsi="Arial" w:cs="Arial"/>
                <w:sz w:val="22"/>
                <w:szCs w:val="22"/>
              </w:rPr>
              <w:t>67,000</w:t>
            </w:r>
          </w:p>
        </w:tc>
      </w:tr>
      <w:tr w:rsidR="001F0FC5" w:rsidRPr="00BE3A86" w14:paraId="253070EE" w14:textId="77777777" w:rsidTr="001F0FC5">
        <w:tc>
          <w:tcPr>
            <w:tcW w:w="2870" w:type="dxa"/>
          </w:tcPr>
          <w:p w14:paraId="061F0C7B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2E74CA" w14:textId="79C832ED" w:rsidR="001F0FC5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A86">
              <w:rPr>
                <w:rFonts w:ascii="Arial" w:hAnsi="Arial" w:cs="Arial"/>
                <w:b/>
                <w:bCs/>
                <w:sz w:val="22"/>
                <w:szCs w:val="22"/>
              </w:rPr>
              <w:t>3,60,000</w:t>
            </w:r>
          </w:p>
        </w:tc>
        <w:tc>
          <w:tcPr>
            <w:tcW w:w="4394" w:type="dxa"/>
          </w:tcPr>
          <w:p w14:paraId="41436CBB" w14:textId="77777777" w:rsidR="001F0FC5" w:rsidRPr="00BE3A86" w:rsidRDefault="001F0FC5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AF2BCE" w14:textId="5E07592E" w:rsidR="001F0FC5" w:rsidRPr="00BE3A86" w:rsidRDefault="004C198D" w:rsidP="001F0FC5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A86">
              <w:rPr>
                <w:rFonts w:ascii="Arial" w:hAnsi="Arial" w:cs="Arial"/>
                <w:b/>
                <w:bCs/>
                <w:sz w:val="22"/>
                <w:szCs w:val="22"/>
              </w:rPr>
              <w:t>3,60,000</w:t>
            </w:r>
          </w:p>
        </w:tc>
      </w:tr>
    </w:tbl>
    <w:p w14:paraId="3BB1BE4D" w14:textId="772F6AA4" w:rsidR="001F0FC5" w:rsidRPr="00BE3A86" w:rsidRDefault="001F0FC5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711AFFAD" w14:textId="6C9BB2F7" w:rsidR="004C198D" w:rsidRPr="00BE3A86" w:rsidRDefault="004C198D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Additional Information:</w:t>
      </w:r>
    </w:p>
    <w:p w14:paraId="2C2D9A3A" w14:textId="125DBEAC" w:rsidR="004C198D" w:rsidRPr="00BE3A86" w:rsidRDefault="004C198D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a. Gift from patient Rs.4000 was given to him by a patient not included in the account.</w:t>
      </w:r>
    </w:p>
    <w:p w14:paraId="31688402" w14:textId="397E9D6C" w:rsidR="004C198D" w:rsidRPr="00BE3A86" w:rsidRDefault="004C198D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b. ¼ of motor car expenses relate to personal use.</w:t>
      </w:r>
    </w:p>
    <w:p w14:paraId="4969FAEC" w14:textId="53DF592F" w:rsidR="004C198D" w:rsidRPr="00BE3A86" w:rsidRDefault="004C198D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c. The rate of depreciation on surgical equipment is 15%.</w:t>
      </w:r>
    </w:p>
    <w:p w14:paraId="3A6D4048" w14:textId="35A17532" w:rsidR="004C198D" w:rsidRPr="00BE3A86" w:rsidRDefault="004C198D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d. Interest received is on bank deposits</w:t>
      </w:r>
      <w:r w:rsidR="00D22CD8" w:rsidRPr="00BE3A86">
        <w:rPr>
          <w:rFonts w:ascii="Arial" w:hAnsi="Arial" w:cs="Arial"/>
          <w:sz w:val="22"/>
          <w:szCs w:val="22"/>
        </w:rPr>
        <w:t>.</w:t>
      </w:r>
    </w:p>
    <w:p w14:paraId="23DA54D2" w14:textId="79E228E8" w:rsidR="004C198D" w:rsidRPr="00BE3A86" w:rsidRDefault="004C198D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e. Audit fee includes income tax appeal expense of Rs.10,000. Compute his taxable income from profession for the assessment year 2023-24.</w:t>
      </w:r>
    </w:p>
    <w:p w14:paraId="74483FF8" w14:textId="12CAF852" w:rsidR="00D3155B" w:rsidRPr="00BE3A86" w:rsidRDefault="00D3155B" w:rsidP="001F0FC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FA51292" w14:textId="50C152E9" w:rsidR="00D3155B" w:rsidRPr="00BE3A86" w:rsidRDefault="009A34FC" w:rsidP="0021545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bookmarkStart w:id="9" w:name="_Hlk160454008"/>
      <w:r w:rsidRPr="00BE3A86">
        <w:rPr>
          <w:rFonts w:ascii="Arial" w:hAnsi="Arial" w:cs="Arial"/>
        </w:rPr>
        <w:t>Mr. Ravi submit the following particulars of his income from other sources for the year ending 31</w:t>
      </w:r>
      <w:r w:rsidRPr="00BE3A86">
        <w:rPr>
          <w:rFonts w:ascii="Arial" w:hAnsi="Arial" w:cs="Arial"/>
          <w:vertAlign w:val="superscript"/>
        </w:rPr>
        <w:t>st</w:t>
      </w:r>
      <w:r w:rsidRPr="00BE3A86">
        <w:rPr>
          <w:rFonts w:ascii="Arial" w:hAnsi="Arial" w:cs="Arial"/>
        </w:rPr>
        <w:t xml:space="preserve"> March 2023.</w:t>
      </w:r>
    </w:p>
    <w:p w14:paraId="3AD50F57" w14:textId="3C9E9BD6" w:rsidR="009A34FC" w:rsidRPr="00BE3A86" w:rsidRDefault="009A34FC" w:rsidP="009A34FC">
      <w:pPr>
        <w:pStyle w:val="ListParagraph"/>
        <w:numPr>
          <w:ilvl w:val="0"/>
          <w:numId w:val="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Family Pension from Govt of Karnataka yearly Rs.42,000.</w:t>
      </w:r>
    </w:p>
    <w:p w14:paraId="2BCD3869" w14:textId="55FD3659" w:rsidR="009A34FC" w:rsidRPr="00BE3A86" w:rsidRDefault="009A34FC" w:rsidP="009A34FC">
      <w:pPr>
        <w:pStyle w:val="ListParagraph"/>
        <w:numPr>
          <w:ilvl w:val="0"/>
          <w:numId w:val="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Royalty from books written Rs. 20,000 (Expenses incurred for this purpose Rs. 2,500)</w:t>
      </w:r>
    </w:p>
    <w:p w14:paraId="6E1ACA0C" w14:textId="22FEE6C7" w:rsidR="009A34FC" w:rsidRPr="00BE3A86" w:rsidRDefault="009A34FC" w:rsidP="009A34FC">
      <w:pPr>
        <w:pStyle w:val="ListParagraph"/>
        <w:numPr>
          <w:ilvl w:val="0"/>
          <w:numId w:val="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Remuneration from articles published in a magazine Rs.2000.</w:t>
      </w:r>
    </w:p>
    <w:p w14:paraId="27E82142" w14:textId="5B0ED9B5" w:rsidR="009A34FC" w:rsidRPr="00BE3A86" w:rsidRDefault="009A34FC" w:rsidP="009A34FC">
      <w:pPr>
        <w:pStyle w:val="ListParagraph"/>
        <w:numPr>
          <w:ilvl w:val="0"/>
          <w:numId w:val="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Cash worth Rs.1,00,000 was found in her private locker. The source of which could not be explained by her.</w:t>
      </w:r>
    </w:p>
    <w:p w14:paraId="63C2D0B0" w14:textId="1D27AEA7" w:rsidR="009A34FC" w:rsidRPr="00BE3A86" w:rsidRDefault="009A34FC" w:rsidP="009A34FC">
      <w:pPr>
        <w:pStyle w:val="ListParagraph"/>
        <w:numPr>
          <w:ilvl w:val="0"/>
          <w:numId w:val="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Interest on fixed deposit in a bank Rs.15,000 (Gross)</w:t>
      </w:r>
    </w:p>
    <w:p w14:paraId="166406A1" w14:textId="0AED93E8" w:rsidR="009A34FC" w:rsidRPr="00BE3A86" w:rsidRDefault="009A34FC" w:rsidP="009A34FC">
      <w:pPr>
        <w:pStyle w:val="ListParagraph"/>
        <w:numPr>
          <w:ilvl w:val="0"/>
          <w:numId w:val="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Rent from subletting a house Rs.1500 p.m. (Rent paid to the owner Rs.1000 p.m. and repair expenses Rs.200)</w:t>
      </w:r>
    </w:p>
    <w:p w14:paraId="574FEB58" w14:textId="2ACA6006" w:rsidR="009A34FC" w:rsidRPr="00BE3A86" w:rsidRDefault="009A34FC" w:rsidP="009A34FC">
      <w:pPr>
        <w:pStyle w:val="ListParagraph"/>
        <w:numPr>
          <w:ilvl w:val="0"/>
          <w:numId w:val="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Winning from lottery net Rs.70,000 (Purchases of lottery tickets Rs. 100)</w:t>
      </w:r>
    </w:p>
    <w:p w14:paraId="30D27D8E" w14:textId="45A56567" w:rsidR="009A34FC" w:rsidRPr="00BE3A86" w:rsidRDefault="009A34FC" w:rsidP="009A34FC">
      <w:pPr>
        <w:pStyle w:val="ListParagraph"/>
        <w:numPr>
          <w:ilvl w:val="0"/>
          <w:numId w:val="7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Winning from horse race Rs.35,000 (Net).</w:t>
      </w:r>
    </w:p>
    <w:p w14:paraId="3F0C7A91" w14:textId="305F16AD" w:rsidR="009A34FC" w:rsidRPr="008F5B29" w:rsidRDefault="009A34FC" w:rsidP="008F5B29">
      <w:pPr>
        <w:pStyle w:val="ListParagraph"/>
        <w:tabs>
          <w:tab w:val="center" w:pos="4680"/>
          <w:tab w:val="left" w:pos="6643"/>
        </w:tabs>
        <w:ind w:left="1077"/>
        <w:jc w:val="both"/>
        <w:rPr>
          <w:rFonts w:ascii="Arial" w:hAnsi="Arial" w:cs="Arial"/>
          <w:sz w:val="22"/>
          <w:szCs w:val="22"/>
        </w:rPr>
      </w:pPr>
      <w:r w:rsidRPr="00BE3A86">
        <w:rPr>
          <w:rFonts w:ascii="Arial" w:hAnsi="Arial" w:cs="Arial"/>
          <w:sz w:val="22"/>
          <w:szCs w:val="22"/>
        </w:rPr>
        <w:t>Compute his taxable Income from other sources for the A.Y. 2023-24.</w:t>
      </w:r>
      <w:bookmarkEnd w:id="9"/>
    </w:p>
    <w:p w14:paraId="3464FC3A" w14:textId="3B0D989E" w:rsidR="00C9295D" w:rsidRPr="00BE3A86" w:rsidRDefault="00FD3347" w:rsidP="00C9295D">
      <w:pPr>
        <w:jc w:val="center"/>
        <w:rPr>
          <w:rFonts w:ascii="Arial" w:hAnsi="Arial" w:cs="Arial"/>
          <w:b/>
        </w:rPr>
      </w:pPr>
      <w:r w:rsidRPr="00BE3A86">
        <w:rPr>
          <w:rFonts w:ascii="Arial" w:hAnsi="Arial" w:cs="Arial"/>
          <w:b/>
        </w:rPr>
        <w:t>PART</w:t>
      </w:r>
      <w:r w:rsidR="00C9295D" w:rsidRPr="00BE3A86">
        <w:rPr>
          <w:rFonts w:ascii="Arial" w:hAnsi="Arial" w:cs="Arial"/>
          <w:b/>
        </w:rPr>
        <w:t xml:space="preserve"> D</w:t>
      </w:r>
    </w:p>
    <w:p w14:paraId="212CFD36" w14:textId="77777777" w:rsidR="00C9295D" w:rsidRPr="00BE3A86" w:rsidRDefault="00C9295D" w:rsidP="00C9295D">
      <w:pPr>
        <w:rPr>
          <w:rFonts w:ascii="Arial" w:hAnsi="Arial" w:cs="Arial"/>
          <w:b/>
        </w:rPr>
      </w:pPr>
      <w:r w:rsidRPr="00BE3A86">
        <w:rPr>
          <w:rFonts w:ascii="Arial" w:hAnsi="Arial" w:cs="Arial"/>
          <w:b/>
        </w:rPr>
        <w:t xml:space="preserve">IV. Answer the following </w:t>
      </w:r>
      <w:r w:rsidRPr="00BE3A86">
        <w:rPr>
          <w:rFonts w:ascii="Arial" w:hAnsi="Arial" w:cs="Arial"/>
          <w:b/>
        </w:rPr>
        <w:tab/>
      </w:r>
      <w:r w:rsidRPr="00BE3A86">
        <w:rPr>
          <w:rFonts w:ascii="Arial" w:hAnsi="Arial" w:cs="Arial"/>
          <w:b/>
        </w:rPr>
        <w:tab/>
      </w:r>
      <w:r w:rsidRPr="00BE3A86">
        <w:rPr>
          <w:rFonts w:ascii="Arial" w:hAnsi="Arial" w:cs="Arial"/>
          <w:b/>
        </w:rPr>
        <w:tab/>
      </w:r>
      <w:r w:rsidRPr="00BE3A86">
        <w:rPr>
          <w:rFonts w:ascii="Arial" w:hAnsi="Arial" w:cs="Arial"/>
          <w:b/>
        </w:rPr>
        <w:tab/>
      </w:r>
      <w:r w:rsidRPr="00BE3A86">
        <w:rPr>
          <w:rFonts w:ascii="Arial" w:hAnsi="Arial" w:cs="Arial"/>
          <w:b/>
        </w:rPr>
        <w:tab/>
        <w:t xml:space="preserve">                   </w:t>
      </w:r>
      <w:r w:rsidRPr="00BE3A86">
        <w:rPr>
          <w:rFonts w:ascii="Arial" w:hAnsi="Arial" w:cs="Arial"/>
          <w:b/>
        </w:rPr>
        <w:tab/>
        <w:t>(15marks)</w:t>
      </w:r>
    </w:p>
    <w:p w14:paraId="55FAC6AD" w14:textId="138F53D6" w:rsidR="00C9295D" w:rsidRPr="00BE3A86" w:rsidRDefault="00215458" w:rsidP="0021545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The following are the different incomes earned by Prof. Srinivas (age 38) during the PY 2022-23.</w:t>
      </w:r>
    </w:p>
    <w:p w14:paraId="7C8FFE92" w14:textId="2DB20A82" w:rsidR="00215458" w:rsidRPr="00BE3A86" w:rsidRDefault="00AB039F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a. Computed Salary 5,88,880.</w:t>
      </w:r>
    </w:p>
    <w:p w14:paraId="2249E3E3" w14:textId="07EE7F97" w:rsidR="00AB039F" w:rsidRPr="00BE3A86" w:rsidRDefault="00AB039F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b. Income from house property (Computed) Rs.29,560.</w:t>
      </w:r>
    </w:p>
    <w:p w14:paraId="63A17289" w14:textId="0F8A3626" w:rsidR="00AB039F" w:rsidRPr="00BE3A86" w:rsidRDefault="00AB039F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c. He received Rs.3500 for writing articles in a journal.</w:t>
      </w:r>
    </w:p>
    <w:p w14:paraId="444BFB30" w14:textId="34BF7C70" w:rsidR="00AB039F" w:rsidRPr="00BE3A86" w:rsidRDefault="00AB039F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 xml:space="preserve">d. </w:t>
      </w:r>
      <w:r w:rsidR="009B448E" w:rsidRPr="00BE3A86">
        <w:rPr>
          <w:rFonts w:ascii="Arial" w:hAnsi="Arial" w:cs="Arial"/>
        </w:rPr>
        <w:t>He paid Rs.2000 (by cheque) to G.I.C under Mediclaim.</w:t>
      </w:r>
    </w:p>
    <w:p w14:paraId="7E244C83" w14:textId="36C14EDD" w:rsidR="009B448E" w:rsidRPr="00BE3A86" w:rsidRDefault="009B448E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e. Interest on postal savings bank deposit Rs. 6500.</w:t>
      </w:r>
    </w:p>
    <w:p w14:paraId="30FB3C5E" w14:textId="62098A26" w:rsidR="009B448E" w:rsidRPr="00BE3A86" w:rsidRDefault="009B448E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f. Interest (gross) Rs. 2,500.</w:t>
      </w:r>
    </w:p>
    <w:p w14:paraId="2305C9BE" w14:textId="3E41B0AD" w:rsidR="009B448E" w:rsidRPr="00BE3A86" w:rsidRDefault="009B448E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g. Examinership remuneration Rs.3500.</w:t>
      </w:r>
    </w:p>
    <w:p w14:paraId="7923B7BC" w14:textId="441ECC57" w:rsidR="009B448E" w:rsidRPr="00BE3A86" w:rsidRDefault="009B448E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h. During the year, he sold his plot and earned long term capital gains of Rs. 40,000.</w:t>
      </w:r>
    </w:p>
    <w:p w14:paraId="6C92048A" w14:textId="38C5014B" w:rsidR="009B448E" w:rsidRPr="00BE3A86" w:rsidRDefault="009B448E" w:rsidP="00215458">
      <w:pPr>
        <w:pStyle w:val="NoSpacing"/>
        <w:ind w:left="720"/>
        <w:jc w:val="both"/>
        <w:rPr>
          <w:rFonts w:ascii="Arial" w:hAnsi="Arial" w:cs="Arial"/>
        </w:rPr>
      </w:pPr>
    </w:p>
    <w:p w14:paraId="78CF6818" w14:textId="1432AA1A" w:rsidR="009B448E" w:rsidRPr="00BE3A86" w:rsidRDefault="009B448E" w:rsidP="00215458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During the year he paid Rs.14,000 as life insurance premium on his own policies and spent Rs. 600 on books purchased for his own use.</w:t>
      </w:r>
    </w:p>
    <w:p w14:paraId="76B466FB" w14:textId="01DFAC97" w:rsidR="009B448E" w:rsidRPr="00BE3A86" w:rsidRDefault="009B448E" w:rsidP="00215458">
      <w:pPr>
        <w:pStyle w:val="NoSpacing"/>
        <w:ind w:left="720"/>
        <w:jc w:val="both"/>
        <w:rPr>
          <w:rFonts w:ascii="Arial" w:hAnsi="Arial" w:cs="Arial"/>
        </w:rPr>
      </w:pPr>
    </w:p>
    <w:p w14:paraId="10743EF9" w14:textId="56A0A043" w:rsidR="008F5B29" w:rsidRDefault="009B448E" w:rsidP="008F5B29">
      <w:pPr>
        <w:pStyle w:val="NoSpacing"/>
        <w:ind w:left="720"/>
        <w:jc w:val="both"/>
        <w:rPr>
          <w:rFonts w:ascii="Arial" w:hAnsi="Arial" w:cs="Arial"/>
        </w:rPr>
      </w:pPr>
      <w:r w:rsidRPr="00BE3A86">
        <w:rPr>
          <w:rFonts w:ascii="Arial" w:hAnsi="Arial" w:cs="Arial"/>
        </w:rPr>
        <w:t>Find out his Total income and tax liability under old regime and new regime.</w:t>
      </w:r>
    </w:p>
    <w:p w14:paraId="456F546A" w14:textId="45DF9599" w:rsidR="008F5B29" w:rsidRPr="008F5B29" w:rsidRDefault="008F5B29" w:rsidP="008F5B29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BE3A86">
        <w:rPr>
          <w:rFonts w:ascii="Arial" w:eastAsia="Arial" w:hAnsi="Arial" w:cs="Arial"/>
          <w:b/>
        </w:rPr>
        <w:t>***********************</w:t>
      </w:r>
    </w:p>
    <w:sectPr w:rsidR="008F5B29" w:rsidRPr="008F5B29" w:rsidSect="001B6B73">
      <w:footerReference w:type="default" r:id="rId8"/>
      <w:pgSz w:w="12240" w:h="15840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C4ED" w14:textId="77777777" w:rsidR="001B6B73" w:rsidRDefault="001B6B73">
      <w:pPr>
        <w:spacing w:after="0" w:line="240" w:lineRule="auto"/>
      </w:pPr>
      <w:r>
        <w:separator/>
      </w:r>
    </w:p>
  </w:endnote>
  <w:endnote w:type="continuationSeparator" w:id="0">
    <w:p w14:paraId="45724D74" w14:textId="77777777" w:rsidR="001B6B73" w:rsidRDefault="001B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888E" w14:textId="77777777" w:rsidR="006E5696" w:rsidRDefault="006E5696">
    <w:pPr>
      <w:pStyle w:val="Normal1"/>
      <w:rPr>
        <w:rFonts w:ascii="Arial" w:eastAsia="Arial" w:hAnsi="Arial" w:cs="Arial"/>
        <w:b/>
      </w:rPr>
    </w:pPr>
  </w:p>
  <w:p w14:paraId="2B347B57" w14:textId="77777777" w:rsidR="006E5696" w:rsidRDefault="006E5696">
    <w:pPr>
      <w:pStyle w:val="Normal1"/>
      <w:spacing w:line="259" w:lineRule="auto"/>
      <w:jc w:val="center"/>
      <w:rPr>
        <w:rFonts w:ascii="Arial" w:eastAsia="Arial" w:hAnsi="Arial" w:cs="Arial"/>
        <w:b/>
      </w:rPr>
    </w:pPr>
  </w:p>
  <w:p w14:paraId="176C8496" w14:textId="09C46127" w:rsidR="006E5696" w:rsidRDefault="00C9295D">
    <w:pPr>
      <w:pStyle w:val="Normal1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 xml:space="preserve">BC </w:t>
    </w:r>
    <w:r w:rsidR="00FD3347">
      <w:rPr>
        <w:rFonts w:ascii="Arial" w:eastAsia="Arial" w:hAnsi="Arial" w:cs="Arial"/>
        <w:sz w:val="18"/>
        <w:szCs w:val="18"/>
        <w:highlight w:val="white"/>
      </w:rPr>
      <w:t>62</w:t>
    </w:r>
    <w:r>
      <w:rPr>
        <w:rFonts w:ascii="Arial" w:eastAsia="Arial" w:hAnsi="Arial" w:cs="Arial"/>
        <w:sz w:val="18"/>
        <w:szCs w:val="18"/>
        <w:highlight w:val="white"/>
      </w:rPr>
      <w:t xml:space="preserve">23/BPS </w:t>
    </w:r>
    <w:r w:rsidR="00FD3347">
      <w:rPr>
        <w:rFonts w:ascii="Arial" w:eastAsia="Arial" w:hAnsi="Arial" w:cs="Arial"/>
        <w:sz w:val="18"/>
        <w:szCs w:val="18"/>
        <w:highlight w:val="white"/>
      </w:rPr>
      <w:t>62</w:t>
    </w:r>
    <w:r>
      <w:rPr>
        <w:rFonts w:ascii="Arial" w:eastAsia="Arial" w:hAnsi="Arial" w:cs="Arial"/>
        <w:sz w:val="18"/>
        <w:szCs w:val="18"/>
        <w:highlight w:val="white"/>
      </w:rPr>
      <w:t>23</w:t>
    </w:r>
    <w:r>
      <w:rPr>
        <w:rFonts w:ascii="Arial" w:eastAsia="Arial" w:hAnsi="Arial" w:cs="Arial"/>
        <w:sz w:val="14"/>
        <w:szCs w:val="14"/>
      </w:rPr>
      <w:t>_</w:t>
    </w:r>
    <w:r w:rsidR="00236FC1">
      <w:rPr>
        <w:rFonts w:ascii="Arial" w:eastAsia="Arial" w:hAnsi="Arial" w:cs="Arial"/>
        <w:sz w:val="20"/>
        <w:szCs w:val="20"/>
      </w:rPr>
      <w:t>B</w:t>
    </w:r>
    <w:r>
      <w:rPr>
        <w:rFonts w:ascii="Arial" w:eastAsia="Arial" w:hAnsi="Arial" w:cs="Arial"/>
        <w:sz w:val="20"/>
        <w:szCs w:val="20"/>
      </w:rPr>
      <w:t>_2</w:t>
    </w:r>
    <w:r w:rsidR="00FD3347">
      <w:rPr>
        <w:rFonts w:ascii="Arial" w:eastAsia="Arial" w:hAnsi="Arial" w:cs="Arial"/>
        <w:sz w:val="20"/>
        <w:szCs w:val="20"/>
      </w:rPr>
      <w:t>4</w:t>
    </w:r>
  </w:p>
  <w:p w14:paraId="39272903" w14:textId="77777777" w:rsidR="006E5696" w:rsidRDefault="00C9295D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236F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A8CF" w14:textId="77777777" w:rsidR="001B6B73" w:rsidRDefault="001B6B73">
      <w:pPr>
        <w:spacing w:after="0" w:line="240" w:lineRule="auto"/>
      </w:pPr>
      <w:r>
        <w:separator/>
      </w:r>
    </w:p>
  </w:footnote>
  <w:footnote w:type="continuationSeparator" w:id="0">
    <w:p w14:paraId="03FB0BC2" w14:textId="77777777" w:rsidR="001B6B73" w:rsidRDefault="001B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71D0B2D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1F2E832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883"/>
    <w:multiLevelType w:val="hybridMultilevel"/>
    <w:tmpl w:val="B33C9562"/>
    <w:lvl w:ilvl="0" w:tplc="40090019">
      <w:start w:val="1"/>
      <w:numFmt w:val="lowerLetter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030911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65"/>
    <w:multiLevelType w:val="hybridMultilevel"/>
    <w:tmpl w:val="4D5E650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6C03"/>
    <w:multiLevelType w:val="hybridMultilevel"/>
    <w:tmpl w:val="0196500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732F9C"/>
    <w:multiLevelType w:val="hybridMultilevel"/>
    <w:tmpl w:val="D05E4396"/>
    <w:lvl w:ilvl="0" w:tplc="9078C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34C368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52DD1"/>
    <w:multiLevelType w:val="hybridMultilevel"/>
    <w:tmpl w:val="E990C3E4"/>
    <w:lvl w:ilvl="0" w:tplc="C14E405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4CC0207"/>
    <w:multiLevelType w:val="multilevel"/>
    <w:tmpl w:val="E74CD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B3211F"/>
    <w:multiLevelType w:val="hybridMultilevel"/>
    <w:tmpl w:val="B902FB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13229">
    <w:abstractNumId w:val="7"/>
  </w:num>
  <w:num w:numId="2" w16cid:durableId="1417164312">
    <w:abstractNumId w:val="0"/>
  </w:num>
  <w:num w:numId="3" w16cid:durableId="1758821659">
    <w:abstractNumId w:val="8"/>
  </w:num>
  <w:num w:numId="4" w16cid:durableId="2022971161">
    <w:abstractNumId w:val="2"/>
  </w:num>
  <w:num w:numId="5" w16cid:durableId="1288050301">
    <w:abstractNumId w:val="4"/>
  </w:num>
  <w:num w:numId="6" w16cid:durableId="2082362572">
    <w:abstractNumId w:val="3"/>
  </w:num>
  <w:num w:numId="7" w16cid:durableId="1280189524">
    <w:abstractNumId w:val="1"/>
  </w:num>
  <w:num w:numId="8" w16cid:durableId="641348513">
    <w:abstractNumId w:val="6"/>
  </w:num>
  <w:num w:numId="9" w16cid:durableId="1957442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96"/>
    <w:rsid w:val="0001622B"/>
    <w:rsid w:val="001B6B73"/>
    <w:rsid w:val="001F0FC5"/>
    <w:rsid w:val="00215458"/>
    <w:rsid w:val="00236FC1"/>
    <w:rsid w:val="00285B8C"/>
    <w:rsid w:val="0030313E"/>
    <w:rsid w:val="00377F0C"/>
    <w:rsid w:val="004C198D"/>
    <w:rsid w:val="00511D08"/>
    <w:rsid w:val="006E5696"/>
    <w:rsid w:val="006F7F30"/>
    <w:rsid w:val="0073017C"/>
    <w:rsid w:val="00744BD0"/>
    <w:rsid w:val="00761ED7"/>
    <w:rsid w:val="007E4201"/>
    <w:rsid w:val="007F09A9"/>
    <w:rsid w:val="008873C6"/>
    <w:rsid w:val="008F4FFD"/>
    <w:rsid w:val="008F5B29"/>
    <w:rsid w:val="009A34FC"/>
    <w:rsid w:val="009B448E"/>
    <w:rsid w:val="00AB039F"/>
    <w:rsid w:val="00AC7E7E"/>
    <w:rsid w:val="00B07D7E"/>
    <w:rsid w:val="00B14A1D"/>
    <w:rsid w:val="00BE3A86"/>
    <w:rsid w:val="00C44815"/>
    <w:rsid w:val="00C9295D"/>
    <w:rsid w:val="00CD6A0A"/>
    <w:rsid w:val="00D22CD8"/>
    <w:rsid w:val="00D3155B"/>
    <w:rsid w:val="00D421F7"/>
    <w:rsid w:val="00DE276B"/>
    <w:rsid w:val="00E66132"/>
    <w:rsid w:val="00EA262A"/>
    <w:rsid w:val="00F22205"/>
    <w:rsid w:val="00FD3347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4C264"/>
  <w15:docId w15:val="{ECB1442C-3FB3-40DE-B23C-0579364B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9295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7E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220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873C6"/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D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47"/>
  </w:style>
  <w:style w:type="paragraph" w:styleId="Footer">
    <w:name w:val="footer"/>
    <w:basedOn w:val="Normal"/>
    <w:link w:val="FooterChar"/>
    <w:uiPriority w:val="99"/>
    <w:unhideWhenUsed/>
    <w:rsid w:val="00FD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Begum M</dc:creator>
  <cp:lastModifiedBy>sjucoe1@outlook.com</cp:lastModifiedBy>
  <cp:revision>13</cp:revision>
  <cp:lastPrinted>2024-04-24T06:15:00Z</cp:lastPrinted>
  <dcterms:created xsi:type="dcterms:W3CDTF">2024-03-03T15:38:00Z</dcterms:created>
  <dcterms:modified xsi:type="dcterms:W3CDTF">2024-04-24T06:17:00Z</dcterms:modified>
</cp:coreProperties>
</file>