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3674" w14:textId="65785332" w:rsidR="00B77776" w:rsidRDefault="006516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D7E35B" wp14:editId="4923FF3C">
                <wp:simplePos x="0" y="0"/>
                <wp:positionH relativeFrom="column">
                  <wp:posOffset>4714491</wp:posOffset>
                </wp:positionH>
                <wp:positionV relativeFrom="paragraph">
                  <wp:posOffset>-717962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1CB50" w14:textId="77777777" w:rsidR="00B7777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0D18857" w14:textId="77777777" w:rsidR="00B7777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7E35B" id="Rectangle 1" o:spid="_x0000_s1026" style="position:absolute;left:0;text-align:left;margin-left:371.2pt;margin-top:-56.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B1CB50" w14:textId="77777777" w:rsidR="00B77776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0D18857" w14:textId="77777777" w:rsidR="00B7777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000000">
        <w:rPr>
          <w:noProof/>
        </w:rPr>
        <w:drawing>
          <wp:anchor distT="0" distB="0" distL="114300" distR="114300" simplePos="0" relativeHeight="251659264" behindDoc="0" locked="0" layoutInCell="1" hidden="0" allowOverlap="1" wp14:anchorId="09D1F0E2" wp14:editId="5612B285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9F63A" w14:textId="12728155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1357E0">
        <w:rPr>
          <w:rFonts w:ascii="Arial" w:eastAsia="Arial" w:hAnsi="Arial" w:cs="Arial"/>
          <w:b/>
          <w:sz w:val="24"/>
          <w:szCs w:val="24"/>
        </w:rPr>
        <w:t>A SOCIOLOGY</w:t>
      </w:r>
      <w:r>
        <w:rPr>
          <w:rFonts w:ascii="Arial" w:eastAsia="Arial" w:hAnsi="Arial" w:cs="Arial"/>
          <w:b/>
          <w:sz w:val="24"/>
          <w:szCs w:val="24"/>
        </w:rPr>
        <w:t>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3A7F319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D25F2BB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03DDB219" w14:textId="2B8689B7" w:rsidR="00B77776" w:rsidRDefault="001357E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SO4122 – Sociology of Marginalized Groups </w:t>
      </w:r>
    </w:p>
    <w:p w14:paraId="6B062B77" w14:textId="77777777" w:rsidR="00B77776" w:rsidRDefault="00B7777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6BE71E2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323DC78" w14:textId="77777777" w:rsidR="00B77776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1CDBA9E" w14:textId="42DA5DCB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1357E0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>printed page</w:t>
      </w:r>
      <w:r w:rsidR="001357E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 w:rsidR="001357E0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4C7CFCC4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F9BBFA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7C8CD09" w14:textId="64687DF6" w:rsidR="00B77776" w:rsidRPr="001357E0" w:rsidRDefault="00B77776" w:rsidP="001357E0">
      <w:pPr>
        <w:spacing w:after="0"/>
        <w:jc w:val="both"/>
        <w:rPr>
          <w:rFonts w:ascii="Arial" w:eastAsia="Arial" w:hAnsi="Arial" w:cs="Arial"/>
        </w:rPr>
      </w:pPr>
    </w:p>
    <w:p w14:paraId="54A141E3" w14:textId="77777777" w:rsidR="001357E0" w:rsidRDefault="001357E0" w:rsidP="001357E0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Answer any TWO of the following questions in one page each                  </w:t>
      </w:r>
      <w:bookmarkStart w:id="0" w:name="_Hlk160786327"/>
      <w:r>
        <w:rPr>
          <w:rFonts w:ascii="Arial" w:eastAsia="Arial" w:hAnsi="Arial" w:cs="Arial"/>
          <w:b/>
        </w:rPr>
        <w:t>5×2=10</w:t>
      </w:r>
    </w:p>
    <w:bookmarkEnd w:id="0"/>
    <w:p w14:paraId="49697443" w14:textId="77777777" w:rsidR="001357E0" w:rsidRDefault="001357E0" w:rsidP="001357E0">
      <w:pPr>
        <w:spacing w:after="0" w:line="256" w:lineRule="auto"/>
        <w:rPr>
          <w:rFonts w:ascii="Arial" w:eastAsia="Arial" w:hAnsi="Arial" w:cs="Arial"/>
        </w:rPr>
      </w:pPr>
    </w:p>
    <w:p w14:paraId="6D9DFD29" w14:textId="4EB8781B" w:rsidR="001357E0" w:rsidRDefault="001357E0" w:rsidP="001357E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main causes of </w:t>
      </w:r>
      <w:r w:rsidR="00F27272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arginalization in India.</w:t>
      </w:r>
    </w:p>
    <w:p w14:paraId="25DF09F6" w14:textId="6BBDD6C6" w:rsidR="001357E0" w:rsidRDefault="001357E0" w:rsidP="001357E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social model of understanding disability.</w:t>
      </w:r>
    </w:p>
    <w:p w14:paraId="349BF4C3" w14:textId="188C7422" w:rsidR="001357E0" w:rsidRDefault="001357E0" w:rsidP="001357E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Ambedkar’s thesis on the origin of the “Untouchability”?</w:t>
      </w:r>
    </w:p>
    <w:p w14:paraId="1934A3BE" w14:textId="16833FAF" w:rsidR="001357E0" w:rsidRDefault="001357E0" w:rsidP="001357E0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OR</w:t>
      </w:r>
    </w:p>
    <w:p w14:paraId="52049F00" w14:textId="58C1C59C" w:rsidR="001357E0" w:rsidRPr="001357E0" w:rsidRDefault="00DD332D" w:rsidP="001357E0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Education is a key factor in the social mobility of marginalized groups. Substantiate the statement</w:t>
      </w:r>
      <w:r w:rsidR="00DD5A1B">
        <w:rPr>
          <w:rFonts w:ascii="Arial" w:eastAsia="Arial" w:hAnsi="Arial" w:cs="Arial"/>
        </w:rPr>
        <w:t>.</w:t>
      </w:r>
    </w:p>
    <w:p w14:paraId="61061164" w14:textId="77777777" w:rsidR="001357E0" w:rsidRDefault="001357E0" w:rsidP="001357E0">
      <w:pPr>
        <w:spacing w:after="0"/>
        <w:jc w:val="both"/>
        <w:rPr>
          <w:rFonts w:ascii="Arial" w:eastAsia="Arial" w:hAnsi="Arial" w:cs="Arial"/>
        </w:rPr>
      </w:pPr>
    </w:p>
    <w:p w14:paraId="40D62124" w14:textId="77777777" w:rsidR="001357E0" w:rsidRDefault="001357E0" w:rsidP="001357E0">
      <w:pPr>
        <w:spacing w:after="0"/>
        <w:jc w:val="both"/>
        <w:rPr>
          <w:rFonts w:ascii="Arial" w:eastAsia="Arial" w:hAnsi="Arial" w:cs="Arial"/>
        </w:rPr>
      </w:pPr>
    </w:p>
    <w:p w14:paraId="71C2268F" w14:textId="77777777" w:rsidR="001357E0" w:rsidRPr="001357E0" w:rsidRDefault="001357E0" w:rsidP="001357E0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1357E0">
        <w:rPr>
          <w:rFonts w:ascii="Arial" w:eastAsia="Arial" w:hAnsi="Arial" w:cs="Arial"/>
          <w:b/>
          <w:bCs/>
          <w:u w:val="single"/>
        </w:rPr>
        <w:t>PART -B</w:t>
      </w:r>
    </w:p>
    <w:p w14:paraId="404E3CE7" w14:textId="77777777" w:rsidR="001357E0" w:rsidRDefault="001357E0" w:rsidP="001357E0">
      <w:pPr>
        <w:spacing w:after="0"/>
        <w:jc w:val="both"/>
        <w:rPr>
          <w:rFonts w:ascii="Arial" w:eastAsia="Arial" w:hAnsi="Arial" w:cs="Arial"/>
        </w:rPr>
      </w:pPr>
    </w:p>
    <w:p w14:paraId="148334A0" w14:textId="77777777" w:rsidR="001357E0" w:rsidRDefault="001357E0" w:rsidP="001357E0">
      <w:pPr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 Answer any TWO of the following questions in two pages each                10</w:t>
      </w:r>
      <w:bookmarkStart w:id="1" w:name="_Hlk160786530"/>
      <w:r>
        <w:rPr>
          <w:rFonts w:ascii="Arial" w:eastAsia="Arial" w:hAnsi="Arial" w:cs="Arial"/>
          <w:b/>
          <w:bCs/>
        </w:rPr>
        <w:t>×2=20</w:t>
      </w:r>
      <w:bookmarkEnd w:id="1"/>
    </w:p>
    <w:p w14:paraId="08869547" w14:textId="77777777" w:rsidR="001357E0" w:rsidRDefault="001357E0" w:rsidP="001357E0">
      <w:pPr>
        <w:spacing w:after="0" w:line="256" w:lineRule="auto"/>
        <w:rPr>
          <w:rFonts w:ascii="Arial" w:eastAsia="Arial" w:hAnsi="Arial" w:cs="Arial"/>
          <w:b/>
          <w:bCs/>
        </w:rPr>
      </w:pPr>
    </w:p>
    <w:p w14:paraId="612DC121" w14:textId="77777777" w:rsidR="001357E0" w:rsidRDefault="001357E0" w:rsidP="001357E0">
      <w:pPr>
        <w:pStyle w:val="ListParagraph"/>
        <w:numPr>
          <w:ilvl w:val="0"/>
          <w:numId w:val="2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explain the problems faced by transgenders in Indian.</w:t>
      </w:r>
    </w:p>
    <w:p w14:paraId="205BD56F" w14:textId="256A749D" w:rsidR="001357E0" w:rsidRDefault="00DD332D" w:rsidP="001357E0">
      <w:pPr>
        <w:pStyle w:val="ListParagraph"/>
        <w:numPr>
          <w:ilvl w:val="0"/>
          <w:numId w:val="2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does Ageism lead to the marginalization of the elderly? </w:t>
      </w:r>
    </w:p>
    <w:p w14:paraId="205C1064" w14:textId="1918C7BA" w:rsidR="001357E0" w:rsidRPr="001357E0" w:rsidRDefault="001357E0" w:rsidP="001357E0">
      <w:pPr>
        <w:pStyle w:val="ListParagraph"/>
        <w:numPr>
          <w:ilvl w:val="0"/>
          <w:numId w:val="2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role of caste and colonial state in cultural marginalization of lower caste and Dalit women.</w:t>
      </w:r>
    </w:p>
    <w:p w14:paraId="7E17BD8A" w14:textId="77777777" w:rsidR="001357E0" w:rsidRDefault="001357E0" w:rsidP="001357E0">
      <w:pPr>
        <w:spacing w:after="0" w:line="256" w:lineRule="auto"/>
        <w:rPr>
          <w:rFonts w:ascii="Arial" w:eastAsia="Arial" w:hAnsi="Arial" w:cs="Arial"/>
          <w:b/>
          <w:bCs/>
        </w:rPr>
      </w:pPr>
    </w:p>
    <w:p w14:paraId="6FCF5C81" w14:textId="77777777" w:rsidR="001357E0" w:rsidRPr="001357E0" w:rsidRDefault="001357E0" w:rsidP="001357E0">
      <w:pPr>
        <w:spacing w:after="0" w:line="256" w:lineRule="auto"/>
        <w:jc w:val="center"/>
        <w:rPr>
          <w:rFonts w:ascii="Arial" w:eastAsia="Arial" w:hAnsi="Arial" w:cs="Arial"/>
          <w:b/>
          <w:bCs/>
          <w:u w:val="single"/>
        </w:rPr>
      </w:pPr>
      <w:r w:rsidRPr="001357E0">
        <w:rPr>
          <w:rFonts w:ascii="Arial" w:eastAsia="Arial" w:hAnsi="Arial" w:cs="Arial"/>
          <w:b/>
          <w:bCs/>
          <w:u w:val="single"/>
        </w:rPr>
        <w:t>PART - C</w:t>
      </w:r>
    </w:p>
    <w:p w14:paraId="011CA6FF" w14:textId="77777777" w:rsidR="001357E0" w:rsidRDefault="001357E0" w:rsidP="001357E0">
      <w:pPr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 Answer any TWO of the following questions in three pages each           15×2=30</w:t>
      </w:r>
    </w:p>
    <w:p w14:paraId="4D6EC0B7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E3FC48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21ACA" w14:textId="2618A7F9" w:rsidR="00B77776" w:rsidRDefault="00C457AA" w:rsidP="001357E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Discuss Dr. B R Ambedkar’s idea of Democracy and </w:t>
      </w:r>
      <w:r w:rsidR="00F27272">
        <w:rPr>
          <w:rFonts w:ascii="Arial" w:eastAsia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ocial </w:t>
      </w:r>
      <w:r w:rsidR="00F27272">
        <w:rPr>
          <w:rFonts w:ascii="Arial" w:eastAsia="Arial" w:hAnsi="Arial" w:cs="Arial"/>
          <w:bCs/>
        </w:rPr>
        <w:t>r</w:t>
      </w:r>
      <w:r>
        <w:rPr>
          <w:rFonts w:ascii="Arial" w:eastAsia="Arial" w:hAnsi="Arial" w:cs="Arial"/>
          <w:bCs/>
        </w:rPr>
        <w:t>econstruction.</w:t>
      </w:r>
    </w:p>
    <w:p w14:paraId="7E9BAC91" w14:textId="0762FBC8" w:rsidR="001357E0" w:rsidRDefault="00442AED" w:rsidP="001357E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“Globalization is another name for neo-imperialism which increases marginalization” Do you agree with the statement.</w:t>
      </w:r>
    </w:p>
    <w:p w14:paraId="764E1FEE" w14:textId="0E8B0FC7" w:rsidR="00442AED" w:rsidRDefault="00442AED" w:rsidP="001357E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the status of scheduled caste and scheduled tribes in India concerning to education, occupation and land ownership.</w:t>
      </w:r>
    </w:p>
    <w:p w14:paraId="1196587B" w14:textId="77777777" w:rsidR="00442AED" w:rsidRDefault="00442AED" w:rsidP="00442AED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0AEA2323" w14:textId="77777777" w:rsidR="00442AED" w:rsidRDefault="00442AED" w:rsidP="00442AED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27EEEEEB" w14:textId="41178CB3" w:rsidR="00442AED" w:rsidRPr="001357E0" w:rsidRDefault="00442AED" w:rsidP="00442AED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***************************************************************************************************</w:t>
      </w:r>
    </w:p>
    <w:p w14:paraId="05DA9FE9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F921A6" w14:textId="77777777" w:rsidR="00B77776" w:rsidRDefault="00B77776" w:rsidP="006516FF">
      <w:pPr>
        <w:spacing w:after="0" w:line="259" w:lineRule="auto"/>
        <w:rPr>
          <w:rFonts w:ascii="Arial" w:eastAsia="Arial" w:hAnsi="Arial" w:cs="Arial"/>
          <w:b/>
        </w:rPr>
      </w:pPr>
    </w:p>
    <w:p w14:paraId="1D8CA2C4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4CFB4A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5127AB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6B802D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20E28A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9F97B6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8BD0D9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B7777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C17B" w14:textId="77777777" w:rsidR="00925551" w:rsidRDefault="00925551">
      <w:pPr>
        <w:spacing w:after="0" w:line="240" w:lineRule="auto"/>
      </w:pPr>
      <w:r>
        <w:separator/>
      </w:r>
    </w:p>
  </w:endnote>
  <w:endnote w:type="continuationSeparator" w:id="0">
    <w:p w14:paraId="30AF465F" w14:textId="77777777" w:rsidR="00925551" w:rsidRDefault="0092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6CCC" w14:textId="2862C531" w:rsidR="00B77776" w:rsidRDefault="00442AED">
    <w:pPr>
      <w:jc w:val="right"/>
    </w:pPr>
    <w:r>
      <w:t>SO4122_A_24</w:t>
    </w:r>
  </w:p>
  <w:p w14:paraId="6983C578" w14:textId="27BC7283" w:rsidR="00B77776" w:rsidRDefault="00B7777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5CD7" w14:textId="77777777" w:rsidR="00925551" w:rsidRDefault="00925551">
      <w:pPr>
        <w:spacing w:after="0" w:line="240" w:lineRule="auto"/>
      </w:pPr>
      <w:r>
        <w:separator/>
      </w:r>
    </w:p>
  </w:footnote>
  <w:footnote w:type="continuationSeparator" w:id="0">
    <w:p w14:paraId="759CD5B7" w14:textId="77777777" w:rsidR="00925551" w:rsidRDefault="0092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41D90"/>
    <w:multiLevelType w:val="hybridMultilevel"/>
    <w:tmpl w:val="A27C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12F2"/>
    <w:multiLevelType w:val="multilevel"/>
    <w:tmpl w:val="093C7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2469048">
    <w:abstractNumId w:val="1"/>
  </w:num>
  <w:num w:numId="2" w16cid:durableId="210799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76"/>
    <w:rsid w:val="001357E0"/>
    <w:rsid w:val="00442AED"/>
    <w:rsid w:val="006516FF"/>
    <w:rsid w:val="006E1E3E"/>
    <w:rsid w:val="007B2F2D"/>
    <w:rsid w:val="008C6438"/>
    <w:rsid w:val="00925551"/>
    <w:rsid w:val="009B1017"/>
    <w:rsid w:val="00B77776"/>
    <w:rsid w:val="00C457AA"/>
    <w:rsid w:val="00CE2A89"/>
    <w:rsid w:val="00DD332D"/>
    <w:rsid w:val="00DD5A1B"/>
    <w:rsid w:val="00DF147C"/>
    <w:rsid w:val="00F27272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5B7F"/>
  <w15:docId w15:val="{0EF8ACB1-5581-4C6E-918E-FA346BFD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5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AED"/>
  </w:style>
  <w:style w:type="paragraph" w:styleId="Footer">
    <w:name w:val="footer"/>
    <w:basedOn w:val="Normal"/>
    <w:link w:val="FooterChar"/>
    <w:uiPriority w:val="99"/>
    <w:unhideWhenUsed/>
    <w:rsid w:val="0044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sjucoe1@outlook.com</cp:lastModifiedBy>
  <cp:revision>8</cp:revision>
  <cp:lastPrinted>2024-06-04T03:09:00Z</cp:lastPrinted>
  <dcterms:created xsi:type="dcterms:W3CDTF">2024-03-07T12:53:00Z</dcterms:created>
  <dcterms:modified xsi:type="dcterms:W3CDTF">2024-06-04T03:10:00Z</dcterms:modified>
</cp:coreProperties>
</file>