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1F02" w14:textId="77777777" w:rsidR="00A425CF" w:rsidRPr="00A04A68" w:rsidRDefault="00A425CF" w:rsidP="00A425CF">
      <w:pPr>
        <w:spacing w:after="0" w:line="240" w:lineRule="auto"/>
        <w:rPr>
          <w:rFonts w:ascii="Arial" w:hAnsi="Arial" w:cs="Arial"/>
          <w:b/>
          <w:sz w:val="24"/>
          <w:szCs w:val="24"/>
        </w:rPr>
      </w:pPr>
      <w:r w:rsidRPr="00A04A68">
        <w:rPr>
          <w:rFonts w:ascii="Arial" w:hAnsi="Arial" w:cs="Arial"/>
          <w:noProof/>
          <w:sz w:val="24"/>
          <w:szCs w:val="24"/>
        </w:rPr>
        <w:drawing>
          <wp:anchor distT="0" distB="0" distL="114300" distR="114300" simplePos="0" relativeHeight="251659264" behindDoc="0" locked="0" layoutInCell="1" allowOverlap="1" wp14:anchorId="201395E2" wp14:editId="2A69C490">
            <wp:simplePos x="0" y="0"/>
            <wp:positionH relativeFrom="column">
              <wp:posOffset>-290705</wp:posOffset>
            </wp:positionH>
            <wp:positionV relativeFrom="paragraph">
              <wp:posOffset>-396416</wp:posOffset>
            </wp:positionV>
            <wp:extent cx="972541" cy="926100"/>
            <wp:effectExtent l="0" t="0" r="0" b="7620"/>
            <wp:wrapNone/>
            <wp:docPr id="1995468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996" cy="929390"/>
                    </a:xfrm>
                    <a:prstGeom prst="rect">
                      <a:avLst/>
                    </a:prstGeom>
                    <a:noFill/>
                  </pic:spPr>
                </pic:pic>
              </a:graphicData>
            </a:graphic>
            <wp14:sizeRelH relativeFrom="page">
              <wp14:pctWidth>0</wp14:pctWidth>
            </wp14:sizeRelH>
            <wp14:sizeRelV relativeFrom="page">
              <wp14:pctHeight>0</wp14:pctHeight>
            </wp14:sizeRelV>
          </wp:anchor>
        </w:drawing>
      </w:r>
      <w:r w:rsidRPr="00A04A68">
        <w:rPr>
          <w:rFonts w:ascii="Arial" w:hAnsi="Arial" w:cs="Arial"/>
          <w:noProof/>
          <w:sz w:val="24"/>
          <w:szCs w:val="24"/>
        </w:rPr>
        <mc:AlternateContent>
          <mc:Choice Requires="wps">
            <w:drawing>
              <wp:anchor distT="0" distB="0" distL="114300" distR="114300" simplePos="0" relativeHeight="251660288" behindDoc="0" locked="0" layoutInCell="1" allowOverlap="1" wp14:anchorId="36A68A66" wp14:editId="2E184CD6">
                <wp:simplePos x="0" y="0"/>
                <wp:positionH relativeFrom="column">
                  <wp:posOffset>4148701</wp:posOffset>
                </wp:positionH>
                <wp:positionV relativeFrom="paragraph">
                  <wp:posOffset>-469900</wp:posOffset>
                </wp:positionV>
                <wp:extent cx="2296270" cy="586740"/>
                <wp:effectExtent l="0" t="0" r="2794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270" cy="586740"/>
                        </a:xfrm>
                        <a:prstGeom prst="rect">
                          <a:avLst/>
                        </a:prstGeom>
                        <a:solidFill>
                          <a:srgbClr val="FFFFFF"/>
                        </a:solidFill>
                        <a:ln w="9525">
                          <a:solidFill>
                            <a:srgbClr val="000000"/>
                          </a:solidFill>
                          <a:miter lim="800000"/>
                          <a:headEnd/>
                          <a:tailEnd/>
                        </a:ln>
                      </wps:spPr>
                      <wps:txbx>
                        <w:txbxContent>
                          <w:p w14:paraId="01A32EDB" w14:textId="77777777" w:rsidR="00A425CF" w:rsidRPr="00813E05" w:rsidRDefault="00A425CF" w:rsidP="00A425CF">
                            <w:pPr>
                              <w:pStyle w:val="NormalWeb"/>
                              <w:spacing w:before="0" w:beforeAutospacing="0" w:after="0" w:afterAutospacing="0"/>
                              <w:rPr>
                                <w:rFonts w:ascii="Arial" w:hAnsi="Arial" w:cs="Arial"/>
                                <w:bCs/>
                              </w:rPr>
                            </w:pPr>
                            <w:r w:rsidRPr="00813E05">
                              <w:rPr>
                                <w:rFonts w:ascii="Arial" w:hAnsi="Arial" w:cs="Arial"/>
                                <w:bCs/>
                                <w:color w:val="000000"/>
                                <w:sz w:val="22"/>
                                <w:szCs w:val="22"/>
                                <w:lang w:val="en-IN"/>
                              </w:rPr>
                              <w:t>Register Number:</w:t>
                            </w:r>
                          </w:p>
                          <w:p w14:paraId="6C4949DE" w14:textId="77777777" w:rsidR="00A425CF" w:rsidRPr="00813E05" w:rsidRDefault="00A425CF" w:rsidP="00A425CF">
                            <w:pPr>
                              <w:pStyle w:val="NormalWeb"/>
                              <w:spacing w:before="0" w:beforeAutospacing="0" w:after="0" w:afterAutospacing="0"/>
                              <w:rPr>
                                <w:rFonts w:ascii="Arial" w:hAnsi="Arial" w:cs="Arial"/>
                                <w:bCs/>
                                <w:color w:val="000000"/>
                                <w:sz w:val="22"/>
                                <w:szCs w:val="22"/>
                                <w:lang w:val="en-IN"/>
                              </w:rPr>
                            </w:pPr>
                          </w:p>
                          <w:p w14:paraId="52A3C056" w14:textId="77777777" w:rsidR="00A425CF" w:rsidRPr="00813E05" w:rsidRDefault="00A425CF" w:rsidP="00A425CF">
                            <w:pPr>
                              <w:pStyle w:val="NormalWeb"/>
                              <w:spacing w:before="0" w:beforeAutospacing="0" w:after="0" w:afterAutospacing="0"/>
                              <w:rPr>
                                <w:rFonts w:ascii="Arial" w:hAnsi="Arial" w:cs="Arial"/>
                                <w:bCs/>
                              </w:rPr>
                            </w:pPr>
                            <w:r w:rsidRPr="00813E05">
                              <w:rPr>
                                <w:rFonts w:ascii="Arial" w:hAnsi="Arial" w:cs="Arial"/>
                                <w:bCs/>
                                <w:color w:val="000000"/>
                                <w:sz w:val="22"/>
                                <w:szCs w:val="22"/>
                                <w:lang w:val="en-IN"/>
                              </w:rPr>
                              <w:t xml:space="preserve">Date &amp; Session: </w:t>
                            </w:r>
                          </w:p>
                        </w:txbxContent>
                      </wps:txbx>
                      <wps:bodyPr vertOverflow="clip" horz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type w14:anchorId="36A68A66" id="_x0000_t202" coordsize="21600,21600" o:spt="202" path="m,l,21600r21600,l21600,xe">
                <v:stroke joinstyle="miter"/>
                <v:path gradientshapeok="t" o:connecttype="rect"/>
              </v:shapetype>
              <v:shape id="Text Box 2" o:spid="_x0000_s1026" type="#_x0000_t202" style="position:absolute;margin-left:326.65pt;margin-top:-37pt;width:180.8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">
                <v:textbox>
                  <w:txbxContent>
                    <w:p w14:paraId="01A32EDB" w14:textId="77777777" w:rsidR="00A425CF" w:rsidRPr="00813E05" w:rsidRDefault="00A425CF" w:rsidP="00A425CF">
                      <w:pPr>
                        <w:pStyle w:val="NormalWeb"/>
                        <w:spacing w:before="0" w:beforeAutospacing="0" w:after="0" w:afterAutospacing="0"/>
                        <w:rPr>
                          <w:rFonts w:ascii="Arial" w:hAnsi="Arial" w:cs="Arial"/>
                          <w:bCs/>
                        </w:rPr>
                      </w:pPr>
                      <w:r w:rsidRPr="00813E05">
                        <w:rPr>
                          <w:rFonts w:ascii="Arial" w:hAnsi="Arial" w:cs="Arial"/>
                          <w:bCs/>
                          <w:color w:val="000000"/>
                          <w:sz w:val="22"/>
                          <w:szCs w:val="22"/>
                          <w:lang w:val="en-IN"/>
                        </w:rPr>
                        <w:t>Register Number:</w:t>
                      </w:r>
                    </w:p>
                    <w:p w14:paraId="6C4949DE" w14:textId="77777777" w:rsidR="00A425CF" w:rsidRPr="00813E05" w:rsidRDefault="00A425CF" w:rsidP="00A425CF">
                      <w:pPr>
                        <w:pStyle w:val="NormalWeb"/>
                        <w:spacing w:before="0" w:beforeAutospacing="0" w:after="0" w:afterAutospacing="0"/>
                        <w:rPr>
                          <w:rFonts w:ascii="Arial" w:hAnsi="Arial" w:cs="Arial"/>
                          <w:bCs/>
                          <w:color w:val="000000"/>
                          <w:sz w:val="22"/>
                          <w:szCs w:val="22"/>
                          <w:lang w:val="en-IN"/>
                        </w:rPr>
                      </w:pPr>
                    </w:p>
                    <w:p w14:paraId="52A3C056" w14:textId="77777777" w:rsidR="00A425CF" w:rsidRPr="00813E05" w:rsidRDefault="00A425CF" w:rsidP="00A425CF">
                      <w:pPr>
                        <w:pStyle w:val="NormalWeb"/>
                        <w:spacing w:before="0" w:beforeAutospacing="0" w:after="0" w:afterAutospacing="0"/>
                        <w:rPr>
                          <w:rFonts w:ascii="Arial" w:hAnsi="Arial" w:cs="Arial"/>
                          <w:bCs/>
                        </w:rPr>
                      </w:pPr>
                      <w:r w:rsidRPr="00813E05">
                        <w:rPr>
                          <w:rFonts w:ascii="Arial" w:hAnsi="Arial" w:cs="Arial"/>
                          <w:bCs/>
                          <w:color w:val="000000"/>
                          <w:sz w:val="22"/>
                          <w:szCs w:val="22"/>
                          <w:lang w:val="en-IN"/>
                        </w:rPr>
                        <w:t xml:space="preserve">Date &amp; Session: </w:t>
                      </w:r>
                    </w:p>
                  </w:txbxContent>
                </v:textbox>
              </v:shape>
            </w:pict>
          </mc:Fallback>
        </mc:AlternateContent>
      </w:r>
    </w:p>
    <w:p w14:paraId="33406645" w14:textId="77777777" w:rsidR="00A425CF" w:rsidRPr="00A04A68" w:rsidRDefault="00A425CF" w:rsidP="00A425CF">
      <w:pPr>
        <w:spacing w:after="0" w:line="240" w:lineRule="auto"/>
        <w:jc w:val="center"/>
        <w:rPr>
          <w:rFonts w:ascii="Arial" w:hAnsi="Arial" w:cs="Arial"/>
          <w:b/>
          <w:sz w:val="24"/>
          <w:szCs w:val="24"/>
        </w:rPr>
      </w:pPr>
    </w:p>
    <w:p w14:paraId="48A0370A" w14:textId="77777777" w:rsidR="00A425CF" w:rsidRPr="00A04A68" w:rsidRDefault="00A425CF" w:rsidP="00A425CF">
      <w:pPr>
        <w:spacing w:after="0" w:line="240" w:lineRule="auto"/>
        <w:jc w:val="center"/>
        <w:rPr>
          <w:rFonts w:ascii="Arial" w:hAnsi="Arial" w:cs="Arial"/>
          <w:b/>
          <w:sz w:val="24"/>
          <w:szCs w:val="24"/>
        </w:rPr>
      </w:pPr>
      <w:r w:rsidRPr="00A04A68">
        <w:rPr>
          <w:rFonts w:ascii="Arial" w:hAnsi="Arial" w:cs="Arial"/>
          <w:b/>
          <w:sz w:val="24"/>
          <w:szCs w:val="24"/>
        </w:rPr>
        <w:t>ST JOSEPH’S UNIVERSITY, BENGALURU-27</w:t>
      </w:r>
    </w:p>
    <w:p w14:paraId="456C4988" w14:textId="77777777" w:rsidR="00A425CF" w:rsidRPr="00A04A68" w:rsidRDefault="00A425CF" w:rsidP="00A425CF">
      <w:pPr>
        <w:spacing w:after="0" w:line="240" w:lineRule="auto"/>
        <w:jc w:val="center"/>
        <w:rPr>
          <w:rFonts w:ascii="Arial" w:hAnsi="Arial" w:cs="Arial"/>
          <w:b/>
          <w:sz w:val="24"/>
          <w:szCs w:val="24"/>
        </w:rPr>
      </w:pPr>
      <w:r w:rsidRPr="00A04A68">
        <w:rPr>
          <w:rFonts w:ascii="Arial" w:hAnsi="Arial" w:cs="Arial"/>
          <w:b/>
          <w:sz w:val="24"/>
          <w:szCs w:val="24"/>
        </w:rPr>
        <w:t>M.Sc. BOTANY – 4</w:t>
      </w:r>
      <w:r w:rsidRPr="00A04A68">
        <w:rPr>
          <w:rFonts w:ascii="Arial" w:hAnsi="Arial" w:cs="Arial"/>
          <w:b/>
          <w:sz w:val="24"/>
          <w:szCs w:val="24"/>
          <w:vertAlign w:val="superscript"/>
        </w:rPr>
        <w:t>th</w:t>
      </w:r>
      <w:r w:rsidRPr="00A04A68">
        <w:rPr>
          <w:rFonts w:ascii="Arial" w:hAnsi="Arial" w:cs="Arial"/>
          <w:b/>
          <w:sz w:val="24"/>
          <w:szCs w:val="24"/>
        </w:rPr>
        <w:t xml:space="preserve"> SEMESTER</w:t>
      </w:r>
    </w:p>
    <w:p w14:paraId="664DCA82" w14:textId="77777777" w:rsidR="00A425CF" w:rsidRPr="00A04A68" w:rsidRDefault="00A425CF" w:rsidP="00A425CF">
      <w:pPr>
        <w:spacing w:after="0" w:line="240" w:lineRule="auto"/>
        <w:jc w:val="center"/>
        <w:rPr>
          <w:rFonts w:ascii="Arial" w:hAnsi="Arial" w:cs="Arial"/>
          <w:b/>
          <w:sz w:val="24"/>
          <w:szCs w:val="24"/>
        </w:rPr>
      </w:pPr>
      <w:r w:rsidRPr="00A04A68">
        <w:rPr>
          <w:rFonts w:ascii="Arial" w:hAnsi="Arial" w:cs="Arial"/>
          <w:b/>
          <w:sz w:val="24"/>
          <w:szCs w:val="24"/>
        </w:rPr>
        <w:t>SEMESTER EXMINATION: APRIL 2024</w:t>
      </w:r>
    </w:p>
    <w:p w14:paraId="515ED0D7" w14:textId="77777777" w:rsidR="00A425CF" w:rsidRPr="00A04A68" w:rsidRDefault="00A425CF" w:rsidP="00A425CF">
      <w:pPr>
        <w:spacing w:after="0" w:line="240" w:lineRule="auto"/>
        <w:jc w:val="center"/>
        <w:rPr>
          <w:rFonts w:ascii="Arial" w:hAnsi="Arial" w:cs="Arial"/>
          <w:b/>
          <w:sz w:val="24"/>
          <w:szCs w:val="24"/>
        </w:rPr>
      </w:pPr>
      <w:r w:rsidRPr="00A04A68">
        <w:rPr>
          <w:rFonts w:ascii="Arial" w:hAnsi="Arial" w:cs="Arial"/>
          <w:b/>
          <w:sz w:val="24"/>
          <w:szCs w:val="24"/>
        </w:rPr>
        <w:t>(Examination conducted in May/June 2024)</w:t>
      </w:r>
    </w:p>
    <w:p w14:paraId="3D7EAC5C" w14:textId="77777777" w:rsidR="00A425CF" w:rsidRPr="00A04A68" w:rsidRDefault="00A425CF" w:rsidP="00A425CF">
      <w:pPr>
        <w:pStyle w:val="Default"/>
        <w:jc w:val="center"/>
        <w:rPr>
          <w:rFonts w:ascii="Arial" w:hAnsi="Arial" w:cs="Arial"/>
          <w:b/>
          <w:color w:val="auto"/>
          <w:u w:val="single"/>
        </w:rPr>
      </w:pPr>
      <w:r w:rsidRPr="00A04A68">
        <w:rPr>
          <w:rFonts w:ascii="Arial" w:hAnsi="Arial" w:cs="Arial"/>
          <w:b/>
          <w:color w:val="auto"/>
          <w:u w:val="single"/>
        </w:rPr>
        <w:t>B0323: Plant Breeding and Plant Propagation</w:t>
      </w:r>
    </w:p>
    <w:p w14:paraId="3FA7209C" w14:textId="77777777" w:rsidR="00A425CF" w:rsidRPr="00A04A68" w:rsidRDefault="00A425CF" w:rsidP="00A425CF">
      <w:pPr>
        <w:spacing w:after="0" w:line="240" w:lineRule="auto"/>
        <w:jc w:val="center"/>
        <w:rPr>
          <w:rFonts w:ascii="Arial" w:hAnsi="Arial" w:cs="Arial"/>
          <w:b/>
          <w:sz w:val="24"/>
          <w:szCs w:val="24"/>
        </w:rPr>
      </w:pPr>
    </w:p>
    <w:p w14:paraId="099ADCB0" w14:textId="77777777" w:rsidR="00A425CF" w:rsidRPr="00A04A68" w:rsidRDefault="00A425CF" w:rsidP="00A425CF">
      <w:pPr>
        <w:spacing w:after="0" w:line="240" w:lineRule="auto"/>
        <w:jc w:val="center"/>
        <w:rPr>
          <w:rFonts w:ascii="Arial" w:hAnsi="Arial" w:cs="Arial"/>
          <w:bCs/>
          <w:sz w:val="24"/>
          <w:szCs w:val="24"/>
        </w:rPr>
      </w:pPr>
      <w:r w:rsidRPr="00A04A68">
        <w:rPr>
          <w:rFonts w:ascii="Arial" w:hAnsi="Arial" w:cs="Arial"/>
          <w:bCs/>
          <w:sz w:val="24"/>
          <w:szCs w:val="24"/>
        </w:rPr>
        <w:t>(For current batch students only)</w:t>
      </w:r>
    </w:p>
    <w:p w14:paraId="15110184" w14:textId="77777777" w:rsidR="00A425CF" w:rsidRPr="00A04A68" w:rsidRDefault="00A425CF" w:rsidP="00A425CF">
      <w:pPr>
        <w:spacing w:after="0" w:line="240" w:lineRule="auto"/>
        <w:rPr>
          <w:rFonts w:ascii="Arial" w:hAnsi="Arial" w:cs="Arial"/>
          <w:b/>
          <w:sz w:val="24"/>
          <w:szCs w:val="24"/>
        </w:rPr>
      </w:pPr>
      <w:r w:rsidRPr="00A04A68">
        <w:rPr>
          <w:rFonts w:ascii="Arial" w:hAnsi="Arial" w:cs="Arial"/>
          <w:b/>
          <w:sz w:val="24"/>
          <w:szCs w:val="24"/>
        </w:rPr>
        <w:t>Time: 2 Hours                                                                                                      Max. Marks: 50</w:t>
      </w:r>
    </w:p>
    <w:p w14:paraId="4873D38F" w14:textId="77777777" w:rsidR="00A425CF" w:rsidRPr="00A04A68" w:rsidRDefault="00A425CF" w:rsidP="00A425CF">
      <w:pPr>
        <w:spacing w:after="0" w:line="240" w:lineRule="auto"/>
        <w:rPr>
          <w:rFonts w:ascii="Arial" w:hAnsi="Arial" w:cs="Arial"/>
          <w:sz w:val="24"/>
          <w:szCs w:val="24"/>
        </w:rPr>
      </w:pPr>
    </w:p>
    <w:p w14:paraId="1E87EE0B" w14:textId="77777777" w:rsidR="00A425CF" w:rsidRPr="00A04A68" w:rsidRDefault="00A425CF" w:rsidP="00A425CF">
      <w:pPr>
        <w:spacing w:after="0" w:line="240" w:lineRule="auto"/>
        <w:jc w:val="center"/>
        <w:rPr>
          <w:rFonts w:ascii="Arial" w:hAnsi="Arial" w:cs="Arial"/>
          <w:sz w:val="24"/>
          <w:szCs w:val="24"/>
        </w:rPr>
      </w:pPr>
      <w:r w:rsidRPr="00A04A68">
        <w:rPr>
          <w:rFonts w:ascii="Arial" w:hAnsi="Arial" w:cs="Arial"/>
          <w:sz w:val="24"/>
          <w:szCs w:val="24"/>
        </w:rPr>
        <w:t>This question paper contains TWO printed page and THREE parts</w:t>
      </w:r>
    </w:p>
    <w:p w14:paraId="5FC3CE59" w14:textId="77777777" w:rsidR="00A425CF" w:rsidRPr="00A04A68" w:rsidRDefault="00A425CF" w:rsidP="00A425CF">
      <w:pPr>
        <w:spacing w:after="0" w:line="240" w:lineRule="auto"/>
        <w:jc w:val="center"/>
        <w:rPr>
          <w:rFonts w:ascii="Arial" w:hAnsi="Arial" w:cs="Arial"/>
          <w:sz w:val="24"/>
          <w:szCs w:val="24"/>
        </w:rPr>
      </w:pPr>
      <w:r w:rsidRPr="00A04A68">
        <w:rPr>
          <w:rFonts w:ascii="Arial" w:hAnsi="Arial" w:cs="Arial"/>
          <w:sz w:val="24"/>
          <w:szCs w:val="24"/>
        </w:rPr>
        <w:t>Draw diagrams and write examples wherever necessary</w:t>
      </w:r>
    </w:p>
    <w:p w14:paraId="75D00891" w14:textId="77777777" w:rsidR="00A425CF" w:rsidRPr="00A04A68" w:rsidRDefault="00A425CF" w:rsidP="00A425CF">
      <w:pPr>
        <w:spacing w:after="0" w:line="240" w:lineRule="auto"/>
        <w:jc w:val="center"/>
        <w:rPr>
          <w:rFonts w:ascii="Arial" w:hAnsi="Arial" w:cs="Arial"/>
          <w:sz w:val="24"/>
          <w:szCs w:val="24"/>
        </w:rPr>
      </w:pPr>
    </w:p>
    <w:p w14:paraId="48E59385" w14:textId="77777777" w:rsidR="00A425CF" w:rsidRPr="00A04A68" w:rsidRDefault="00A425CF" w:rsidP="00A425CF">
      <w:pPr>
        <w:spacing w:after="0" w:line="240" w:lineRule="auto"/>
        <w:ind w:left="720"/>
        <w:rPr>
          <w:rFonts w:ascii="Arial" w:hAnsi="Arial" w:cs="Arial"/>
          <w:b/>
          <w:sz w:val="24"/>
          <w:szCs w:val="24"/>
        </w:rPr>
      </w:pPr>
      <w:r w:rsidRPr="00A04A68">
        <w:rPr>
          <w:rFonts w:ascii="Arial" w:hAnsi="Arial" w:cs="Arial"/>
          <w:b/>
          <w:sz w:val="24"/>
          <w:szCs w:val="24"/>
        </w:rPr>
        <w:t>A. Define/explain any FIVE of the following in 2-3 sentences:                        5x2=10</w:t>
      </w:r>
    </w:p>
    <w:p w14:paraId="2A591E13" w14:textId="77777777" w:rsidR="00A425CF" w:rsidRPr="00A04A68" w:rsidRDefault="00A425CF" w:rsidP="00A425CF">
      <w:pPr>
        <w:spacing w:after="0" w:line="240" w:lineRule="auto"/>
        <w:ind w:left="720"/>
        <w:rPr>
          <w:rFonts w:ascii="Arial" w:hAnsi="Arial" w:cs="Arial"/>
          <w:sz w:val="24"/>
          <w:szCs w:val="24"/>
        </w:rPr>
      </w:pPr>
    </w:p>
    <w:p w14:paraId="37E380B1" w14:textId="148792AC" w:rsidR="00A425CF" w:rsidRPr="00A04A68" w:rsidRDefault="00A23BC2" w:rsidP="00A425CF">
      <w:pPr>
        <w:pStyle w:val="ListParagraph"/>
        <w:numPr>
          <w:ilvl w:val="0"/>
          <w:numId w:val="1"/>
        </w:numPr>
        <w:spacing w:after="0" w:line="240" w:lineRule="auto"/>
        <w:ind w:left="1440"/>
        <w:rPr>
          <w:rFonts w:ascii="Arial" w:hAnsi="Arial" w:cs="Arial"/>
          <w:sz w:val="24"/>
          <w:szCs w:val="24"/>
        </w:rPr>
      </w:pPr>
      <w:bookmarkStart w:id="0" w:name="_Hlk91363480"/>
      <w:r w:rsidRPr="00A04A68">
        <w:rPr>
          <w:rFonts w:ascii="Arial" w:hAnsi="Arial" w:cs="Arial"/>
          <w:sz w:val="24"/>
          <w:szCs w:val="24"/>
        </w:rPr>
        <w:t>Biochemical</w:t>
      </w:r>
      <w:r w:rsidR="00A425CF" w:rsidRPr="00A04A68">
        <w:rPr>
          <w:rFonts w:ascii="Arial" w:hAnsi="Arial" w:cs="Arial"/>
          <w:sz w:val="24"/>
          <w:szCs w:val="24"/>
        </w:rPr>
        <w:t xml:space="preserve"> markers</w:t>
      </w:r>
    </w:p>
    <w:p w14:paraId="2DCCCC36" w14:textId="22CC44F1" w:rsidR="00A425CF" w:rsidRPr="00A04A68" w:rsidRDefault="00D86FDA" w:rsidP="00A425CF">
      <w:pPr>
        <w:pStyle w:val="ListParagraph"/>
        <w:numPr>
          <w:ilvl w:val="0"/>
          <w:numId w:val="1"/>
        </w:numPr>
        <w:spacing w:after="0" w:line="240" w:lineRule="auto"/>
        <w:ind w:left="1440"/>
        <w:rPr>
          <w:rFonts w:ascii="Arial" w:hAnsi="Arial" w:cs="Arial"/>
          <w:sz w:val="24"/>
          <w:szCs w:val="24"/>
        </w:rPr>
      </w:pPr>
      <w:r w:rsidRPr="00A04A68">
        <w:rPr>
          <w:rFonts w:ascii="Arial" w:hAnsi="Arial" w:cs="Arial"/>
          <w:sz w:val="24"/>
          <w:szCs w:val="24"/>
        </w:rPr>
        <w:t xml:space="preserve">Apomixis </w:t>
      </w:r>
    </w:p>
    <w:p w14:paraId="04A80291" w14:textId="77777777" w:rsidR="00D55546" w:rsidRPr="00A04A68" w:rsidRDefault="00A23BC2" w:rsidP="00D55546">
      <w:pPr>
        <w:pStyle w:val="ListParagraph"/>
        <w:numPr>
          <w:ilvl w:val="0"/>
          <w:numId w:val="1"/>
        </w:numPr>
        <w:spacing w:after="0" w:line="240" w:lineRule="auto"/>
        <w:ind w:left="1440"/>
        <w:rPr>
          <w:rFonts w:ascii="Arial" w:hAnsi="Arial" w:cs="Arial"/>
          <w:sz w:val="24"/>
          <w:szCs w:val="24"/>
        </w:rPr>
      </w:pPr>
      <w:r w:rsidRPr="00A04A68">
        <w:rPr>
          <w:rFonts w:ascii="Arial" w:hAnsi="Arial" w:cs="Arial"/>
          <w:sz w:val="24"/>
          <w:szCs w:val="24"/>
        </w:rPr>
        <w:t>Breeders</w:t>
      </w:r>
      <w:r w:rsidR="00A425CF" w:rsidRPr="00A04A68">
        <w:rPr>
          <w:rFonts w:ascii="Arial" w:hAnsi="Arial" w:cs="Arial"/>
          <w:sz w:val="24"/>
          <w:szCs w:val="24"/>
        </w:rPr>
        <w:t xml:space="preserve"> seed</w:t>
      </w:r>
      <w:bookmarkEnd w:id="0"/>
    </w:p>
    <w:p w14:paraId="1E21770C" w14:textId="77777777" w:rsidR="00D55546" w:rsidRPr="00A04A68" w:rsidRDefault="00D55546" w:rsidP="00D55546">
      <w:pPr>
        <w:pStyle w:val="ListParagraph"/>
        <w:numPr>
          <w:ilvl w:val="0"/>
          <w:numId w:val="1"/>
        </w:numPr>
        <w:spacing w:after="0" w:line="240" w:lineRule="auto"/>
        <w:ind w:left="1440"/>
        <w:rPr>
          <w:rFonts w:ascii="Arial" w:hAnsi="Arial" w:cs="Arial"/>
          <w:sz w:val="24"/>
          <w:szCs w:val="24"/>
        </w:rPr>
      </w:pPr>
      <w:r w:rsidRPr="00A04A68">
        <w:rPr>
          <w:rFonts w:ascii="Arial" w:hAnsi="Arial" w:cs="Arial"/>
          <w:sz w:val="24"/>
          <w:szCs w:val="24"/>
        </w:rPr>
        <w:t>What is Perlite?</w:t>
      </w:r>
    </w:p>
    <w:p w14:paraId="2CB22527" w14:textId="77777777" w:rsidR="00D55546" w:rsidRPr="00A04A68" w:rsidRDefault="00D55546" w:rsidP="00D55546">
      <w:pPr>
        <w:pStyle w:val="ListParagraph"/>
        <w:numPr>
          <w:ilvl w:val="0"/>
          <w:numId w:val="1"/>
        </w:numPr>
        <w:spacing w:after="0" w:line="240" w:lineRule="auto"/>
        <w:ind w:left="1440"/>
        <w:rPr>
          <w:rFonts w:ascii="Arial" w:hAnsi="Arial" w:cs="Arial"/>
          <w:sz w:val="24"/>
          <w:szCs w:val="24"/>
        </w:rPr>
      </w:pPr>
      <w:r w:rsidRPr="00A04A68">
        <w:rPr>
          <w:rFonts w:ascii="Arial" w:hAnsi="Arial" w:cs="Arial"/>
          <w:sz w:val="24"/>
          <w:szCs w:val="24"/>
        </w:rPr>
        <w:t>What are aromatic plants?</w:t>
      </w:r>
    </w:p>
    <w:p w14:paraId="650B6309" w14:textId="0273B9F9" w:rsidR="00D55546" w:rsidRPr="00A04A68" w:rsidRDefault="00D55546" w:rsidP="00D55546">
      <w:pPr>
        <w:pStyle w:val="ListParagraph"/>
        <w:numPr>
          <w:ilvl w:val="0"/>
          <w:numId w:val="1"/>
        </w:numPr>
        <w:spacing w:after="0" w:line="240" w:lineRule="auto"/>
        <w:ind w:left="1440"/>
        <w:rPr>
          <w:rFonts w:ascii="Arial" w:hAnsi="Arial" w:cs="Arial"/>
          <w:sz w:val="24"/>
          <w:szCs w:val="24"/>
        </w:rPr>
      </w:pPr>
      <w:r w:rsidRPr="00A04A68">
        <w:rPr>
          <w:rFonts w:ascii="Arial" w:hAnsi="Arial" w:cs="Arial"/>
          <w:sz w:val="24"/>
          <w:szCs w:val="24"/>
        </w:rPr>
        <w:t>Differentiate between cut flowers and loose flowers?</w:t>
      </w:r>
    </w:p>
    <w:p w14:paraId="185BE4C0" w14:textId="12F1CBB5" w:rsidR="006D7C77" w:rsidRPr="00A04A68" w:rsidRDefault="006D7C77" w:rsidP="006D7C77">
      <w:pPr>
        <w:pStyle w:val="ListParagraph"/>
        <w:numPr>
          <w:ilvl w:val="0"/>
          <w:numId w:val="1"/>
        </w:numPr>
        <w:spacing w:after="0" w:line="240" w:lineRule="auto"/>
        <w:ind w:left="1440"/>
        <w:rPr>
          <w:rFonts w:ascii="Arial" w:hAnsi="Arial" w:cs="Arial"/>
          <w:sz w:val="24"/>
          <w:szCs w:val="24"/>
        </w:rPr>
      </w:pPr>
      <w:r w:rsidRPr="00A04A68">
        <w:rPr>
          <w:rFonts w:ascii="Arial" w:hAnsi="Arial" w:cs="Arial"/>
          <w:sz w:val="24"/>
          <w:szCs w:val="24"/>
        </w:rPr>
        <w:t>Is it possible to propagate plants in natural and artificial way? If yes, list any two methods with suitable examples.</w:t>
      </w:r>
    </w:p>
    <w:p w14:paraId="4D16D50C" w14:textId="77777777" w:rsidR="006D7C77" w:rsidRPr="00A04A68" w:rsidRDefault="006D7C77" w:rsidP="006D7C77">
      <w:pPr>
        <w:spacing w:after="0" w:line="240" w:lineRule="auto"/>
        <w:rPr>
          <w:rFonts w:ascii="Arial" w:hAnsi="Arial" w:cs="Arial"/>
          <w:sz w:val="24"/>
          <w:szCs w:val="24"/>
        </w:rPr>
      </w:pPr>
    </w:p>
    <w:p w14:paraId="5A1682AD" w14:textId="77777777" w:rsidR="00A425CF" w:rsidRPr="00A04A68" w:rsidRDefault="00A425CF" w:rsidP="00A425CF">
      <w:pPr>
        <w:pStyle w:val="ListParagraph"/>
        <w:spacing w:after="0" w:line="240" w:lineRule="auto"/>
        <w:ind w:left="1440"/>
        <w:rPr>
          <w:rFonts w:ascii="Arial" w:hAnsi="Arial" w:cs="Arial"/>
          <w:sz w:val="24"/>
          <w:szCs w:val="24"/>
        </w:rPr>
      </w:pPr>
    </w:p>
    <w:p w14:paraId="2C9FFEE4" w14:textId="77777777" w:rsidR="00A425CF" w:rsidRPr="00A04A68" w:rsidRDefault="00A425CF" w:rsidP="00A425CF">
      <w:pPr>
        <w:pStyle w:val="ListParagraph"/>
        <w:spacing w:after="0" w:line="240" w:lineRule="auto"/>
        <w:ind w:left="1440"/>
        <w:rPr>
          <w:rFonts w:ascii="Arial" w:hAnsi="Arial" w:cs="Arial"/>
          <w:sz w:val="24"/>
          <w:szCs w:val="24"/>
        </w:rPr>
      </w:pPr>
    </w:p>
    <w:p w14:paraId="110234B7" w14:textId="77777777" w:rsidR="00A425CF" w:rsidRPr="00A04A68" w:rsidRDefault="00A425CF" w:rsidP="00A425CF">
      <w:pPr>
        <w:spacing w:after="0" w:line="240" w:lineRule="auto"/>
        <w:ind w:left="720"/>
        <w:rPr>
          <w:rFonts w:ascii="Arial" w:hAnsi="Arial" w:cs="Arial"/>
          <w:b/>
          <w:sz w:val="24"/>
          <w:szCs w:val="24"/>
        </w:rPr>
      </w:pPr>
      <w:r w:rsidRPr="00A04A68">
        <w:rPr>
          <w:rFonts w:ascii="Arial" w:hAnsi="Arial" w:cs="Arial"/>
          <w:b/>
          <w:sz w:val="24"/>
          <w:szCs w:val="24"/>
        </w:rPr>
        <w:t>B. Answer any FIVE of the following:                                                  5x6=30</w:t>
      </w:r>
    </w:p>
    <w:p w14:paraId="1CAD19B0" w14:textId="77777777" w:rsidR="00A425CF" w:rsidRPr="00A04A68" w:rsidRDefault="00A425CF" w:rsidP="00A425CF">
      <w:pPr>
        <w:spacing w:after="0" w:line="240" w:lineRule="auto"/>
        <w:ind w:left="720"/>
        <w:rPr>
          <w:rFonts w:ascii="Arial" w:hAnsi="Arial" w:cs="Arial"/>
          <w:sz w:val="24"/>
          <w:szCs w:val="24"/>
        </w:rPr>
      </w:pPr>
    </w:p>
    <w:p w14:paraId="37BF3A2C" w14:textId="11CC3EDA" w:rsidR="00A425CF" w:rsidRPr="00A04A68" w:rsidRDefault="00A23BC2" w:rsidP="00A425CF">
      <w:pPr>
        <w:pStyle w:val="ListParagraph"/>
        <w:numPr>
          <w:ilvl w:val="0"/>
          <w:numId w:val="1"/>
        </w:numPr>
        <w:spacing w:after="0" w:line="240" w:lineRule="auto"/>
        <w:ind w:left="1440"/>
        <w:rPr>
          <w:rFonts w:ascii="Arial" w:hAnsi="Arial" w:cs="Arial"/>
          <w:sz w:val="24"/>
          <w:szCs w:val="24"/>
        </w:rPr>
      </w:pPr>
      <w:bookmarkStart w:id="1" w:name="_Hlk91363499"/>
      <w:r w:rsidRPr="00A04A68">
        <w:rPr>
          <w:rFonts w:ascii="Arial" w:hAnsi="Arial" w:cs="Arial"/>
          <w:sz w:val="24"/>
          <w:szCs w:val="24"/>
        </w:rPr>
        <w:t xml:space="preserve">Discuss auto-immune response in </w:t>
      </w:r>
      <w:r w:rsidRPr="00A04A68">
        <w:rPr>
          <w:rFonts w:ascii="Arial" w:hAnsi="Arial" w:cs="Arial"/>
          <w:i/>
          <w:iCs/>
          <w:sz w:val="24"/>
          <w:szCs w:val="24"/>
        </w:rPr>
        <w:t>Arabidopsis</w:t>
      </w:r>
      <w:r w:rsidRPr="00A04A68">
        <w:rPr>
          <w:rFonts w:ascii="Arial" w:hAnsi="Arial" w:cs="Arial"/>
          <w:sz w:val="24"/>
          <w:szCs w:val="24"/>
        </w:rPr>
        <w:t xml:space="preserve"> </w:t>
      </w:r>
    </w:p>
    <w:p w14:paraId="3E277D88" w14:textId="18129C7C" w:rsidR="00A425CF" w:rsidRPr="00A04A68" w:rsidRDefault="00A23BC2" w:rsidP="00A425CF">
      <w:pPr>
        <w:pStyle w:val="ListParagraph"/>
        <w:numPr>
          <w:ilvl w:val="0"/>
          <w:numId w:val="1"/>
        </w:numPr>
        <w:spacing w:after="0" w:line="240" w:lineRule="auto"/>
        <w:ind w:left="1440"/>
        <w:rPr>
          <w:rFonts w:ascii="Arial" w:hAnsi="Arial" w:cs="Arial"/>
          <w:sz w:val="24"/>
          <w:szCs w:val="24"/>
        </w:rPr>
      </w:pPr>
      <w:r w:rsidRPr="00A04A68">
        <w:rPr>
          <w:rFonts w:ascii="Arial" w:hAnsi="Arial" w:cs="Arial"/>
          <w:sz w:val="24"/>
          <w:szCs w:val="24"/>
        </w:rPr>
        <w:t>Discuss and three barriers in distant hybridization and methods to overcome the same</w:t>
      </w:r>
    </w:p>
    <w:p w14:paraId="0C079231" w14:textId="2D4D8F56" w:rsidR="00A425CF" w:rsidRPr="00A04A68" w:rsidRDefault="00A23BC2" w:rsidP="00A425CF">
      <w:pPr>
        <w:pStyle w:val="ListParagraph"/>
        <w:numPr>
          <w:ilvl w:val="0"/>
          <w:numId w:val="1"/>
        </w:numPr>
        <w:spacing w:after="0" w:line="240" w:lineRule="auto"/>
        <w:ind w:left="1440"/>
        <w:rPr>
          <w:rFonts w:ascii="Arial" w:hAnsi="Arial" w:cs="Arial"/>
          <w:sz w:val="24"/>
          <w:szCs w:val="24"/>
        </w:rPr>
      </w:pPr>
      <w:r w:rsidRPr="00A04A68">
        <w:rPr>
          <w:rFonts w:ascii="Arial" w:hAnsi="Arial" w:cs="Arial"/>
          <w:sz w:val="24"/>
          <w:szCs w:val="24"/>
        </w:rPr>
        <w:t xml:space="preserve">Explain how markers can be used in disease resistance </w:t>
      </w:r>
    </w:p>
    <w:p w14:paraId="4414EE9B" w14:textId="77777777" w:rsidR="00174FBD" w:rsidRPr="00A04A68" w:rsidRDefault="00A23BC2" w:rsidP="00174FBD">
      <w:pPr>
        <w:pStyle w:val="ListParagraph"/>
        <w:numPr>
          <w:ilvl w:val="0"/>
          <w:numId w:val="1"/>
        </w:numPr>
        <w:spacing w:after="0" w:line="240" w:lineRule="auto"/>
        <w:ind w:left="1440"/>
        <w:rPr>
          <w:rFonts w:ascii="Arial" w:hAnsi="Arial" w:cs="Arial"/>
          <w:sz w:val="24"/>
          <w:szCs w:val="24"/>
        </w:rPr>
      </w:pPr>
      <w:r w:rsidRPr="00A04A68">
        <w:rPr>
          <w:rFonts w:ascii="Arial" w:hAnsi="Arial" w:cs="Arial"/>
          <w:sz w:val="24"/>
          <w:szCs w:val="24"/>
        </w:rPr>
        <w:t>Role of Global and national organizations in crop improvement</w:t>
      </w:r>
      <w:r w:rsidR="00A425CF" w:rsidRPr="00A04A68">
        <w:rPr>
          <w:rFonts w:ascii="Arial" w:hAnsi="Arial" w:cs="Arial"/>
          <w:sz w:val="24"/>
          <w:szCs w:val="24"/>
        </w:rPr>
        <w:t xml:space="preserve"> </w:t>
      </w:r>
      <w:bookmarkEnd w:id="1"/>
    </w:p>
    <w:p w14:paraId="1BABE78E" w14:textId="77777777" w:rsidR="00174FBD" w:rsidRPr="00A04A68" w:rsidRDefault="00174FBD" w:rsidP="00174FBD">
      <w:pPr>
        <w:pStyle w:val="ListParagraph"/>
        <w:numPr>
          <w:ilvl w:val="0"/>
          <w:numId w:val="1"/>
        </w:numPr>
        <w:spacing w:after="0" w:line="240" w:lineRule="auto"/>
        <w:ind w:left="1440"/>
        <w:rPr>
          <w:rFonts w:ascii="Arial" w:hAnsi="Arial" w:cs="Arial"/>
          <w:sz w:val="24"/>
          <w:szCs w:val="24"/>
        </w:rPr>
      </w:pPr>
      <w:r w:rsidRPr="00A04A68">
        <w:rPr>
          <w:rFonts w:ascii="Arial" w:hAnsi="Arial" w:cs="Arial"/>
          <w:sz w:val="24"/>
          <w:szCs w:val="24"/>
        </w:rPr>
        <w:t>Describe any four implements and tools used in plant propagation.</w:t>
      </w:r>
    </w:p>
    <w:p w14:paraId="20114BBA" w14:textId="77777777" w:rsidR="00174FBD" w:rsidRPr="00A04A68" w:rsidRDefault="00174FBD" w:rsidP="00174FBD">
      <w:pPr>
        <w:pStyle w:val="ListParagraph"/>
        <w:numPr>
          <w:ilvl w:val="0"/>
          <w:numId w:val="1"/>
        </w:numPr>
        <w:spacing w:after="0" w:line="240" w:lineRule="auto"/>
        <w:ind w:left="1440"/>
        <w:rPr>
          <w:rFonts w:ascii="Arial" w:hAnsi="Arial" w:cs="Arial"/>
          <w:sz w:val="24"/>
          <w:szCs w:val="24"/>
        </w:rPr>
      </w:pPr>
      <w:r w:rsidRPr="00A04A68">
        <w:rPr>
          <w:rFonts w:ascii="Arial" w:hAnsi="Arial" w:cs="Arial"/>
          <w:sz w:val="24"/>
          <w:szCs w:val="24"/>
        </w:rPr>
        <w:t>Describe physiological disorders in Carnation.</w:t>
      </w:r>
    </w:p>
    <w:p w14:paraId="0845B493" w14:textId="46E23DE8" w:rsidR="00174FBD" w:rsidRPr="00A04A68" w:rsidRDefault="00174FBD" w:rsidP="00174FBD">
      <w:pPr>
        <w:pStyle w:val="ListParagraph"/>
        <w:numPr>
          <w:ilvl w:val="0"/>
          <w:numId w:val="1"/>
        </w:numPr>
        <w:spacing w:after="0" w:line="240" w:lineRule="auto"/>
        <w:ind w:left="1440"/>
        <w:rPr>
          <w:rFonts w:ascii="Arial" w:hAnsi="Arial" w:cs="Arial"/>
          <w:sz w:val="24"/>
          <w:szCs w:val="24"/>
        </w:rPr>
      </w:pPr>
      <w:r w:rsidRPr="00A04A68">
        <w:rPr>
          <w:rFonts w:ascii="Arial" w:hAnsi="Arial" w:cs="Arial"/>
          <w:sz w:val="24"/>
          <w:szCs w:val="24"/>
        </w:rPr>
        <w:t>Write a brief note on green house and its significance in plant breeding and propagation?</w:t>
      </w:r>
    </w:p>
    <w:p w14:paraId="169A4AE1" w14:textId="77777777" w:rsidR="00A425CF" w:rsidRPr="00A04A68" w:rsidRDefault="00A425CF" w:rsidP="00A425CF">
      <w:pPr>
        <w:spacing w:after="0" w:line="240" w:lineRule="auto"/>
        <w:ind w:left="720"/>
        <w:rPr>
          <w:rFonts w:ascii="Arial" w:hAnsi="Arial" w:cs="Arial"/>
          <w:b/>
          <w:sz w:val="24"/>
          <w:szCs w:val="24"/>
        </w:rPr>
      </w:pPr>
    </w:p>
    <w:p w14:paraId="38375D2D" w14:textId="77777777" w:rsidR="00A425CF" w:rsidRPr="00A04A68" w:rsidRDefault="00A425CF" w:rsidP="00A425CF">
      <w:pPr>
        <w:spacing w:after="0" w:line="240" w:lineRule="auto"/>
        <w:ind w:left="720"/>
        <w:rPr>
          <w:rFonts w:ascii="Arial" w:hAnsi="Arial" w:cs="Arial"/>
          <w:b/>
          <w:sz w:val="24"/>
          <w:szCs w:val="24"/>
        </w:rPr>
      </w:pPr>
    </w:p>
    <w:p w14:paraId="3EFE4D1B" w14:textId="77777777" w:rsidR="00A425CF" w:rsidRPr="00A04A68" w:rsidRDefault="00A425CF" w:rsidP="00A425CF">
      <w:pPr>
        <w:spacing w:after="0" w:line="240" w:lineRule="auto"/>
        <w:ind w:left="720"/>
        <w:rPr>
          <w:rFonts w:ascii="Arial" w:hAnsi="Arial" w:cs="Arial"/>
          <w:b/>
          <w:sz w:val="24"/>
          <w:szCs w:val="24"/>
        </w:rPr>
      </w:pPr>
    </w:p>
    <w:p w14:paraId="3CE0E2C5" w14:textId="77777777" w:rsidR="00A425CF" w:rsidRPr="00A04A68" w:rsidRDefault="00A425CF" w:rsidP="00A425CF">
      <w:pPr>
        <w:spacing w:after="0" w:line="240" w:lineRule="auto"/>
        <w:ind w:left="720"/>
        <w:rPr>
          <w:rFonts w:ascii="Arial" w:hAnsi="Arial" w:cs="Arial"/>
          <w:b/>
          <w:sz w:val="24"/>
          <w:szCs w:val="24"/>
        </w:rPr>
      </w:pPr>
    </w:p>
    <w:p w14:paraId="1A6870DE" w14:textId="77777777" w:rsidR="00A425CF" w:rsidRPr="00A04A68" w:rsidRDefault="00A425CF" w:rsidP="00A425CF">
      <w:pPr>
        <w:spacing w:after="0" w:line="240" w:lineRule="auto"/>
        <w:ind w:left="720"/>
        <w:rPr>
          <w:rFonts w:ascii="Arial" w:hAnsi="Arial" w:cs="Arial"/>
          <w:b/>
          <w:sz w:val="24"/>
          <w:szCs w:val="24"/>
        </w:rPr>
      </w:pPr>
    </w:p>
    <w:p w14:paraId="33BEAB33" w14:textId="77777777" w:rsidR="00A425CF" w:rsidRPr="00A04A68" w:rsidRDefault="00A425CF" w:rsidP="00A425CF">
      <w:pPr>
        <w:spacing w:after="0" w:line="240" w:lineRule="auto"/>
        <w:ind w:left="7920" w:firstLine="720"/>
        <w:rPr>
          <w:rFonts w:ascii="Arial" w:hAnsi="Arial" w:cs="Arial"/>
          <w:b/>
          <w:sz w:val="24"/>
          <w:szCs w:val="24"/>
        </w:rPr>
      </w:pPr>
      <w:r w:rsidRPr="00A04A68">
        <w:rPr>
          <w:rFonts w:ascii="Arial" w:hAnsi="Arial" w:cs="Arial"/>
          <w:b/>
          <w:sz w:val="24"/>
          <w:szCs w:val="24"/>
        </w:rPr>
        <w:t>PTO</w:t>
      </w:r>
    </w:p>
    <w:p w14:paraId="34BA7FFF" w14:textId="77777777" w:rsidR="00A425CF" w:rsidRPr="00A04A68" w:rsidRDefault="00A425CF" w:rsidP="00A425CF">
      <w:pPr>
        <w:spacing w:after="0" w:line="240" w:lineRule="auto"/>
        <w:ind w:left="720"/>
        <w:rPr>
          <w:rFonts w:ascii="Arial" w:hAnsi="Arial" w:cs="Arial"/>
          <w:b/>
          <w:sz w:val="24"/>
          <w:szCs w:val="24"/>
        </w:rPr>
      </w:pPr>
      <w:r w:rsidRPr="00A04A68">
        <w:rPr>
          <w:rFonts w:ascii="Arial" w:hAnsi="Arial" w:cs="Arial"/>
          <w:b/>
          <w:sz w:val="24"/>
          <w:szCs w:val="24"/>
        </w:rPr>
        <w:lastRenderedPageBreak/>
        <w:tab/>
      </w:r>
      <w:r w:rsidRPr="00A04A68">
        <w:rPr>
          <w:rFonts w:ascii="Arial" w:hAnsi="Arial" w:cs="Arial"/>
          <w:b/>
          <w:sz w:val="24"/>
          <w:szCs w:val="24"/>
        </w:rPr>
        <w:tab/>
      </w:r>
    </w:p>
    <w:p w14:paraId="71CD2383" w14:textId="77777777" w:rsidR="00A425CF" w:rsidRPr="00A04A68" w:rsidRDefault="00A425CF" w:rsidP="00A425CF">
      <w:pPr>
        <w:spacing w:after="0" w:line="240" w:lineRule="auto"/>
        <w:ind w:left="720"/>
        <w:rPr>
          <w:rFonts w:ascii="Arial" w:hAnsi="Arial" w:cs="Arial"/>
          <w:b/>
          <w:sz w:val="24"/>
          <w:szCs w:val="24"/>
        </w:rPr>
      </w:pPr>
    </w:p>
    <w:p w14:paraId="1079BE14" w14:textId="77777777" w:rsidR="006C0371" w:rsidRPr="00A04A68" w:rsidRDefault="006C0371" w:rsidP="00A425CF">
      <w:pPr>
        <w:spacing w:after="0" w:line="240" w:lineRule="auto"/>
        <w:ind w:left="720"/>
        <w:rPr>
          <w:rFonts w:ascii="Arial" w:hAnsi="Arial" w:cs="Arial"/>
          <w:b/>
          <w:sz w:val="24"/>
          <w:szCs w:val="24"/>
        </w:rPr>
      </w:pPr>
    </w:p>
    <w:p w14:paraId="65D85C89" w14:textId="3C151956" w:rsidR="00A425CF" w:rsidRPr="00A04A68" w:rsidRDefault="00A425CF" w:rsidP="00A425CF">
      <w:pPr>
        <w:spacing w:after="0" w:line="240" w:lineRule="auto"/>
        <w:ind w:left="720"/>
        <w:rPr>
          <w:rFonts w:ascii="Arial" w:hAnsi="Arial" w:cs="Arial"/>
          <w:b/>
          <w:sz w:val="24"/>
          <w:szCs w:val="24"/>
        </w:rPr>
      </w:pPr>
      <w:r w:rsidRPr="00A04A68">
        <w:rPr>
          <w:rFonts w:ascii="Arial" w:hAnsi="Arial" w:cs="Arial"/>
          <w:b/>
          <w:sz w:val="24"/>
          <w:szCs w:val="24"/>
        </w:rPr>
        <w:t>C. Answer any ONE of the following:                                                 1x10=10</w:t>
      </w:r>
    </w:p>
    <w:p w14:paraId="3862EF07" w14:textId="77777777" w:rsidR="00A425CF" w:rsidRPr="00A04A68" w:rsidRDefault="00A425CF" w:rsidP="00A425CF">
      <w:pPr>
        <w:spacing w:after="0" w:line="240" w:lineRule="auto"/>
        <w:ind w:left="720"/>
        <w:rPr>
          <w:rFonts w:ascii="Arial" w:hAnsi="Arial" w:cs="Arial"/>
          <w:b/>
          <w:sz w:val="24"/>
          <w:szCs w:val="24"/>
        </w:rPr>
      </w:pPr>
    </w:p>
    <w:p w14:paraId="4678B1AA" w14:textId="77777777" w:rsidR="00A425CF" w:rsidRPr="00A04A68" w:rsidRDefault="00A425CF" w:rsidP="00A425CF">
      <w:pPr>
        <w:pStyle w:val="ListParagraph"/>
        <w:numPr>
          <w:ilvl w:val="0"/>
          <w:numId w:val="1"/>
        </w:numPr>
        <w:spacing w:after="0" w:line="240" w:lineRule="auto"/>
        <w:ind w:left="1418" w:hanging="425"/>
        <w:jc w:val="both"/>
        <w:rPr>
          <w:rFonts w:ascii="Arial" w:hAnsi="Arial" w:cs="Arial"/>
          <w:sz w:val="24"/>
          <w:szCs w:val="24"/>
        </w:rPr>
      </w:pPr>
      <w:r w:rsidRPr="00A04A68">
        <w:rPr>
          <w:rFonts w:ascii="Arial" w:hAnsi="Arial" w:cs="Arial"/>
          <w:sz w:val="24"/>
          <w:szCs w:val="24"/>
        </w:rPr>
        <w:t>Read the below excerpt and discuss the concept.</w:t>
      </w:r>
    </w:p>
    <w:p w14:paraId="1F44A399" w14:textId="3239EF97" w:rsidR="00A425CF" w:rsidRPr="00A04A68" w:rsidRDefault="007C76C7" w:rsidP="00A425CF">
      <w:pPr>
        <w:spacing w:after="0" w:line="240" w:lineRule="auto"/>
        <w:ind w:left="1080"/>
        <w:jc w:val="both"/>
        <w:rPr>
          <w:rFonts w:ascii="Arial" w:hAnsi="Arial" w:cs="Arial"/>
          <w:sz w:val="24"/>
          <w:szCs w:val="24"/>
        </w:rPr>
      </w:pPr>
      <w:r w:rsidRPr="00A04A68">
        <w:rPr>
          <w:rFonts w:ascii="Arial" w:hAnsi="Arial" w:cs="Arial"/>
          <w:sz w:val="24"/>
          <w:szCs w:val="24"/>
        </w:rPr>
        <w:t>“</w:t>
      </w:r>
      <w:r w:rsidR="00A425CF" w:rsidRPr="00A04A68">
        <w:rPr>
          <w:rFonts w:ascii="Arial" w:hAnsi="Arial" w:cs="Arial"/>
          <w:sz w:val="24"/>
          <w:szCs w:val="24"/>
        </w:rPr>
        <w:t>….</w:t>
      </w:r>
      <w:r w:rsidRPr="00A04A68">
        <w:rPr>
          <w:rFonts w:ascii="Arial" w:hAnsi="Arial" w:cs="Arial"/>
          <w:sz w:val="24"/>
          <w:szCs w:val="24"/>
          <w:shd w:val="clear" w:color="auto" w:fill="FFFFFF"/>
        </w:rPr>
        <w:t xml:space="preserve"> </w:t>
      </w:r>
      <w:r w:rsidRPr="00A04A68">
        <w:rPr>
          <w:rFonts w:ascii="Arial" w:hAnsi="Arial" w:cs="Arial"/>
          <w:sz w:val="24"/>
          <w:szCs w:val="24"/>
        </w:rPr>
        <w:t>enables breeders to transfer a desired trait such as a transgene from one variety (donor parent, DP) into the favored genetic background of another (recurrent parent, RP). If the trait of interest is produced by a dominant gene, this process involves four rounds of …… within seven seasons. If the gene is recessive, this process requires more generations of selfing and thus nine or more seasons are needed. The rate at which the DP genes are removed and the RP genes are recovered in the genetic makeup of the plant can be calculated using the number of backcross generations utilized. This rate is dramatically increased with the recent advances in marker technology which allow breeders to control the gene of interest and control the genetic background</w:t>
      </w:r>
      <w:r w:rsidR="00A425CF" w:rsidRPr="00A04A68">
        <w:rPr>
          <w:rFonts w:ascii="Arial" w:hAnsi="Arial" w:cs="Arial"/>
          <w:sz w:val="24"/>
          <w:szCs w:val="24"/>
        </w:rPr>
        <w:t>.</w:t>
      </w:r>
    </w:p>
    <w:p w14:paraId="54F5396F" w14:textId="77777777" w:rsidR="007C76C7" w:rsidRPr="00A04A68" w:rsidRDefault="00A425CF" w:rsidP="007C76C7">
      <w:pPr>
        <w:spacing w:after="0"/>
        <w:ind w:left="720"/>
        <w:jc w:val="both"/>
        <w:rPr>
          <w:rFonts w:ascii="Arial" w:hAnsi="Arial" w:cs="Arial"/>
          <w:sz w:val="24"/>
          <w:szCs w:val="24"/>
          <w:lang w:val="en-IN"/>
        </w:rPr>
      </w:pPr>
      <w:r w:rsidRPr="00A04A68">
        <w:rPr>
          <w:rFonts w:ascii="Arial" w:hAnsi="Arial" w:cs="Arial"/>
          <w:sz w:val="24"/>
          <w:szCs w:val="24"/>
        </w:rPr>
        <w:t xml:space="preserve">      Source : </w:t>
      </w:r>
      <w:r w:rsidR="007C76C7" w:rsidRPr="00A04A68">
        <w:rPr>
          <w:rFonts w:ascii="Arial" w:hAnsi="Arial" w:cs="Arial"/>
          <w:sz w:val="24"/>
          <w:szCs w:val="24"/>
          <w:lang w:val="en-IN"/>
        </w:rPr>
        <w:t>DOI: </w:t>
      </w:r>
      <w:hyperlink r:id="rId8" w:tgtFrame="_blank" w:history="1">
        <w:r w:rsidR="007C76C7" w:rsidRPr="00A04A68">
          <w:rPr>
            <w:rStyle w:val="Hyperlink"/>
            <w:rFonts w:ascii="Arial" w:hAnsi="Arial" w:cs="Arial"/>
            <w:color w:val="auto"/>
            <w:sz w:val="24"/>
            <w:szCs w:val="24"/>
            <w:lang w:val="en-IN"/>
          </w:rPr>
          <w:t>10.1007/978-1-59745-494-0_14</w:t>
        </w:r>
      </w:hyperlink>
    </w:p>
    <w:p w14:paraId="176F25A2" w14:textId="5655097E" w:rsidR="00A425CF" w:rsidRPr="00A04A68" w:rsidRDefault="007C76C7" w:rsidP="007C76C7">
      <w:pPr>
        <w:spacing w:after="0"/>
        <w:ind w:left="1134" w:hanging="141"/>
        <w:jc w:val="both"/>
        <w:rPr>
          <w:rFonts w:ascii="Arial" w:hAnsi="Arial" w:cs="Arial"/>
          <w:bCs/>
          <w:sz w:val="24"/>
          <w:szCs w:val="24"/>
        </w:rPr>
      </w:pPr>
      <w:r w:rsidRPr="00A04A68">
        <w:rPr>
          <w:rFonts w:ascii="Arial" w:hAnsi="Arial" w:cs="Arial"/>
          <w:sz w:val="24"/>
          <w:szCs w:val="24"/>
          <w:lang w:val="en-IN"/>
        </w:rPr>
        <w:t xml:space="preserve">16. </w:t>
      </w:r>
      <w:r w:rsidR="00A425CF" w:rsidRPr="00A04A68">
        <w:rPr>
          <w:rFonts w:ascii="Arial" w:hAnsi="Arial" w:cs="Arial"/>
          <w:bCs/>
          <w:sz w:val="24"/>
          <w:szCs w:val="24"/>
        </w:rPr>
        <w:t xml:space="preserve">Give a comprehensive account on cultivation, harvest and marketing of grapes </w:t>
      </w:r>
    </w:p>
    <w:p w14:paraId="18E6CBC2" w14:textId="77777777" w:rsidR="00392BBF" w:rsidRPr="00A04A68" w:rsidRDefault="00392BBF" w:rsidP="007C76C7">
      <w:pPr>
        <w:spacing w:after="0"/>
        <w:ind w:left="1134" w:hanging="141"/>
        <w:jc w:val="both"/>
        <w:rPr>
          <w:rFonts w:ascii="Arial" w:hAnsi="Arial" w:cs="Arial"/>
          <w:sz w:val="24"/>
          <w:szCs w:val="24"/>
          <w:lang w:val="en-IN"/>
        </w:rPr>
      </w:pPr>
    </w:p>
    <w:p w14:paraId="1E036EB4" w14:textId="77777777" w:rsidR="00A425CF" w:rsidRPr="00A04A68" w:rsidRDefault="00A425CF" w:rsidP="00A425CF">
      <w:pPr>
        <w:spacing w:after="0"/>
        <w:rPr>
          <w:rFonts w:ascii="Arial" w:hAnsi="Arial" w:cs="Arial"/>
          <w:sz w:val="24"/>
          <w:szCs w:val="24"/>
          <w:lang w:val="en-IN"/>
        </w:rPr>
      </w:pPr>
    </w:p>
    <w:p w14:paraId="04BAA15F" w14:textId="77777777" w:rsidR="00A425CF" w:rsidRPr="00A04A68" w:rsidRDefault="00A425CF" w:rsidP="00A425CF">
      <w:pPr>
        <w:rPr>
          <w:rFonts w:ascii="Arial" w:hAnsi="Arial" w:cs="Arial"/>
          <w:sz w:val="24"/>
          <w:szCs w:val="24"/>
          <w:lang w:val="en-IN"/>
        </w:rPr>
      </w:pPr>
    </w:p>
    <w:p w14:paraId="06CD72E9" w14:textId="77777777" w:rsidR="00A425CF" w:rsidRPr="00A04A68" w:rsidRDefault="00A425CF" w:rsidP="00A425CF">
      <w:pPr>
        <w:tabs>
          <w:tab w:val="left" w:pos="8360"/>
        </w:tabs>
        <w:rPr>
          <w:rFonts w:ascii="Arial" w:hAnsi="Arial" w:cs="Arial"/>
          <w:sz w:val="24"/>
          <w:szCs w:val="24"/>
          <w:lang w:val="en-IN"/>
        </w:rPr>
      </w:pPr>
      <w:r w:rsidRPr="00A04A68">
        <w:rPr>
          <w:rFonts w:ascii="Arial" w:hAnsi="Arial" w:cs="Arial"/>
          <w:sz w:val="24"/>
          <w:szCs w:val="24"/>
          <w:lang w:val="en-IN"/>
        </w:rPr>
        <w:tab/>
      </w:r>
    </w:p>
    <w:p w14:paraId="12BE0D5E" w14:textId="77777777" w:rsidR="00A425CF" w:rsidRPr="00A04A68" w:rsidRDefault="00A425CF" w:rsidP="00A425CF">
      <w:pPr>
        <w:rPr>
          <w:rFonts w:ascii="Arial" w:hAnsi="Arial" w:cs="Arial"/>
          <w:sz w:val="24"/>
          <w:szCs w:val="24"/>
        </w:rPr>
      </w:pPr>
    </w:p>
    <w:p w14:paraId="6276BD5A" w14:textId="77777777" w:rsidR="005E4B92" w:rsidRPr="00A04A68" w:rsidRDefault="005E4B92">
      <w:pPr>
        <w:rPr>
          <w:rFonts w:ascii="Arial" w:hAnsi="Arial" w:cs="Arial"/>
          <w:sz w:val="24"/>
          <w:szCs w:val="24"/>
        </w:rPr>
      </w:pPr>
    </w:p>
    <w:sectPr w:rsidR="005E4B92" w:rsidRPr="00A04A68" w:rsidSect="0017495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03A6" w14:textId="77777777" w:rsidR="00174953" w:rsidRDefault="00174953" w:rsidP="00A23BC2">
      <w:pPr>
        <w:spacing w:after="0" w:line="240" w:lineRule="auto"/>
      </w:pPr>
      <w:r>
        <w:separator/>
      </w:r>
    </w:p>
  </w:endnote>
  <w:endnote w:type="continuationSeparator" w:id="0">
    <w:p w14:paraId="4B63208F" w14:textId="77777777" w:rsidR="00174953" w:rsidRDefault="00174953" w:rsidP="00A2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8927" w14:textId="78890622" w:rsidR="00710DC4" w:rsidRDefault="00A04A68" w:rsidP="008F49EE">
    <w:pPr>
      <w:spacing w:after="0"/>
      <w:ind w:left="993"/>
      <w:jc w:val="right"/>
      <w:rPr>
        <w:rFonts w:ascii="Arial" w:hAnsi="Arial" w:cs="Arial"/>
      </w:rPr>
    </w:pPr>
    <w:r>
      <w:rPr>
        <w:rFonts w:ascii="Arial" w:hAnsi="Arial" w:cs="Arial"/>
      </w:rPr>
      <w:t>BO 0323_</w:t>
    </w:r>
    <w:r w:rsidR="00A23BC2">
      <w:rPr>
        <w:rFonts w:ascii="Arial" w:hAnsi="Arial" w:cs="Arial"/>
      </w:rPr>
      <w:t>C</w:t>
    </w:r>
    <w:r>
      <w:rPr>
        <w:rFonts w:ascii="Arial" w:hAnsi="Arial" w:cs="Arial"/>
      </w:rPr>
      <w:t>_24</w:t>
    </w:r>
  </w:p>
  <w:p w14:paraId="7AC28E15" w14:textId="77777777" w:rsidR="00710DC4" w:rsidRDefault="00710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FE17" w14:textId="77777777" w:rsidR="00174953" w:rsidRDefault="00174953" w:rsidP="00A23BC2">
      <w:pPr>
        <w:spacing w:after="0" w:line="240" w:lineRule="auto"/>
      </w:pPr>
      <w:r>
        <w:separator/>
      </w:r>
    </w:p>
  </w:footnote>
  <w:footnote w:type="continuationSeparator" w:id="0">
    <w:p w14:paraId="5B65AEBB" w14:textId="77777777" w:rsidR="00174953" w:rsidRDefault="00174953" w:rsidP="00A23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51E4A"/>
    <w:multiLevelType w:val="multilevel"/>
    <w:tmpl w:val="4C16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0C715F"/>
    <w:multiLevelType w:val="hybridMultilevel"/>
    <w:tmpl w:val="103662EC"/>
    <w:lvl w:ilvl="0" w:tplc="349EEFE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EE43506"/>
    <w:multiLevelType w:val="hybridMultilevel"/>
    <w:tmpl w:val="103662EC"/>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19708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6699495">
    <w:abstractNumId w:val="0"/>
  </w:num>
  <w:num w:numId="3" w16cid:durableId="1330597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D7"/>
    <w:rsid w:val="00174953"/>
    <w:rsid w:val="00174FBD"/>
    <w:rsid w:val="00392BBF"/>
    <w:rsid w:val="004575CD"/>
    <w:rsid w:val="004B58D7"/>
    <w:rsid w:val="004D22CE"/>
    <w:rsid w:val="005E4B92"/>
    <w:rsid w:val="006C0371"/>
    <w:rsid w:val="006D7C77"/>
    <w:rsid w:val="00710DC4"/>
    <w:rsid w:val="007C76C7"/>
    <w:rsid w:val="0093184E"/>
    <w:rsid w:val="00A04A68"/>
    <w:rsid w:val="00A23BC2"/>
    <w:rsid w:val="00A425CF"/>
    <w:rsid w:val="00D55546"/>
    <w:rsid w:val="00D86F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0F2C"/>
  <w15:chartTrackingRefBased/>
  <w15:docId w15:val="{4CCA8A95-2FF4-4153-A62C-45380EEC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CF"/>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25CF"/>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A425CF"/>
    <w:pPr>
      <w:ind w:left="720"/>
      <w:contextualSpacing/>
    </w:pPr>
  </w:style>
  <w:style w:type="paragraph" w:customStyle="1" w:styleId="Default">
    <w:name w:val="Default"/>
    <w:uiPriority w:val="99"/>
    <w:semiHidden/>
    <w:rsid w:val="00A425CF"/>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Footer">
    <w:name w:val="footer"/>
    <w:basedOn w:val="Normal"/>
    <w:link w:val="FooterChar"/>
    <w:uiPriority w:val="99"/>
    <w:unhideWhenUsed/>
    <w:rsid w:val="00A42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5CF"/>
    <w:rPr>
      <w:kern w:val="0"/>
      <w:lang w:val="en-US"/>
      <w14:ligatures w14:val="none"/>
    </w:rPr>
  </w:style>
  <w:style w:type="paragraph" w:styleId="Header">
    <w:name w:val="header"/>
    <w:basedOn w:val="Normal"/>
    <w:link w:val="HeaderChar"/>
    <w:uiPriority w:val="99"/>
    <w:unhideWhenUsed/>
    <w:rsid w:val="00A23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BC2"/>
    <w:rPr>
      <w:kern w:val="0"/>
      <w:lang w:val="en-US"/>
      <w14:ligatures w14:val="none"/>
    </w:rPr>
  </w:style>
  <w:style w:type="character" w:styleId="Hyperlink">
    <w:name w:val="Hyperlink"/>
    <w:basedOn w:val="DefaultParagraphFont"/>
    <w:uiPriority w:val="99"/>
    <w:unhideWhenUsed/>
    <w:rsid w:val="007C76C7"/>
    <w:rPr>
      <w:color w:val="0563C1" w:themeColor="hyperlink"/>
      <w:u w:val="single"/>
    </w:rPr>
  </w:style>
  <w:style w:type="character" w:styleId="UnresolvedMention">
    <w:name w:val="Unresolved Mention"/>
    <w:basedOn w:val="DefaultParagraphFont"/>
    <w:uiPriority w:val="99"/>
    <w:semiHidden/>
    <w:unhideWhenUsed/>
    <w:rsid w:val="007C7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681321">
      <w:bodyDiv w:val="1"/>
      <w:marLeft w:val="0"/>
      <w:marRight w:val="0"/>
      <w:marTop w:val="0"/>
      <w:marBottom w:val="0"/>
      <w:divBdr>
        <w:top w:val="none" w:sz="0" w:space="0" w:color="auto"/>
        <w:left w:val="none" w:sz="0" w:space="0" w:color="auto"/>
        <w:bottom w:val="none" w:sz="0" w:space="0" w:color="auto"/>
        <w:right w:val="none" w:sz="0" w:space="0" w:color="auto"/>
      </w:divBdr>
    </w:div>
    <w:div w:id="159667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1-59745-494-0_1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 Reddy</dc:creator>
  <cp:keywords/>
  <dc:description/>
  <cp:lastModifiedBy>Bhagya Reddy</cp:lastModifiedBy>
  <cp:revision>10</cp:revision>
  <dcterms:created xsi:type="dcterms:W3CDTF">2024-04-02T16:05:00Z</dcterms:created>
  <dcterms:modified xsi:type="dcterms:W3CDTF">2024-04-11T15:02:00Z</dcterms:modified>
</cp:coreProperties>
</file>