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9F57" w14:textId="77777777" w:rsidR="00005A5F" w:rsidRDefault="00005A5F" w:rsidP="007D55CA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E006235" w14:textId="691437A5" w:rsidR="007D55CA" w:rsidRDefault="002C09CD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2A0C2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47.25pt;z-index:251658240">
            <v:textbox style="mso-next-textbox:#_x0000_s1026">
              <w:txbxContent>
                <w:p w14:paraId="7A65670D" w14:textId="77777777" w:rsidR="00A84589" w:rsidRDefault="00A84589" w:rsidP="007D55CA">
                  <w:r>
                    <w:t>Register Number:</w:t>
                  </w:r>
                </w:p>
                <w:p w14:paraId="1F2F590F" w14:textId="6347677C" w:rsidR="00A84589" w:rsidRDefault="00A84589" w:rsidP="007D55C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7D55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FE57F17" wp14:editId="12495A98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48F3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52B692C9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4129FB2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 w:rsidRPr="007D55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ST. JOSEPH’S COLLEGE (AUTONOMOUS), BANGALORE-27</w:t>
      </w:r>
    </w:p>
    <w:p w14:paraId="029470EB" w14:textId="60AE8B38" w:rsidR="007D55CA" w:rsidRDefault="00AD0B1C" w:rsidP="007D55C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EA5D14">
        <w:rPr>
          <w:rFonts w:ascii="Arial" w:hAnsi="Arial" w:cs="Arial"/>
          <w:b/>
        </w:rPr>
        <w:t xml:space="preserve"> </w:t>
      </w:r>
      <w:r w:rsidR="007D55CA" w:rsidRPr="005430DF">
        <w:rPr>
          <w:rFonts w:ascii="Arial" w:hAnsi="Arial" w:cs="Arial"/>
          <w:b/>
        </w:rPr>
        <w:t>ECONOMICS</w:t>
      </w:r>
      <w:r>
        <w:rPr>
          <w:rFonts w:ascii="Arial" w:hAnsi="Arial" w:cs="Arial"/>
          <w:b/>
        </w:rPr>
        <w:t xml:space="preserve"> </w:t>
      </w:r>
      <w:r w:rsidR="007D55CA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</w:t>
      </w:r>
      <w:r w:rsidR="00320A6D">
        <w:rPr>
          <w:rFonts w:ascii="Arial" w:hAnsi="Arial" w:cs="Arial"/>
          <w:b/>
        </w:rPr>
        <w:t>V</w:t>
      </w:r>
      <w:r w:rsidR="007D55CA">
        <w:rPr>
          <w:rFonts w:ascii="Arial" w:hAnsi="Arial" w:cs="Arial"/>
          <w:b/>
        </w:rPr>
        <w:t xml:space="preserve"> SEMESTER</w:t>
      </w:r>
    </w:p>
    <w:p w14:paraId="13BC9CDF" w14:textId="7F2BF4BD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AD0B1C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</w:t>
      </w:r>
      <w:r w:rsidR="00D852C0">
        <w:rPr>
          <w:rFonts w:ascii="Arial" w:hAnsi="Arial" w:cs="Arial"/>
          <w:b/>
          <w:bCs/>
        </w:rPr>
        <w:t>20</w:t>
      </w:r>
    </w:p>
    <w:p w14:paraId="45DAE504" w14:textId="428CA29F" w:rsidR="007D55CA" w:rsidRPr="004D4B57" w:rsidRDefault="007D55CA" w:rsidP="007D55C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320A6D"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0A6D">
        <w:rPr>
          <w:rFonts w:ascii="Arial" w:hAnsi="Arial" w:cs="Arial"/>
          <w:b/>
          <w:sz w:val="24"/>
          <w:szCs w:val="24"/>
          <w:u w:val="single"/>
        </w:rPr>
        <w:t>03</w:t>
      </w:r>
      <w:r w:rsidR="00C4279B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20A6D">
        <w:rPr>
          <w:rFonts w:ascii="Arial" w:hAnsi="Arial" w:cs="Arial"/>
          <w:b/>
          <w:sz w:val="24"/>
          <w:szCs w:val="24"/>
          <w:u w:val="single"/>
        </w:rPr>
        <w:t xml:space="preserve">HUMAN RESOURCE </w:t>
      </w:r>
      <w:r>
        <w:rPr>
          <w:rFonts w:ascii="Arial" w:hAnsi="Arial" w:cs="Arial"/>
          <w:b/>
          <w:sz w:val="24"/>
          <w:szCs w:val="24"/>
          <w:u w:val="single"/>
        </w:rPr>
        <w:t>ECONOMICS</w:t>
      </w:r>
      <w:r w:rsidR="0011566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990984D" w14:textId="77777777" w:rsidR="00612158" w:rsidRDefault="00612158" w:rsidP="00612158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s. 30min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Maximum </w:t>
      </w:r>
      <w:r w:rsidRPr="004F3441">
        <w:rPr>
          <w:rFonts w:ascii="Arial" w:hAnsi="Arial" w:cs="Arial"/>
          <w:b/>
        </w:rPr>
        <w:t xml:space="preserve">marks: </w:t>
      </w:r>
      <w:r>
        <w:rPr>
          <w:rFonts w:ascii="Arial" w:hAnsi="Arial" w:cs="Arial"/>
          <w:b/>
        </w:rPr>
        <w:t>70</w:t>
      </w:r>
    </w:p>
    <w:p w14:paraId="3B2FB79C" w14:textId="77777777" w:rsidR="00612158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</w:p>
    <w:p w14:paraId="30A3BC68" w14:textId="31C27B5F" w:rsidR="00612158" w:rsidRPr="00E37ED2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  <w:bookmarkStart w:id="1" w:name="_Hlk536473465"/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</w:t>
      </w:r>
      <w:r w:rsidR="009E0C4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printed page</w:t>
      </w:r>
      <w:r w:rsidR="009E0C44">
        <w:rPr>
          <w:rFonts w:ascii="Arial" w:hAnsi="Arial" w:cs="Arial"/>
          <w:b/>
          <w:u w:val="single"/>
        </w:rPr>
        <w:t>s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bookmarkEnd w:id="1"/>
    <w:p w14:paraId="147FA85E" w14:textId="77777777" w:rsidR="00612158" w:rsidRDefault="00612158" w:rsidP="00612158">
      <w:pPr>
        <w:rPr>
          <w:rFonts w:ascii="Arial" w:hAnsi="Arial" w:cs="Arial"/>
          <w:b/>
          <w:bCs/>
        </w:rPr>
      </w:pPr>
    </w:p>
    <w:p w14:paraId="006AD5AD" w14:textId="2B52C4C5" w:rsidR="00227A59" w:rsidRPr="00612158" w:rsidRDefault="00E83B16" w:rsidP="00612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A. </w:t>
      </w:r>
      <w:r w:rsidR="00EC7B70" w:rsidRPr="00612158">
        <w:rPr>
          <w:rFonts w:ascii="Arial" w:hAnsi="Arial" w:cs="Arial"/>
          <w:b/>
          <w:bCs/>
        </w:rPr>
        <w:t xml:space="preserve">Answer any </w:t>
      </w:r>
      <w:r w:rsidR="00DB3751">
        <w:rPr>
          <w:rFonts w:ascii="Arial" w:hAnsi="Arial" w:cs="Arial"/>
          <w:b/>
          <w:bCs/>
        </w:rPr>
        <w:t>FIVE</w:t>
      </w:r>
      <w:r w:rsidR="00EC7B70" w:rsidRPr="00612158">
        <w:rPr>
          <w:rFonts w:ascii="Arial" w:hAnsi="Arial" w:cs="Arial"/>
          <w:b/>
          <w:bCs/>
        </w:rPr>
        <w:t xml:space="preserve"> of the following</w:t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proofErr w:type="gramStart"/>
      <w:r w:rsidR="00EC7B70" w:rsidRPr="00612158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 </w:t>
      </w:r>
      <w:r w:rsidR="00DB3751">
        <w:rPr>
          <w:rFonts w:ascii="Arial" w:hAnsi="Arial" w:cs="Arial"/>
          <w:b/>
          <w:bCs/>
        </w:rPr>
        <w:t>2</w:t>
      </w:r>
      <w:proofErr w:type="gramEnd"/>
      <w:r w:rsidR="00EC7B70" w:rsidRPr="00612158">
        <w:rPr>
          <w:rFonts w:ascii="Arial" w:hAnsi="Arial" w:cs="Arial"/>
          <w:b/>
          <w:bCs/>
        </w:rPr>
        <w:t xml:space="preserve"> X</w:t>
      </w:r>
      <w:r w:rsidR="00DB3751">
        <w:rPr>
          <w:rFonts w:ascii="Arial" w:hAnsi="Arial" w:cs="Arial"/>
          <w:b/>
          <w:bCs/>
        </w:rPr>
        <w:t xml:space="preserve"> 5 </w:t>
      </w:r>
      <w:r w:rsidR="00EC7B70" w:rsidRPr="00612158">
        <w:rPr>
          <w:rFonts w:ascii="Arial" w:hAnsi="Arial" w:cs="Arial"/>
          <w:b/>
          <w:bCs/>
        </w:rPr>
        <w:t>=</w:t>
      </w:r>
      <w:r w:rsidR="00DB3751">
        <w:rPr>
          <w:rFonts w:ascii="Arial" w:hAnsi="Arial" w:cs="Arial"/>
          <w:b/>
          <w:bCs/>
        </w:rPr>
        <w:t>1</w:t>
      </w:r>
      <w:r w:rsidR="00EC7B70" w:rsidRPr="00612158">
        <w:rPr>
          <w:rFonts w:ascii="Arial" w:hAnsi="Arial" w:cs="Arial"/>
          <w:b/>
          <w:bCs/>
        </w:rPr>
        <w:t>0</w:t>
      </w:r>
    </w:p>
    <w:p w14:paraId="3C2929FB" w14:textId="428187ED" w:rsidR="00C1286F" w:rsidRDefault="00E5419D" w:rsidP="00C12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the backward bending supply curve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C1286F">
        <w:rPr>
          <w:rFonts w:ascii="Times New Roman" w:hAnsi="Times New Roman" w:cs="Times New Roman"/>
          <w:sz w:val="24"/>
          <w:szCs w:val="24"/>
        </w:rPr>
        <w:t>.</w:t>
      </w:r>
    </w:p>
    <w:p w14:paraId="44476FEB" w14:textId="2768F26A" w:rsidR="00882D47" w:rsidRDefault="00882D47" w:rsidP="00C12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an individual’s wage rate decreases and the income 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dominates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substitution effect. What will be the impact on the desired hours of work? What is the relevant segment of the person’s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 curve? </w:t>
      </w:r>
    </w:p>
    <w:p w14:paraId="002888C1" w14:textId="79872B71" w:rsidR="00B04574" w:rsidRPr="006E3BEA" w:rsidRDefault="00B04574" w:rsidP="00C12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that, price of capital falls relative to the wage rate and, as a result, the demand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increases. Are these inputs gross substitutes, or are they gross complements? What can you infer about the relative strengths of the output and substitution effects? </w:t>
      </w:r>
    </w:p>
    <w:p w14:paraId="0DF05FF6" w14:textId="02B381B9" w:rsidR="00C92D6C" w:rsidRPr="006E3BEA" w:rsidRDefault="00C92D6C" w:rsidP="006E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difference between the monopoly union model and the efficient contracts model.</w:t>
      </w:r>
    </w:p>
    <w:p w14:paraId="52C25FBD" w14:textId="458D0A8A" w:rsidR="000405CC" w:rsidRDefault="00886ADB" w:rsidP="00040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informalization</w:t>
      </w:r>
      <w:r w:rsidR="00646C0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feminization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32EB64" w14:textId="4930F316" w:rsidR="005B679F" w:rsidRPr="00E750E4" w:rsidRDefault="0026730E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the role of a manager in an organization</w:t>
      </w:r>
      <w:r w:rsidR="001F5F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6A0F4" w14:textId="2817BFA0" w:rsidR="000C307B" w:rsidRPr="00E750E4" w:rsidRDefault="006B4132" w:rsidP="000C30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difference between </w:t>
      </w:r>
      <w:r w:rsidR="008D7C18">
        <w:rPr>
          <w:rFonts w:ascii="Times New Roman" w:hAnsi="Times New Roman" w:cs="Times New Roman"/>
          <w:bCs/>
          <w:sz w:val="24"/>
          <w:szCs w:val="24"/>
        </w:rPr>
        <w:t>verbal versus non-verbal communication</w:t>
      </w:r>
      <w:r w:rsidR="000C307B"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1F802" w14:textId="77777777" w:rsidR="00CF0E98" w:rsidRDefault="00CF0E98" w:rsidP="00E83B16">
      <w:pPr>
        <w:rPr>
          <w:rFonts w:ascii="Arial" w:hAnsi="Arial" w:cs="Arial"/>
          <w:b/>
          <w:bCs/>
        </w:rPr>
      </w:pPr>
    </w:p>
    <w:p w14:paraId="1F810DB4" w14:textId="1F0CD413" w:rsidR="00EC7B70" w:rsidRPr="00E83B16" w:rsidRDefault="00E83B16" w:rsidP="00E83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B. </w:t>
      </w:r>
      <w:r w:rsidR="00EC7B70" w:rsidRPr="00E83B16">
        <w:rPr>
          <w:rFonts w:ascii="Arial" w:hAnsi="Arial" w:cs="Arial"/>
          <w:b/>
          <w:bCs/>
        </w:rPr>
        <w:t>Answer any T</w:t>
      </w:r>
      <w:r w:rsidR="006E3BEA">
        <w:rPr>
          <w:rFonts w:ascii="Arial" w:hAnsi="Arial" w:cs="Arial"/>
          <w:b/>
          <w:bCs/>
        </w:rPr>
        <w:t>HREE</w:t>
      </w:r>
      <w:r w:rsidR="00EC7B70" w:rsidRPr="00E83B16">
        <w:rPr>
          <w:rFonts w:ascii="Arial" w:hAnsi="Arial" w:cs="Arial"/>
          <w:b/>
          <w:bCs/>
        </w:rPr>
        <w:t xml:space="preserve"> of the following</w:t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77431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</w:t>
      </w:r>
      <w:r w:rsidR="006E3BEA">
        <w:rPr>
          <w:rFonts w:ascii="Arial" w:hAnsi="Arial" w:cs="Arial"/>
          <w:b/>
          <w:bCs/>
        </w:rPr>
        <w:t>10</w:t>
      </w:r>
      <w:r w:rsidR="00EC7B70" w:rsidRPr="00E83B16">
        <w:rPr>
          <w:rFonts w:ascii="Arial" w:hAnsi="Arial" w:cs="Arial"/>
          <w:b/>
          <w:bCs/>
        </w:rPr>
        <w:t xml:space="preserve"> x 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 xml:space="preserve"> =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>0</w:t>
      </w:r>
    </w:p>
    <w:p w14:paraId="3BF4B4E8" w14:textId="3E6700E8" w:rsidR="00BF7C80" w:rsidRDefault="00D556B4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363528">
        <w:rPr>
          <w:rFonts w:ascii="Times New Roman" w:hAnsi="Times New Roman" w:cs="Times New Roman"/>
          <w:sz w:val="24"/>
          <w:szCs w:val="24"/>
        </w:rPr>
        <w:t xml:space="preserve"> </w:t>
      </w:r>
      <w:r w:rsidR="00C75FE5">
        <w:rPr>
          <w:rFonts w:ascii="Times New Roman" w:hAnsi="Times New Roman" w:cs="Times New Roman"/>
          <w:sz w:val="24"/>
          <w:szCs w:val="24"/>
        </w:rPr>
        <w:t xml:space="preserve">different </w:t>
      </w:r>
      <w:r w:rsidR="00650C61">
        <w:rPr>
          <w:rFonts w:ascii="Times New Roman" w:hAnsi="Times New Roman" w:cs="Times New Roman"/>
          <w:sz w:val="24"/>
          <w:szCs w:val="24"/>
        </w:rPr>
        <w:t>factors that cause</w:t>
      </w:r>
      <w:r w:rsidR="00C75FE5">
        <w:rPr>
          <w:rFonts w:ascii="Times New Roman" w:hAnsi="Times New Roman" w:cs="Times New Roman"/>
          <w:sz w:val="24"/>
          <w:szCs w:val="24"/>
        </w:rPr>
        <w:t xml:space="preserve"> </w:t>
      </w:r>
      <w:r w:rsidR="00650C61">
        <w:rPr>
          <w:rFonts w:ascii="Times New Roman" w:hAnsi="Times New Roman" w:cs="Times New Roman"/>
          <w:sz w:val="24"/>
          <w:szCs w:val="24"/>
        </w:rPr>
        <w:t xml:space="preserve">compensating </w:t>
      </w:r>
      <w:r w:rsidR="00363528">
        <w:rPr>
          <w:rFonts w:ascii="Times New Roman" w:hAnsi="Times New Roman" w:cs="Times New Roman"/>
          <w:sz w:val="24"/>
          <w:szCs w:val="24"/>
        </w:rPr>
        <w:t xml:space="preserve">wage differential </w:t>
      </w:r>
      <w:r w:rsidR="00C75FE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C75FE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C75FE5">
        <w:rPr>
          <w:rFonts w:ascii="Times New Roman" w:hAnsi="Times New Roman" w:cs="Times New Roman"/>
          <w:sz w:val="24"/>
          <w:szCs w:val="24"/>
        </w:rPr>
        <w:t xml:space="preserve"> market. </w:t>
      </w:r>
    </w:p>
    <w:p w14:paraId="69AE3538" w14:textId="058DEB8B" w:rsidR="00BF7C80" w:rsidRPr="00D556B4" w:rsidRDefault="002843CD" w:rsidP="00D556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Human Capital. </w:t>
      </w:r>
      <w:r w:rsidR="0056189A"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 w:rsidR="00D556B4" w:rsidRPr="009662EC">
        <w:rPr>
          <w:rFonts w:ascii="Times New Roman" w:hAnsi="Times New Roman" w:cs="Times New Roman"/>
          <w:sz w:val="24"/>
          <w:szCs w:val="24"/>
        </w:rPr>
        <w:t>Mincer</w:t>
      </w:r>
      <w:r w:rsidR="0056189A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D556B4" w:rsidRPr="009662EC">
        <w:rPr>
          <w:rFonts w:ascii="Times New Roman" w:hAnsi="Times New Roman" w:cs="Times New Roman"/>
          <w:sz w:val="24"/>
          <w:szCs w:val="24"/>
        </w:rPr>
        <w:t xml:space="preserve"> approach to the determination of wage and </w:t>
      </w:r>
      <w:r w:rsidR="0056189A">
        <w:rPr>
          <w:rFonts w:ascii="Times New Roman" w:hAnsi="Times New Roman" w:cs="Times New Roman"/>
          <w:sz w:val="24"/>
          <w:szCs w:val="24"/>
        </w:rPr>
        <w:t xml:space="preserve">rate of return </w:t>
      </w:r>
      <w:r w:rsidR="00D556B4" w:rsidRPr="009662EC">
        <w:rPr>
          <w:rFonts w:ascii="Times New Roman" w:hAnsi="Times New Roman" w:cs="Times New Roman"/>
          <w:sz w:val="24"/>
          <w:szCs w:val="24"/>
        </w:rPr>
        <w:t>in the theory of human capital.</w:t>
      </w:r>
    </w:p>
    <w:p w14:paraId="45561954" w14:textId="4374548A" w:rsidR="00DC22DD" w:rsidRDefault="005833C7" w:rsidP="00DC2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45C8" w:rsidRPr="009C45C8">
        <w:rPr>
          <w:rFonts w:ascii="Times New Roman" w:hAnsi="Times New Roman" w:cs="Times New Roman"/>
          <w:sz w:val="24"/>
          <w:szCs w:val="24"/>
        </w:rPr>
        <w:t>.</w:t>
      </w:r>
      <w:r w:rsidR="00DC22DD">
        <w:rPr>
          <w:rFonts w:ascii="Times New Roman" w:hAnsi="Times New Roman" w:cs="Times New Roman"/>
          <w:sz w:val="24"/>
          <w:szCs w:val="24"/>
        </w:rPr>
        <w:t xml:space="preserve"> Discuss the major determinants of migration</w:t>
      </w:r>
      <w:r w:rsidR="00B724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C670" w14:textId="33563178" w:rsidR="005833C7" w:rsidRPr="00DC22DD" w:rsidRDefault="005833C7" w:rsidP="00DC22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22DD">
        <w:rPr>
          <w:rFonts w:ascii="Times New Roman" w:hAnsi="Times New Roman" w:cs="Times New Roman"/>
          <w:sz w:val="24"/>
          <w:szCs w:val="24"/>
        </w:rPr>
        <w:t xml:space="preserve">Explain the relevance of migration as an investment </w:t>
      </w:r>
      <w:r w:rsidR="00DC22DD">
        <w:rPr>
          <w:rFonts w:ascii="Times New Roman" w:hAnsi="Times New Roman" w:cs="Times New Roman"/>
          <w:sz w:val="24"/>
          <w:szCs w:val="24"/>
        </w:rPr>
        <w:t>in the</w:t>
      </w:r>
      <w:r w:rsidRPr="00DC22DD">
        <w:rPr>
          <w:rFonts w:ascii="Times New Roman" w:hAnsi="Times New Roman" w:cs="Times New Roman"/>
          <w:sz w:val="24"/>
          <w:szCs w:val="24"/>
        </w:rPr>
        <w:t xml:space="preserve"> human capital</w:t>
      </w:r>
      <w:r w:rsidR="00DC22DD">
        <w:rPr>
          <w:rFonts w:ascii="Times New Roman" w:hAnsi="Times New Roman" w:cs="Times New Roman"/>
          <w:sz w:val="24"/>
          <w:szCs w:val="24"/>
        </w:rPr>
        <w:t xml:space="preserve"> theory</w:t>
      </w:r>
      <w:r w:rsidRPr="00DC22DD">
        <w:rPr>
          <w:rFonts w:ascii="Times New Roman" w:hAnsi="Times New Roman" w:cs="Times New Roman"/>
          <w:sz w:val="24"/>
          <w:szCs w:val="24"/>
        </w:rPr>
        <w:t>.</w:t>
      </w:r>
      <w:r w:rsidR="00385242" w:rsidRPr="00DC22D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C6D5745" w14:textId="29FC5EE7" w:rsidR="009C45C8" w:rsidRPr="008F4F15" w:rsidRDefault="00DC22DD" w:rsidP="008F4F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85242">
        <w:rPr>
          <w:rFonts w:ascii="Times New Roman" w:hAnsi="Times New Roman" w:cs="Times New Roman"/>
          <w:sz w:val="24"/>
          <w:szCs w:val="24"/>
        </w:rPr>
        <w:t xml:space="preserve">    </w:t>
      </w:r>
      <w:r w:rsidR="008F4F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242">
        <w:rPr>
          <w:rFonts w:ascii="Times New Roman" w:hAnsi="Times New Roman" w:cs="Times New Roman"/>
          <w:sz w:val="24"/>
          <w:szCs w:val="24"/>
        </w:rPr>
        <w:t xml:space="preserve">  </w:t>
      </w:r>
      <w:r w:rsidR="008F4F15" w:rsidRPr="00460F44">
        <w:rPr>
          <w:rFonts w:ascii="Times New Roman" w:hAnsi="Times New Roman" w:cs="Times New Roman"/>
          <w:b/>
          <w:sz w:val="24"/>
          <w:szCs w:val="24"/>
        </w:rPr>
        <w:t>(5+5) = 10</w:t>
      </w:r>
      <w:r w:rsidR="00460F44" w:rsidRPr="008F4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5242" w:rsidRPr="008F4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5D7F3279" w14:textId="179640AA" w:rsidR="00286AF0" w:rsidRPr="00DC22DD" w:rsidRDefault="00286AF0" w:rsidP="00DC22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2DD">
        <w:rPr>
          <w:rFonts w:ascii="Times New Roman" w:hAnsi="Times New Roman" w:cs="Times New Roman"/>
          <w:bCs/>
          <w:sz w:val="24"/>
          <w:szCs w:val="24"/>
        </w:rPr>
        <w:t xml:space="preserve">a. Explain with suitable diagram the difference between short run and long run demand curve for </w:t>
      </w:r>
      <w:proofErr w:type="spellStart"/>
      <w:r w:rsidRPr="00DC22DD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DC22DD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</w:p>
    <w:p w14:paraId="70678E5E" w14:textId="05C2E458" w:rsidR="0071677B" w:rsidRPr="008F4F15" w:rsidRDefault="00286AF0" w:rsidP="008F4F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Draw and explain the market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 curve in this context. Is it a simple horizontal summation of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 curves?   </w:t>
      </w:r>
      <w:r w:rsidR="008F4F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F15" w:rsidRPr="00286AF0">
        <w:rPr>
          <w:rFonts w:ascii="Times New Roman" w:hAnsi="Times New Roman" w:cs="Times New Roman"/>
          <w:b/>
          <w:sz w:val="24"/>
          <w:szCs w:val="24"/>
        </w:rPr>
        <w:t>(6+4) = 10</w:t>
      </w:r>
      <w:r w:rsidRPr="008F4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4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3EC18DA6" w14:textId="0A3CF387" w:rsidR="00040FF1" w:rsidRPr="00056A2C" w:rsidRDefault="00385242" w:rsidP="00DC22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2F3CD4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="004F7C29">
        <w:rPr>
          <w:rFonts w:ascii="Times New Roman" w:hAnsi="Times New Roman" w:cs="Times New Roman"/>
          <w:bCs/>
          <w:sz w:val="24"/>
          <w:szCs w:val="24"/>
        </w:rPr>
        <w:t>types</w:t>
      </w:r>
      <w:r w:rsidR="002F3CD4">
        <w:rPr>
          <w:rFonts w:ascii="Times New Roman" w:hAnsi="Times New Roman" w:cs="Times New Roman"/>
          <w:bCs/>
          <w:sz w:val="24"/>
          <w:szCs w:val="24"/>
        </w:rPr>
        <w:t xml:space="preserve"> of dynami</w:t>
      </w:r>
      <w:r w:rsidR="004F7C29">
        <w:rPr>
          <w:rFonts w:ascii="Times New Roman" w:hAnsi="Times New Roman" w:cs="Times New Roman"/>
          <w:bCs/>
          <w:sz w:val="24"/>
          <w:szCs w:val="24"/>
        </w:rPr>
        <w:t>cs</w:t>
      </w:r>
      <w:r w:rsidR="002F3CD4">
        <w:rPr>
          <w:rFonts w:ascii="Times New Roman" w:hAnsi="Times New Roman" w:cs="Times New Roman"/>
          <w:bCs/>
          <w:sz w:val="24"/>
          <w:szCs w:val="24"/>
        </w:rPr>
        <w:t xml:space="preserve"> present in human resource management. </w:t>
      </w:r>
      <w:r w:rsidR="00040F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7CC641" w14:textId="77777777" w:rsidR="00040FF1" w:rsidRDefault="00040FF1" w:rsidP="00256F9B">
      <w:pPr>
        <w:rPr>
          <w:rFonts w:ascii="Arial" w:hAnsi="Arial" w:cs="Arial"/>
          <w:b/>
          <w:bCs/>
        </w:rPr>
      </w:pPr>
    </w:p>
    <w:p w14:paraId="0BB88252" w14:textId="77777777" w:rsidR="00005A5F" w:rsidRDefault="00005A5F" w:rsidP="00286AF0">
      <w:pPr>
        <w:rPr>
          <w:rFonts w:ascii="Arial" w:hAnsi="Arial" w:cs="Arial"/>
          <w:b/>
          <w:bCs/>
        </w:rPr>
      </w:pPr>
    </w:p>
    <w:p w14:paraId="1490A65C" w14:textId="77777777" w:rsidR="00005A5F" w:rsidRDefault="00005A5F" w:rsidP="00286AF0">
      <w:pPr>
        <w:rPr>
          <w:rFonts w:ascii="Arial" w:hAnsi="Arial" w:cs="Arial"/>
          <w:b/>
          <w:bCs/>
        </w:rPr>
      </w:pPr>
    </w:p>
    <w:p w14:paraId="308A65F7" w14:textId="406C449A" w:rsidR="0050778E" w:rsidRPr="00286AF0" w:rsidRDefault="00256F9B" w:rsidP="00286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DD349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EC7B70" w:rsidRPr="00256F9B">
        <w:rPr>
          <w:rFonts w:ascii="Arial" w:hAnsi="Arial" w:cs="Arial"/>
          <w:b/>
          <w:bCs/>
        </w:rPr>
        <w:t>Answer any TWO of the following</w:t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  <w:t>15x 2 = 30</w:t>
      </w:r>
    </w:p>
    <w:p w14:paraId="25CD980B" w14:textId="1C9B2926" w:rsidR="00300FFE" w:rsidRDefault="00300FFE" w:rsidP="00DC22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2180F">
        <w:rPr>
          <w:rFonts w:ascii="Times New Roman" w:hAnsi="Times New Roman" w:cs="Times New Roman"/>
          <w:sz w:val="24"/>
          <w:szCs w:val="24"/>
        </w:rPr>
        <w:t xml:space="preserve">Explain the determinants of </w:t>
      </w:r>
      <w:proofErr w:type="spellStart"/>
      <w:r w:rsidR="00B2180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2180F">
        <w:rPr>
          <w:rFonts w:ascii="Times New Roman" w:hAnsi="Times New Roman" w:cs="Times New Roman"/>
          <w:sz w:val="24"/>
          <w:szCs w:val="24"/>
        </w:rPr>
        <w:t xml:space="preserve"> supply and </w:t>
      </w:r>
      <w:proofErr w:type="spellStart"/>
      <w:r w:rsidR="00B2180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2180F">
        <w:rPr>
          <w:rFonts w:ascii="Times New Roman" w:hAnsi="Times New Roman" w:cs="Times New Roman"/>
          <w:sz w:val="24"/>
          <w:szCs w:val="24"/>
        </w:rPr>
        <w:t xml:space="preserve"> demand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C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5BA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C5064DF" w14:textId="1F2FA64D" w:rsidR="00300FFE" w:rsidRPr="001A3EEF" w:rsidRDefault="00300FFE" w:rsidP="001A3E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E7CE6">
        <w:rPr>
          <w:rFonts w:ascii="Times New Roman" w:hAnsi="Times New Roman" w:cs="Times New Roman"/>
          <w:sz w:val="24"/>
          <w:szCs w:val="24"/>
        </w:rPr>
        <w:t xml:space="preserve">Discuss with suitable diagram, </w:t>
      </w:r>
      <w:r w:rsidR="00123F62">
        <w:rPr>
          <w:rFonts w:ascii="Times New Roman" w:hAnsi="Times New Roman" w:cs="Times New Roman"/>
          <w:sz w:val="24"/>
          <w:szCs w:val="24"/>
        </w:rPr>
        <w:t xml:space="preserve">the determination of wages </w:t>
      </w:r>
      <w:r w:rsidR="00B94F36">
        <w:rPr>
          <w:rFonts w:ascii="Times New Roman" w:hAnsi="Times New Roman" w:cs="Times New Roman"/>
          <w:sz w:val="24"/>
          <w:szCs w:val="24"/>
        </w:rPr>
        <w:t>when there is</w:t>
      </w:r>
      <w:r w:rsidR="00123F62">
        <w:rPr>
          <w:rFonts w:ascii="Times New Roman" w:hAnsi="Times New Roman" w:cs="Times New Roman"/>
          <w:sz w:val="24"/>
          <w:szCs w:val="24"/>
        </w:rPr>
        <w:t xml:space="preserve"> monop</w:t>
      </w:r>
      <w:r w:rsidR="00B94F36">
        <w:rPr>
          <w:rFonts w:ascii="Times New Roman" w:hAnsi="Times New Roman" w:cs="Times New Roman"/>
          <w:sz w:val="24"/>
          <w:szCs w:val="24"/>
        </w:rPr>
        <w:t xml:space="preserve">oly in product </w:t>
      </w:r>
      <w:r w:rsidR="00123F62">
        <w:rPr>
          <w:rFonts w:ascii="Times New Roman" w:hAnsi="Times New Roman" w:cs="Times New Roman"/>
          <w:sz w:val="24"/>
          <w:szCs w:val="24"/>
        </w:rPr>
        <w:t>market</w:t>
      </w:r>
      <w:r w:rsidR="00B94F36">
        <w:rPr>
          <w:rFonts w:ascii="Times New Roman" w:hAnsi="Times New Roman" w:cs="Times New Roman"/>
          <w:sz w:val="24"/>
          <w:szCs w:val="24"/>
        </w:rPr>
        <w:t xml:space="preserve"> and perfect competition in factor market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F36">
        <w:rPr>
          <w:rFonts w:ascii="Times New Roman" w:hAnsi="Times New Roman" w:cs="Times New Roman"/>
          <w:sz w:val="24"/>
          <w:szCs w:val="24"/>
        </w:rPr>
        <w:t xml:space="preserve"> Examine </w:t>
      </w:r>
      <w:r w:rsidR="006846CB">
        <w:rPr>
          <w:rFonts w:ascii="Times New Roman" w:hAnsi="Times New Roman" w:cs="Times New Roman"/>
          <w:sz w:val="24"/>
          <w:szCs w:val="24"/>
        </w:rPr>
        <w:t>whether</w:t>
      </w:r>
      <w:r w:rsidR="00B94F36">
        <w:rPr>
          <w:rFonts w:ascii="Times New Roman" w:hAnsi="Times New Roman" w:cs="Times New Roman"/>
          <w:sz w:val="24"/>
          <w:szCs w:val="24"/>
        </w:rPr>
        <w:t xml:space="preserve"> the </w:t>
      </w:r>
      <w:r w:rsidR="004A5082">
        <w:rPr>
          <w:rFonts w:ascii="Times New Roman" w:hAnsi="Times New Roman" w:cs="Times New Roman"/>
          <w:sz w:val="24"/>
          <w:szCs w:val="24"/>
        </w:rPr>
        <w:t xml:space="preserve">allocative efficiency </w:t>
      </w:r>
      <w:r w:rsidR="006846CB">
        <w:rPr>
          <w:rFonts w:ascii="Times New Roman" w:hAnsi="Times New Roman" w:cs="Times New Roman"/>
          <w:sz w:val="24"/>
          <w:szCs w:val="24"/>
        </w:rPr>
        <w:t xml:space="preserve">is ensured </w:t>
      </w:r>
      <w:r w:rsidR="004A5082">
        <w:rPr>
          <w:rFonts w:ascii="Times New Roman" w:hAnsi="Times New Roman" w:cs="Times New Roman"/>
          <w:sz w:val="24"/>
          <w:szCs w:val="24"/>
        </w:rPr>
        <w:t xml:space="preserve">in this kind of market set-up.                         </w:t>
      </w:r>
      <w:r w:rsidR="008F4F15">
        <w:rPr>
          <w:rFonts w:ascii="Times New Roman" w:hAnsi="Times New Roman" w:cs="Times New Roman"/>
          <w:sz w:val="24"/>
          <w:szCs w:val="24"/>
        </w:rPr>
        <w:t xml:space="preserve">      </w:t>
      </w:r>
      <w:r w:rsidR="008F4F15" w:rsidRPr="006846CB">
        <w:rPr>
          <w:rFonts w:ascii="Times New Roman" w:hAnsi="Times New Roman" w:cs="Times New Roman"/>
          <w:b/>
          <w:sz w:val="24"/>
          <w:szCs w:val="24"/>
        </w:rPr>
        <w:t>(5+10) = 15</w:t>
      </w:r>
      <w:r w:rsidR="004A50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46CB" w:rsidRPr="001A3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E5BA4" w:rsidRPr="001A3E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392672AB" w14:textId="1309D20E" w:rsidR="00D556B4" w:rsidRPr="009662EC" w:rsidRDefault="00D556B4" w:rsidP="00DC22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note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 discrimination.</w:t>
      </w:r>
    </w:p>
    <w:p w14:paraId="7FC8A3E4" w14:textId="2B09ED70" w:rsidR="008E3F7B" w:rsidRDefault="009D5EF9" w:rsidP="00DC22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developmental role of performance appraisal in organizations. Discuss the possible outcomes that can emerge from this exercise. </w:t>
      </w:r>
      <w:r w:rsidR="00895305">
        <w:rPr>
          <w:rFonts w:ascii="Times New Roman" w:hAnsi="Times New Roman" w:cs="Times New Roman"/>
          <w:sz w:val="24"/>
          <w:szCs w:val="24"/>
        </w:rPr>
        <w:t xml:space="preserve">      </w:t>
      </w:r>
      <w:r w:rsidR="008F4F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4F15" w:rsidRPr="008E3F7B">
        <w:rPr>
          <w:rFonts w:ascii="Times New Roman" w:hAnsi="Times New Roman" w:cs="Times New Roman"/>
          <w:b/>
          <w:sz w:val="24"/>
          <w:szCs w:val="24"/>
        </w:rPr>
        <w:t>(8+7) = 15</w:t>
      </w:r>
    </w:p>
    <w:p w14:paraId="323EEE27" w14:textId="5AB4910C" w:rsidR="00895305" w:rsidRPr="008E3F7B" w:rsidRDefault="008E3F7B" w:rsidP="008E3F7B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95305" w:rsidRPr="008E3F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4373D" w:rsidRPr="008E3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95305" w:rsidRPr="008E3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2F099228" w14:textId="4110BEF0" w:rsidR="003862E0" w:rsidRDefault="00CC3408" w:rsidP="00F8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A79D215" w14:textId="50581782" w:rsidR="008E3F7B" w:rsidRPr="008E3F7B" w:rsidRDefault="008E3F7B" w:rsidP="00F8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-----------------x---------------</w:t>
      </w:r>
    </w:p>
    <w:sectPr w:rsidR="008E3F7B" w:rsidRPr="008E3F7B" w:rsidSect="007F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4350" w14:textId="77777777" w:rsidR="00342E3A" w:rsidRDefault="00342E3A" w:rsidP="007F7392">
      <w:pPr>
        <w:spacing w:after="0" w:line="240" w:lineRule="auto"/>
      </w:pPr>
      <w:r>
        <w:separator/>
      </w:r>
    </w:p>
  </w:endnote>
  <w:endnote w:type="continuationSeparator" w:id="0">
    <w:p w14:paraId="0A8A909D" w14:textId="77777777" w:rsidR="00342E3A" w:rsidRDefault="00342E3A" w:rsidP="007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E2AD" w14:textId="77777777" w:rsidR="00A84589" w:rsidRDefault="00A8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C9E" w14:textId="77777777" w:rsidR="00A84589" w:rsidRDefault="00A8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A235" w14:textId="77777777" w:rsidR="00A84589" w:rsidRDefault="00A8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CB0E" w14:textId="77777777" w:rsidR="00342E3A" w:rsidRDefault="00342E3A" w:rsidP="007F7392">
      <w:pPr>
        <w:spacing w:after="0" w:line="240" w:lineRule="auto"/>
      </w:pPr>
      <w:r>
        <w:separator/>
      </w:r>
    </w:p>
  </w:footnote>
  <w:footnote w:type="continuationSeparator" w:id="0">
    <w:p w14:paraId="4C7ADEE4" w14:textId="77777777" w:rsidR="00342E3A" w:rsidRDefault="00342E3A" w:rsidP="007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959" w14:textId="31A90BF8" w:rsidR="00A84589" w:rsidRDefault="00A8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4145" w14:textId="3D3D015C" w:rsidR="00A84589" w:rsidRDefault="00A8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696F" w14:textId="532E48BB" w:rsidR="00A84589" w:rsidRDefault="00A84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31B"/>
    <w:multiLevelType w:val="hybridMultilevel"/>
    <w:tmpl w:val="D11CB3A2"/>
    <w:lvl w:ilvl="0" w:tplc="CDDE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FD"/>
    <w:multiLevelType w:val="hybridMultilevel"/>
    <w:tmpl w:val="121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63F6"/>
    <w:multiLevelType w:val="hybridMultilevel"/>
    <w:tmpl w:val="37424AA2"/>
    <w:lvl w:ilvl="0" w:tplc="3D6486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7BB1BBB"/>
    <w:multiLevelType w:val="hybridMultilevel"/>
    <w:tmpl w:val="3AC27D66"/>
    <w:lvl w:ilvl="0" w:tplc="5728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5115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2B41"/>
    <w:multiLevelType w:val="hybridMultilevel"/>
    <w:tmpl w:val="8230DA48"/>
    <w:lvl w:ilvl="0" w:tplc="9C8C254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FB613D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B44E2"/>
    <w:multiLevelType w:val="hybridMultilevel"/>
    <w:tmpl w:val="BBA8D470"/>
    <w:lvl w:ilvl="0" w:tplc="791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0B83"/>
    <w:multiLevelType w:val="hybridMultilevel"/>
    <w:tmpl w:val="B2BC7A66"/>
    <w:lvl w:ilvl="0" w:tplc="0B3A1A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CA"/>
    <w:rsid w:val="00005A5F"/>
    <w:rsid w:val="00010AD5"/>
    <w:rsid w:val="00022E70"/>
    <w:rsid w:val="0002362D"/>
    <w:rsid w:val="000405CC"/>
    <w:rsid w:val="00040FF1"/>
    <w:rsid w:val="00047CAD"/>
    <w:rsid w:val="00056A2C"/>
    <w:rsid w:val="00073770"/>
    <w:rsid w:val="000760DA"/>
    <w:rsid w:val="000C307B"/>
    <w:rsid w:val="000D168E"/>
    <w:rsid w:val="000D1AA1"/>
    <w:rsid w:val="000D375C"/>
    <w:rsid w:val="000F397E"/>
    <w:rsid w:val="00115661"/>
    <w:rsid w:val="00123F62"/>
    <w:rsid w:val="00132A90"/>
    <w:rsid w:val="0013456E"/>
    <w:rsid w:val="0016310C"/>
    <w:rsid w:val="001654B6"/>
    <w:rsid w:val="00196E62"/>
    <w:rsid w:val="001A3EEF"/>
    <w:rsid w:val="001D53F4"/>
    <w:rsid w:val="001D7695"/>
    <w:rsid w:val="001D782B"/>
    <w:rsid w:val="001E7CE6"/>
    <w:rsid w:val="001F481F"/>
    <w:rsid w:val="001F5F47"/>
    <w:rsid w:val="00201906"/>
    <w:rsid w:val="002124B0"/>
    <w:rsid w:val="00215E2F"/>
    <w:rsid w:val="00227A59"/>
    <w:rsid w:val="00240A3D"/>
    <w:rsid w:val="00250403"/>
    <w:rsid w:val="00256F9B"/>
    <w:rsid w:val="0026730E"/>
    <w:rsid w:val="002843CD"/>
    <w:rsid w:val="00286AF0"/>
    <w:rsid w:val="00287C4B"/>
    <w:rsid w:val="002912E8"/>
    <w:rsid w:val="002A6292"/>
    <w:rsid w:val="002C6B11"/>
    <w:rsid w:val="002D6A75"/>
    <w:rsid w:val="002E62C7"/>
    <w:rsid w:val="002F3CD4"/>
    <w:rsid w:val="00300FFE"/>
    <w:rsid w:val="003128E8"/>
    <w:rsid w:val="00313ECF"/>
    <w:rsid w:val="00320A6D"/>
    <w:rsid w:val="00323B53"/>
    <w:rsid w:val="00327897"/>
    <w:rsid w:val="00332E6A"/>
    <w:rsid w:val="00342E3A"/>
    <w:rsid w:val="003602FB"/>
    <w:rsid w:val="00363528"/>
    <w:rsid w:val="003742A1"/>
    <w:rsid w:val="0038192F"/>
    <w:rsid w:val="00385242"/>
    <w:rsid w:val="003862E0"/>
    <w:rsid w:val="00386E55"/>
    <w:rsid w:val="00394CE5"/>
    <w:rsid w:val="003A0245"/>
    <w:rsid w:val="003B27AF"/>
    <w:rsid w:val="003B3EF9"/>
    <w:rsid w:val="003B707C"/>
    <w:rsid w:val="003C57FE"/>
    <w:rsid w:val="003F3DE5"/>
    <w:rsid w:val="004053FE"/>
    <w:rsid w:val="00420661"/>
    <w:rsid w:val="00460F44"/>
    <w:rsid w:val="00482C89"/>
    <w:rsid w:val="004A5082"/>
    <w:rsid w:val="004D4AAA"/>
    <w:rsid w:val="004D756D"/>
    <w:rsid w:val="004E46FD"/>
    <w:rsid w:val="004F7C29"/>
    <w:rsid w:val="0050778E"/>
    <w:rsid w:val="00536133"/>
    <w:rsid w:val="00554ADE"/>
    <w:rsid w:val="0056189A"/>
    <w:rsid w:val="00582624"/>
    <w:rsid w:val="00582A41"/>
    <w:rsid w:val="005833C7"/>
    <w:rsid w:val="005B679F"/>
    <w:rsid w:val="005E22B1"/>
    <w:rsid w:val="005E6C6C"/>
    <w:rsid w:val="005F74A5"/>
    <w:rsid w:val="006040AB"/>
    <w:rsid w:val="00612158"/>
    <w:rsid w:val="006457E8"/>
    <w:rsid w:val="00646C01"/>
    <w:rsid w:val="00650C61"/>
    <w:rsid w:val="00660EFC"/>
    <w:rsid w:val="00672152"/>
    <w:rsid w:val="006832C5"/>
    <w:rsid w:val="006846CB"/>
    <w:rsid w:val="006B4132"/>
    <w:rsid w:val="006E3BEA"/>
    <w:rsid w:val="0071677B"/>
    <w:rsid w:val="007223BC"/>
    <w:rsid w:val="007261A2"/>
    <w:rsid w:val="00774310"/>
    <w:rsid w:val="007A00E5"/>
    <w:rsid w:val="007A51B6"/>
    <w:rsid w:val="007C3B0F"/>
    <w:rsid w:val="007D55CA"/>
    <w:rsid w:val="007F7392"/>
    <w:rsid w:val="00802A7E"/>
    <w:rsid w:val="008072AE"/>
    <w:rsid w:val="00820418"/>
    <w:rsid w:val="00833B84"/>
    <w:rsid w:val="00834D8D"/>
    <w:rsid w:val="00852D4B"/>
    <w:rsid w:val="008554C3"/>
    <w:rsid w:val="008612B9"/>
    <w:rsid w:val="00871663"/>
    <w:rsid w:val="00877B1E"/>
    <w:rsid w:val="00882D47"/>
    <w:rsid w:val="00886ADB"/>
    <w:rsid w:val="0088749B"/>
    <w:rsid w:val="00895305"/>
    <w:rsid w:val="008B3B9F"/>
    <w:rsid w:val="008D7C18"/>
    <w:rsid w:val="008E30BD"/>
    <w:rsid w:val="008E3F7B"/>
    <w:rsid w:val="008E5BA4"/>
    <w:rsid w:val="008E65D7"/>
    <w:rsid w:val="008F4F15"/>
    <w:rsid w:val="00917211"/>
    <w:rsid w:val="00943DCF"/>
    <w:rsid w:val="009662EC"/>
    <w:rsid w:val="009669C8"/>
    <w:rsid w:val="00973638"/>
    <w:rsid w:val="00974763"/>
    <w:rsid w:val="00974DB0"/>
    <w:rsid w:val="00982346"/>
    <w:rsid w:val="00996028"/>
    <w:rsid w:val="009C383A"/>
    <w:rsid w:val="009C45C8"/>
    <w:rsid w:val="009D1567"/>
    <w:rsid w:val="009D5EF9"/>
    <w:rsid w:val="009E0C44"/>
    <w:rsid w:val="009F31FB"/>
    <w:rsid w:val="009F4504"/>
    <w:rsid w:val="00A06D93"/>
    <w:rsid w:val="00A11752"/>
    <w:rsid w:val="00A12DED"/>
    <w:rsid w:val="00A20A44"/>
    <w:rsid w:val="00A274BB"/>
    <w:rsid w:val="00A51CCD"/>
    <w:rsid w:val="00A527AB"/>
    <w:rsid w:val="00A84251"/>
    <w:rsid w:val="00A84589"/>
    <w:rsid w:val="00A94539"/>
    <w:rsid w:val="00A94621"/>
    <w:rsid w:val="00AA2227"/>
    <w:rsid w:val="00AA4EA8"/>
    <w:rsid w:val="00AC23A6"/>
    <w:rsid w:val="00AC2E3B"/>
    <w:rsid w:val="00AC515A"/>
    <w:rsid w:val="00AD0B1C"/>
    <w:rsid w:val="00AD3149"/>
    <w:rsid w:val="00AD78F8"/>
    <w:rsid w:val="00B04574"/>
    <w:rsid w:val="00B05313"/>
    <w:rsid w:val="00B05E3C"/>
    <w:rsid w:val="00B177A9"/>
    <w:rsid w:val="00B2180F"/>
    <w:rsid w:val="00B2568D"/>
    <w:rsid w:val="00B43699"/>
    <w:rsid w:val="00B557B7"/>
    <w:rsid w:val="00B722E5"/>
    <w:rsid w:val="00B7243E"/>
    <w:rsid w:val="00B94F36"/>
    <w:rsid w:val="00BC1074"/>
    <w:rsid w:val="00BC158A"/>
    <w:rsid w:val="00BE4594"/>
    <w:rsid w:val="00BF7C80"/>
    <w:rsid w:val="00C02E4B"/>
    <w:rsid w:val="00C07ADA"/>
    <w:rsid w:val="00C07E63"/>
    <w:rsid w:val="00C1286F"/>
    <w:rsid w:val="00C16EAD"/>
    <w:rsid w:val="00C257AA"/>
    <w:rsid w:val="00C4279B"/>
    <w:rsid w:val="00C4373D"/>
    <w:rsid w:val="00C75FE5"/>
    <w:rsid w:val="00C765B5"/>
    <w:rsid w:val="00C901D7"/>
    <w:rsid w:val="00C92D6C"/>
    <w:rsid w:val="00CA1A5D"/>
    <w:rsid w:val="00CB3395"/>
    <w:rsid w:val="00CB455B"/>
    <w:rsid w:val="00CC3408"/>
    <w:rsid w:val="00CF0E98"/>
    <w:rsid w:val="00CF2763"/>
    <w:rsid w:val="00D212D5"/>
    <w:rsid w:val="00D2536D"/>
    <w:rsid w:val="00D267ED"/>
    <w:rsid w:val="00D27146"/>
    <w:rsid w:val="00D46C9A"/>
    <w:rsid w:val="00D556B4"/>
    <w:rsid w:val="00D634D7"/>
    <w:rsid w:val="00D76244"/>
    <w:rsid w:val="00D852C0"/>
    <w:rsid w:val="00DB141A"/>
    <w:rsid w:val="00DB3751"/>
    <w:rsid w:val="00DB50CE"/>
    <w:rsid w:val="00DC22DD"/>
    <w:rsid w:val="00DD349C"/>
    <w:rsid w:val="00DD7A77"/>
    <w:rsid w:val="00DE55E7"/>
    <w:rsid w:val="00E0268A"/>
    <w:rsid w:val="00E1659B"/>
    <w:rsid w:val="00E3172F"/>
    <w:rsid w:val="00E50D13"/>
    <w:rsid w:val="00E5419D"/>
    <w:rsid w:val="00E57449"/>
    <w:rsid w:val="00E750E4"/>
    <w:rsid w:val="00E83B16"/>
    <w:rsid w:val="00E84CBD"/>
    <w:rsid w:val="00EA5D14"/>
    <w:rsid w:val="00EC7B70"/>
    <w:rsid w:val="00ED312D"/>
    <w:rsid w:val="00ED3888"/>
    <w:rsid w:val="00F0334B"/>
    <w:rsid w:val="00F1778C"/>
    <w:rsid w:val="00F37A9F"/>
    <w:rsid w:val="00F5285D"/>
    <w:rsid w:val="00F71465"/>
    <w:rsid w:val="00F733F9"/>
    <w:rsid w:val="00F86786"/>
    <w:rsid w:val="00F92274"/>
    <w:rsid w:val="00FB10BD"/>
    <w:rsid w:val="00FB20D2"/>
    <w:rsid w:val="00FC297B"/>
    <w:rsid w:val="00FC661F"/>
    <w:rsid w:val="00FC67F1"/>
    <w:rsid w:val="00FE3F1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B2096C"/>
  <w15:docId w15:val="{3518B36F-26F6-4F01-80A0-BDEA8BE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92"/>
  </w:style>
  <w:style w:type="paragraph" w:styleId="Footer">
    <w:name w:val="footer"/>
    <w:basedOn w:val="Normal"/>
    <w:link w:val="Foot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Tulika</cp:lastModifiedBy>
  <cp:revision>239</cp:revision>
  <cp:lastPrinted>2020-01-28T03:52:00Z</cp:lastPrinted>
  <dcterms:created xsi:type="dcterms:W3CDTF">2016-09-21T09:01:00Z</dcterms:created>
  <dcterms:modified xsi:type="dcterms:W3CDTF">2020-01-28T06:01:00Z</dcterms:modified>
</cp:coreProperties>
</file>