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A9" w:rsidRDefault="000531E2" w:rsidP="008A20A9">
      <w:pPr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165735</wp:posOffset>
            </wp:positionV>
            <wp:extent cx="855345" cy="807085"/>
            <wp:effectExtent l="19050" t="0" r="190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07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6753F" w:rsidRPr="0036753F">
        <w:rPr>
          <w:rFonts w:ascii="Arial" w:eastAsia="Times New Roman" w:hAnsi="Arial" w:cs="Arial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65pt;margin-top:-1.5pt;width:150.7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<v:textbox style="mso-next-textbox:#Text Box 4">
              <w:txbxContent>
                <w:p w:rsidR="008A20A9" w:rsidRDefault="008A20A9" w:rsidP="008A20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0531E2" w:rsidRDefault="000531E2" w:rsidP="008A20A9">
                  <w:pPr>
                    <w:pStyle w:val="NormalWeb"/>
                    <w:spacing w:before="0" w:beforeAutospacing="0" w:after="0" w:afterAutospacing="0"/>
                  </w:pPr>
                </w:p>
                <w:p w:rsidR="008A20A9" w:rsidRPr="000531E2" w:rsidRDefault="008A20A9" w:rsidP="008A20A9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0531E2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Date</w:t>
                  </w:r>
                  <w:proofErr w:type="gramStart"/>
                  <w:r w:rsidRPr="000531E2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:</w:t>
                  </w:r>
                  <w:r w:rsidR="000531E2" w:rsidRPr="000531E2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22</w:t>
                  </w:r>
                  <w:proofErr w:type="gramEnd"/>
                  <w:r w:rsidR="000531E2" w:rsidRPr="000531E2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-04-2019</w:t>
                  </w:r>
                </w:p>
              </w:txbxContent>
            </v:textbox>
          </v:shape>
        </w:pict>
      </w:r>
    </w:p>
    <w:p w:rsidR="008A20A9" w:rsidRDefault="008A20A9" w:rsidP="008A20A9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A20A9" w:rsidRDefault="008A20A9" w:rsidP="008A20A9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8780" w:type="dxa"/>
        <w:tblInd w:w="108" w:type="dxa"/>
        <w:tblLook w:val="04A0"/>
      </w:tblPr>
      <w:tblGrid>
        <w:gridCol w:w="1255"/>
        <w:gridCol w:w="1255"/>
        <w:gridCol w:w="1254"/>
        <w:gridCol w:w="1254"/>
        <w:gridCol w:w="1254"/>
        <w:gridCol w:w="2272"/>
        <w:gridCol w:w="236"/>
      </w:tblGrid>
      <w:tr w:rsidR="008A20A9" w:rsidRPr="004100BE" w:rsidTr="00ED5C56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A9" w:rsidRDefault="008A20A9" w:rsidP="00ED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A20A9" w:rsidRDefault="008A20A9" w:rsidP="00ED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A20A9" w:rsidRPr="004100BE" w:rsidRDefault="008A20A9" w:rsidP="00ED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00BE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8A20A9" w:rsidRPr="004100BE" w:rsidTr="00ED5C56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A9" w:rsidRPr="004100BE" w:rsidRDefault="00334880" w:rsidP="00ED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M.Sc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II</w:t>
            </w:r>
            <w:r w:rsidR="008A20A9" w:rsidRPr="004100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8A20A9" w:rsidRPr="004100BE" w:rsidTr="00ED5C56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A9" w:rsidRPr="004100BE" w:rsidRDefault="008A20A9" w:rsidP="00ED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END SEMESTER  EXAMINATION</w:t>
            </w:r>
            <w:r w:rsidRPr="004100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  <w:r w:rsidR="00334880">
              <w:rPr>
                <w:rFonts w:ascii="Arial" w:eastAsia="Times New Roman" w:hAnsi="Arial" w:cs="Arial"/>
                <w:b/>
                <w:bCs/>
                <w:color w:val="000000"/>
              </w:rPr>
              <w:t>APRIL</w:t>
            </w:r>
            <w:r w:rsidRPr="004100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</w:t>
            </w:r>
            <w:r w:rsidR="00334880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8A20A9" w:rsidRPr="004100BE" w:rsidTr="00ED5C56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A9" w:rsidRDefault="00122EBC" w:rsidP="00ED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CS8518</w:t>
            </w:r>
            <w:r w:rsidR="008A20A9" w:rsidRPr="008C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A2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="008A20A9" w:rsidRPr="008C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A2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SOFTWARE PROJECT MANAGEMENT</w:t>
            </w:r>
          </w:p>
          <w:p w:rsidR="008A20A9" w:rsidRPr="008C1E35" w:rsidRDefault="008A20A9" w:rsidP="008A2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A20A9" w:rsidRPr="004100BE" w:rsidTr="000531E2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A9" w:rsidRPr="004100BE" w:rsidRDefault="008A20A9" w:rsidP="00ED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A9" w:rsidRPr="004100BE" w:rsidRDefault="008A20A9" w:rsidP="00ED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A9" w:rsidRPr="004100BE" w:rsidRDefault="008A20A9" w:rsidP="00E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A9" w:rsidRPr="004100BE" w:rsidRDefault="008A20A9" w:rsidP="00E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A9" w:rsidRPr="004100BE" w:rsidRDefault="008A20A9" w:rsidP="00E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A9" w:rsidRPr="004100BE" w:rsidRDefault="008A20A9" w:rsidP="00E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A9" w:rsidRPr="004100BE" w:rsidRDefault="008A20A9" w:rsidP="00E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0A9" w:rsidRPr="004100BE" w:rsidTr="000531E2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A9" w:rsidRPr="004100BE" w:rsidRDefault="008A20A9" w:rsidP="00053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Time- 21/2</w:t>
            </w:r>
            <w:r w:rsidRPr="00410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hrs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A9" w:rsidRPr="004100BE" w:rsidRDefault="008A20A9" w:rsidP="00ED5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A9" w:rsidRPr="004100BE" w:rsidRDefault="00443B36" w:rsidP="00ED5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8A20A9" w:rsidRPr="00410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="008A2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A9" w:rsidRPr="004100BE" w:rsidRDefault="008A20A9" w:rsidP="00ED5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5F16" w:rsidRDefault="00275F16" w:rsidP="00275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B36" w:rsidRPr="00443B36" w:rsidRDefault="00443B36" w:rsidP="00275F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43B36">
        <w:rPr>
          <w:rFonts w:ascii="Times New Roman" w:hAnsi="Times New Roman" w:cs="Times New Roman"/>
          <w:b/>
          <w:sz w:val="24"/>
          <w:szCs w:val="24"/>
        </w:rPr>
        <w:t>Answer any SEVEN question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43B36">
        <w:rPr>
          <w:rFonts w:ascii="Times New Roman" w:hAnsi="Times New Roman" w:cs="Times New Roman"/>
          <w:b/>
          <w:sz w:val="24"/>
          <w:szCs w:val="24"/>
        </w:rPr>
        <w:t xml:space="preserve">. Each question carries TEN marks. </w:t>
      </w:r>
    </w:p>
    <w:p w:rsidR="00443B36" w:rsidRDefault="00443B36" w:rsidP="00275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52E" w:rsidRPr="001601EC" w:rsidRDefault="0003752E" w:rsidP="00037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1EC">
        <w:rPr>
          <w:rFonts w:ascii="Times New Roman" w:hAnsi="Times New Roman" w:cs="Times New Roman"/>
          <w:sz w:val="24"/>
          <w:szCs w:val="24"/>
        </w:rPr>
        <w:t xml:space="preserve">Assume that a software organization development is involved in a feasibility study to develop the payroll </w:t>
      </w:r>
      <w:r w:rsidR="0087536D">
        <w:rPr>
          <w:rFonts w:ascii="Times New Roman" w:hAnsi="Times New Roman" w:cs="Times New Roman"/>
          <w:sz w:val="24"/>
          <w:szCs w:val="24"/>
        </w:rPr>
        <w:t>package for an educational Institution</w:t>
      </w:r>
      <w:r w:rsidRPr="001601EC">
        <w:rPr>
          <w:rFonts w:ascii="Times New Roman" w:hAnsi="Times New Roman" w:cs="Times New Roman"/>
          <w:sz w:val="24"/>
          <w:szCs w:val="24"/>
        </w:rPr>
        <w:t xml:space="preserve">, the development organization plans to develop the software by customizing one its existing products. What are the main steps of project manager to carry feasibility study? </w:t>
      </w:r>
      <w:r w:rsidRPr="001601EC">
        <w:rPr>
          <w:rFonts w:ascii="Times New Roman" w:hAnsi="Times New Roman" w:cs="Times New Roman"/>
          <w:sz w:val="24"/>
          <w:szCs w:val="24"/>
        </w:rPr>
        <w:tab/>
      </w:r>
      <w:r w:rsidRPr="001601EC">
        <w:rPr>
          <w:rFonts w:ascii="Times New Roman" w:hAnsi="Times New Roman" w:cs="Times New Roman"/>
          <w:sz w:val="24"/>
          <w:szCs w:val="24"/>
        </w:rPr>
        <w:tab/>
      </w:r>
      <w:r w:rsidRPr="001601EC">
        <w:rPr>
          <w:rFonts w:ascii="Times New Roman" w:hAnsi="Times New Roman" w:cs="Times New Roman"/>
          <w:sz w:val="24"/>
          <w:szCs w:val="24"/>
        </w:rPr>
        <w:tab/>
      </w:r>
      <w:r w:rsidRPr="001601E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6725A">
        <w:rPr>
          <w:rFonts w:ascii="Times New Roman" w:hAnsi="Times New Roman" w:cs="Times New Roman"/>
          <w:sz w:val="24"/>
          <w:szCs w:val="24"/>
        </w:rPr>
        <w:t xml:space="preserve">      </w:t>
      </w:r>
      <w:r w:rsidR="0016725A">
        <w:rPr>
          <w:rFonts w:ascii="Times New Roman" w:hAnsi="Times New Roman" w:cs="Times New Roman"/>
          <w:sz w:val="24"/>
          <w:szCs w:val="24"/>
        </w:rPr>
        <w:tab/>
      </w:r>
      <w:r w:rsidRPr="001601EC">
        <w:rPr>
          <w:rFonts w:ascii="Times New Roman" w:hAnsi="Times New Roman" w:cs="Times New Roman"/>
          <w:sz w:val="24"/>
          <w:szCs w:val="24"/>
        </w:rPr>
        <w:tab/>
      </w:r>
      <w:r w:rsidR="001650DE">
        <w:rPr>
          <w:rFonts w:ascii="Times New Roman" w:hAnsi="Times New Roman" w:cs="Times New Roman"/>
          <w:sz w:val="24"/>
          <w:szCs w:val="24"/>
        </w:rPr>
        <w:t xml:space="preserve">   </w:t>
      </w:r>
      <w:r w:rsidRPr="001601EC">
        <w:rPr>
          <w:rFonts w:ascii="Times New Roman" w:hAnsi="Times New Roman" w:cs="Times New Roman"/>
          <w:sz w:val="24"/>
          <w:szCs w:val="24"/>
        </w:rPr>
        <w:t>( 10 marks)</w:t>
      </w:r>
    </w:p>
    <w:p w:rsidR="0003752E" w:rsidRPr="001601EC" w:rsidRDefault="0003752E" w:rsidP="000375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52E" w:rsidRPr="001601EC" w:rsidRDefault="00431B39" w:rsidP="00037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1EC">
        <w:rPr>
          <w:rFonts w:ascii="Times New Roman" w:hAnsi="Times New Roman" w:cs="Times New Roman"/>
          <w:sz w:val="24"/>
          <w:szCs w:val="24"/>
        </w:rPr>
        <w:t>a) Explain the typical</w:t>
      </w:r>
      <w:r w:rsidR="007B2572">
        <w:rPr>
          <w:rFonts w:ascii="Times New Roman" w:hAnsi="Times New Roman" w:cs="Times New Roman"/>
          <w:sz w:val="24"/>
          <w:szCs w:val="24"/>
        </w:rPr>
        <w:t xml:space="preserve"> software product life cycle.</w:t>
      </w:r>
      <w:r w:rsidRPr="001601EC">
        <w:rPr>
          <w:rFonts w:ascii="Times New Roman" w:hAnsi="Times New Roman" w:cs="Times New Roman"/>
          <w:sz w:val="24"/>
          <w:szCs w:val="24"/>
        </w:rPr>
        <w:t xml:space="preserve"> </w:t>
      </w:r>
      <w:r w:rsidRPr="001601EC">
        <w:rPr>
          <w:rFonts w:ascii="Times New Roman" w:hAnsi="Times New Roman" w:cs="Times New Roman"/>
          <w:sz w:val="24"/>
          <w:szCs w:val="24"/>
        </w:rPr>
        <w:tab/>
      </w:r>
      <w:r w:rsidRPr="001601EC">
        <w:rPr>
          <w:rFonts w:ascii="Times New Roman" w:hAnsi="Times New Roman" w:cs="Times New Roman"/>
          <w:sz w:val="24"/>
          <w:szCs w:val="24"/>
        </w:rPr>
        <w:tab/>
      </w:r>
      <w:r w:rsidRPr="001601EC">
        <w:rPr>
          <w:rFonts w:ascii="Times New Roman" w:hAnsi="Times New Roman" w:cs="Times New Roman"/>
          <w:sz w:val="24"/>
          <w:szCs w:val="24"/>
        </w:rPr>
        <w:tab/>
      </w:r>
      <w:r w:rsidRPr="001601EC">
        <w:rPr>
          <w:rFonts w:ascii="Times New Roman" w:hAnsi="Times New Roman" w:cs="Times New Roman"/>
          <w:sz w:val="24"/>
          <w:szCs w:val="24"/>
        </w:rPr>
        <w:tab/>
      </w:r>
      <w:r w:rsidR="001672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01EC">
        <w:rPr>
          <w:rFonts w:ascii="Times New Roman" w:hAnsi="Times New Roman" w:cs="Times New Roman"/>
          <w:sz w:val="24"/>
          <w:szCs w:val="24"/>
        </w:rPr>
        <w:t>(5 marks)</w:t>
      </w:r>
    </w:p>
    <w:p w:rsidR="001E6A50" w:rsidRDefault="001E6A50" w:rsidP="001E6A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01EC">
        <w:rPr>
          <w:rFonts w:ascii="Times New Roman" w:hAnsi="Times New Roman" w:cs="Times New Roman"/>
          <w:sz w:val="24"/>
          <w:szCs w:val="24"/>
        </w:rPr>
        <w:t xml:space="preserve">b) </w:t>
      </w:r>
      <w:r w:rsidR="00272923" w:rsidRPr="001601EC">
        <w:rPr>
          <w:rFonts w:ascii="Times New Roman" w:hAnsi="Times New Roman" w:cs="Times New Roman"/>
          <w:sz w:val="24"/>
          <w:szCs w:val="24"/>
        </w:rPr>
        <w:t>How does project evaluation help to identity the risks and quant</w:t>
      </w:r>
      <w:r w:rsidR="0016725A">
        <w:rPr>
          <w:rFonts w:ascii="Times New Roman" w:hAnsi="Times New Roman" w:cs="Times New Roman"/>
          <w:sz w:val="24"/>
          <w:szCs w:val="24"/>
        </w:rPr>
        <w:t xml:space="preserve">ify their effects?   </w:t>
      </w:r>
      <w:r w:rsidR="00272923" w:rsidRPr="001601EC">
        <w:rPr>
          <w:rFonts w:ascii="Times New Roman" w:hAnsi="Times New Roman" w:cs="Times New Roman"/>
          <w:sz w:val="24"/>
          <w:szCs w:val="24"/>
        </w:rPr>
        <w:t>(5 marks)</w:t>
      </w:r>
    </w:p>
    <w:p w:rsidR="00372601" w:rsidRPr="00372601" w:rsidRDefault="00372601" w:rsidP="0037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Explain in detail the application of spiral model to SSADM version 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(10 marks)</w:t>
      </w:r>
    </w:p>
    <w:p w:rsidR="0087536D" w:rsidRDefault="00351CFD" w:rsidP="0087536D">
      <w:pPr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0D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7B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E7BF2">
        <w:rPr>
          <w:rFonts w:ascii="Times New Roman" w:hAnsi="Times New Roman" w:cs="Times New Roman"/>
          <w:sz w:val="24"/>
          <w:szCs w:val="24"/>
        </w:rPr>
        <w:t xml:space="preserve">) </w:t>
      </w:r>
      <w:r w:rsidR="0087536D">
        <w:rPr>
          <w:rFonts w:ascii="Times New Roman" w:hAnsi="Times New Roman" w:cs="Times New Roman"/>
          <w:sz w:val="24"/>
          <w:szCs w:val="24"/>
        </w:rPr>
        <w:t>explain the forward pass in critical path method with an example.</w:t>
      </w:r>
      <w:r w:rsidR="000531E2">
        <w:rPr>
          <w:rFonts w:ascii="Times New Roman" w:hAnsi="Times New Roman" w:cs="Times New Roman"/>
          <w:sz w:val="24"/>
          <w:szCs w:val="24"/>
        </w:rPr>
        <w:tab/>
      </w:r>
      <w:r w:rsidR="000531E2">
        <w:rPr>
          <w:rFonts w:ascii="Times New Roman" w:hAnsi="Times New Roman" w:cs="Times New Roman"/>
          <w:sz w:val="24"/>
          <w:szCs w:val="24"/>
        </w:rPr>
        <w:tab/>
      </w:r>
      <w:r w:rsidR="000531E2">
        <w:rPr>
          <w:rFonts w:ascii="Times New Roman" w:hAnsi="Times New Roman" w:cs="Times New Roman"/>
          <w:sz w:val="24"/>
          <w:szCs w:val="24"/>
        </w:rPr>
        <w:tab/>
        <w:t xml:space="preserve">    (5 marks)</w:t>
      </w:r>
    </w:p>
    <w:p w:rsidR="004115D5" w:rsidRDefault="0087536D" w:rsidP="0041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15D5">
        <w:rPr>
          <w:rFonts w:ascii="Times New Roman" w:hAnsi="Times New Roman" w:cs="Times New Roman"/>
          <w:sz w:val="24"/>
          <w:szCs w:val="24"/>
        </w:rPr>
        <w:t>b) Compare the RAD and Agile model and identify the important</w:t>
      </w:r>
      <w:r w:rsidR="001650DE">
        <w:rPr>
          <w:rFonts w:ascii="Times New Roman" w:hAnsi="Times New Roman" w:cs="Times New Roman"/>
          <w:sz w:val="24"/>
          <w:szCs w:val="24"/>
        </w:rPr>
        <w:t xml:space="preserve"> difference.                  (</w:t>
      </w:r>
      <w:r w:rsidR="004115D5">
        <w:rPr>
          <w:rFonts w:ascii="Times New Roman" w:hAnsi="Times New Roman" w:cs="Times New Roman"/>
          <w:sz w:val="24"/>
          <w:szCs w:val="24"/>
        </w:rPr>
        <w:t>5 marks)</w:t>
      </w:r>
    </w:p>
    <w:p w:rsidR="00FF1087" w:rsidRDefault="00351CFD" w:rsidP="00FF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F1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8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380B">
        <w:rPr>
          <w:rFonts w:ascii="Times New Roman" w:hAnsi="Times New Roman" w:cs="Times New Roman"/>
          <w:sz w:val="24"/>
          <w:szCs w:val="24"/>
        </w:rPr>
        <w:t xml:space="preserve">) </w:t>
      </w:r>
      <w:r w:rsidR="00F2337E">
        <w:rPr>
          <w:rFonts w:ascii="Times New Roman" w:hAnsi="Times New Roman" w:cs="Times New Roman"/>
          <w:sz w:val="24"/>
          <w:szCs w:val="24"/>
        </w:rPr>
        <w:t>Explai</w:t>
      </w:r>
      <w:r w:rsidR="00063E21">
        <w:rPr>
          <w:rFonts w:ascii="Times New Roman" w:hAnsi="Times New Roman" w:cs="Times New Roman"/>
          <w:sz w:val="24"/>
          <w:szCs w:val="24"/>
        </w:rPr>
        <w:t xml:space="preserve">n staffing pattern and show </w:t>
      </w:r>
      <w:proofErr w:type="spellStart"/>
      <w:r w:rsidR="00F2337E">
        <w:rPr>
          <w:rFonts w:ascii="Times New Roman" w:hAnsi="Times New Roman" w:cs="Times New Roman"/>
          <w:sz w:val="24"/>
          <w:szCs w:val="24"/>
        </w:rPr>
        <w:t>Norden’s</w:t>
      </w:r>
      <w:proofErr w:type="spellEnd"/>
      <w:r w:rsidR="00F2337E">
        <w:rPr>
          <w:rFonts w:ascii="Times New Roman" w:hAnsi="Times New Roman" w:cs="Times New Roman"/>
          <w:sz w:val="24"/>
          <w:szCs w:val="24"/>
        </w:rPr>
        <w:t xml:space="preserve"> and Putman’</w:t>
      </w:r>
      <w:r w:rsidR="00B73AD2">
        <w:rPr>
          <w:rFonts w:ascii="Times New Roman" w:hAnsi="Times New Roman" w:cs="Times New Roman"/>
          <w:sz w:val="24"/>
          <w:szCs w:val="24"/>
        </w:rPr>
        <w:t xml:space="preserve">s work.       </w:t>
      </w:r>
      <w:r w:rsidR="00063E21">
        <w:rPr>
          <w:rFonts w:ascii="Times New Roman" w:hAnsi="Times New Roman" w:cs="Times New Roman"/>
          <w:sz w:val="24"/>
          <w:szCs w:val="24"/>
        </w:rPr>
        <w:t xml:space="preserve">       </w:t>
      </w:r>
      <w:r w:rsidR="00B73A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337E">
        <w:rPr>
          <w:rFonts w:ascii="Times New Roman" w:hAnsi="Times New Roman" w:cs="Times New Roman"/>
          <w:sz w:val="24"/>
          <w:szCs w:val="24"/>
        </w:rPr>
        <w:t xml:space="preserve">    (5 marks)</w:t>
      </w:r>
    </w:p>
    <w:p w:rsidR="00A66455" w:rsidRDefault="00A66455" w:rsidP="00FF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</w:t>
      </w:r>
      <w:r w:rsidR="0087536D">
        <w:rPr>
          <w:rFonts w:ascii="Times New Roman" w:hAnsi="Times New Roman" w:cs="Times New Roman"/>
          <w:sz w:val="24"/>
          <w:szCs w:val="24"/>
        </w:rPr>
        <w:t>Explain the difference between top down and bottom up effort estimation technique</w:t>
      </w:r>
      <w:r w:rsidR="001650DE">
        <w:rPr>
          <w:rFonts w:ascii="Times New Roman" w:hAnsi="Times New Roman" w:cs="Times New Roman"/>
          <w:sz w:val="24"/>
          <w:szCs w:val="24"/>
        </w:rPr>
        <w:t xml:space="preserve"> (</w:t>
      </w:r>
      <w:r w:rsidR="00B23675">
        <w:rPr>
          <w:rFonts w:ascii="Times New Roman" w:hAnsi="Times New Roman" w:cs="Times New Roman"/>
          <w:sz w:val="24"/>
          <w:szCs w:val="24"/>
        </w:rPr>
        <w:t>5 marks)</w:t>
      </w:r>
    </w:p>
    <w:p w:rsidR="006410BE" w:rsidRDefault="00275F16" w:rsidP="00FF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CFD">
        <w:rPr>
          <w:rFonts w:ascii="Times New Roman" w:hAnsi="Times New Roman" w:cs="Times New Roman"/>
          <w:sz w:val="24"/>
          <w:szCs w:val="24"/>
        </w:rPr>
        <w:t xml:space="preserve">   6</w:t>
      </w:r>
      <w:r w:rsidR="006410BE">
        <w:rPr>
          <w:rFonts w:ascii="Times New Roman" w:hAnsi="Times New Roman" w:cs="Times New Roman"/>
          <w:sz w:val="24"/>
          <w:szCs w:val="24"/>
        </w:rPr>
        <w:t>. Describe software project risks and strategi</w:t>
      </w:r>
      <w:r w:rsidR="001650DE">
        <w:rPr>
          <w:rFonts w:ascii="Times New Roman" w:hAnsi="Times New Roman" w:cs="Times New Roman"/>
          <w:sz w:val="24"/>
          <w:szCs w:val="24"/>
        </w:rPr>
        <w:t xml:space="preserve">es for risk reduction. </w:t>
      </w:r>
      <w:r w:rsidR="001650DE">
        <w:rPr>
          <w:rFonts w:ascii="Times New Roman" w:hAnsi="Times New Roman" w:cs="Times New Roman"/>
          <w:sz w:val="24"/>
          <w:szCs w:val="24"/>
        </w:rPr>
        <w:tab/>
      </w:r>
      <w:r w:rsidR="001650DE">
        <w:rPr>
          <w:rFonts w:ascii="Times New Roman" w:hAnsi="Times New Roman" w:cs="Times New Roman"/>
          <w:sz w:val="24"/>
          <w:szCs w:val="24"/>
        </w:rPr>
        <w:tab/>
      </w:r>
      <w:r w:rsidR="001650DE"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="006410BE">
        <w:rPr>
          <w:rFonts w:ascii="Times New Roman" w:hAnsi="Times New Roman" w:cs="Times New Roman"/>
          <w:sz w:val="24"/>
          <w:szCs w:val="24"/>
        </w:rPr>
        <w:t>10 marks)</w:t>
      </w:r>
    </w:p>
    <w:p w:rsidR="004D0917" w:rsidRDefault="004D0917" w:rsidP="00FF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5F16">
        <w:rPr>
          <w:rFonts w:ascii="Times New Roman" w:hAnsi="Times New Roman" w:cs="Times New Roman"/>
          <w:sz w:val="24"/>
          <w:szCs w:val="24"/>
        </w:rPr>
        <w:t xml:space="preserve">  </w:t>
      </w:r>
      <w:r w:rsidR="00351C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Explain in detail the nature of resource</w:t>
      </w:r>
      <w:r w:rsidR="001650DE">
        <w:rPr>
          <w:rFonts w:ascii="Times New Roman" w:hAnsi="Times New Roman" w:cs="Times New Roman"/>
          <w:sz w:val="24"/>
          <w:szCs w:val="24"/>
        </w:rPr>
        <w:t xml:space="preserve">s and the categories. </w:t>
      </w:r>
      <w:r w:rsidR="001650DE">
        <w:rPr>
          <w:rFonts w:ascii="Times New Roman" w:hAnsi="Times New Roman" w:cs="Times New Roman"/>
          <w:sz w:val="24"/>
          <w:szCs w:val="24"/>
        </w:rPr>
        <w:tab/>
      </w:r>
      <w:r w:rsidR="001650DE">
        <w:rPr>
          <w:rFonts w:ascii="Times New Roman" w:hAnsi="Times New Roman" w:cs="Times New Roman"/>
          <w:sz w:val="24"/>
          <w:szCs w:val="24"/>
        </w:rPr>
        <w:tab/>
      </w:r>
      <w:r w:rsidR="001650DE">
        <w:rPr>
          <w:rFonts w:ascii="Times New Roman" w:hAnsi="Times New Roman" w:cs="Times New Roman"/>
          <w:sz w:val="24"/>
          <w:szCs w:val="24"/>
        </w:rPr>
        <w:tab/>
      </w:r>
      <w:r w:rsidR="001650DE">
        <w:rPr>
          <w:rFonts w:ascii="Times New Roman" w:hAnsi="Times New Roman" w:cs="Times New Roman"/>
          <w:sz w:val="24"/>
          <w:szCs w:val="24"/>
        </w:rPr>
        <w:tab/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10 marks) </w:t>
      </w:r>
    </w:p>
    <w:p w:rsidR="00546A52" w:rsidRDefault="00351CFD" w:rsidP="00FF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546A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6A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6A52">
        <w:rPr>
          <w:rFonts w:ascii="Times New Roman" w:hAnsi="Times New Roman" w:cs="Times New Roman"/>
          <w:sz w:val="24"/>
          <w:szCs w:val="24"/>
        </w:rPr>
        <w:t xml:space="preserve">) Explain Maslow’s hierarchy of need and </w:t>
      </w:r>
      <w:proofErr w:type="spellStart"/>
      <w:r w:rsidR="00546A52">
        <w:rPr>
          <w:rFonts w:ascii="Times New Roman" w:hAnsi="Times New Roman" w:cs="Times New Roman"/>
          <w:sz w:val="24"/>
          <w:szCs w:val="24"/>
        </w:rPr>
        <w:t>Herberg’s</w:t>
      </w:r>
      <w:proofErr w:type="spellEnd"/>
      <w:r w:rsidR="00546A52">
        <w:rPr>
          <w:rFonts w:ascii="Times New Roman" w:hAnsi="Times New Roman" w:cs="Times New Roman"/>
          <w:sz w:val="24"/>
          <w:szCs w:val="24"/>
        </w:rPr>
        <w:t xml:space="preserve"> two factor theor</w:t>
      </w:r>
      <w:r w:rsidR="001650DE">
        <w:rPr>
          <w:rFonts w:ascii="Times New Roman" w:hAnsi="Times New Roman" w:cs="Times New Roman"/>
          <w:sz w:val="24"/>
          <w:szCs w:val="24"/>
        </w:rPr>
        <w:t>y                          (</w:t>
      </w:r>
      <w:r w:rsidR="00546A52">
        <w:rPr>
          <w:rFonts w:ascii="Times New Roman" w:hAnsi="Times New Roman" w:cs="Times New Roman"/>
          <w:sz w:val="24"/>
          <w:szCs w:val="24"/>
        </w:rPr>
        <w:t>6 marks)</w:t>
      </w:r>
    </w:p>
    <w:p w:rsidR="006047E2" w:rsidRDefault="006047E2" w:rsidP="00FF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87536D">
        <w:rPr>
          <w:rFonts w:ascii="Times New Roman" w:hAnsi="Times New Roman" w:cs="Times New Roman"/>
          <w:sz w:val="24"/>
          <w:szCs w:val="24"/>
        </w:rPr>
        <w:t xml:space="preserve">What are the obstacles for good group decision </w:t>
      </w:r>
      <w:proofErr w:type="gramStart"/>
      <w:r w:rsidR="0087536D">
        <w:rPr>
          <w:rFonts w:ascii="Times New Roman" w:hAnsi="Times New Roman" w:cs="Times New Roman"/>
          <w:sz w:val="24"/>
          <w:szCs w:val="24"/>
        </w:rPr>
        <w:t xml:space="preserve">making </w:t>
      </w:r>
      <w:r w:rsidR="006566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0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09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0D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4 marks)</w:t>
      </w:r>
    </w:p>
    <w:p w:rsidR="0003752E" w:rsidRDefault="007B2572" w:rsidP="0005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Write in detail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ISO  9126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software quality standard </w:t>
      </w:r>
      <w:r w:rsidR="00351CFD">
        <w:rPr>
          <w:rFonts w:ascii="Times New Roman" w:hAnsi="Times New Roman" w:cs="Times New Roman"/>
          <w:sz w:val="24"/>
          <w:szCs w:val="24"/>
        </w:rPr>
        <w:t>.</w:t>
      </w:r>
      <w:r w:rsidR="00E968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50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31E2">
        <w:rPr>
          <w:rFonts w:ascii="Times New Roman" w:hAnsi="Times New Roman" w:cs="Times New Roman"/>
          <w:sz w:val="24"/>
          <w:szCs w:val="24"/>
        </w:rPr>
        <w:t xml:space="preserve">        </w:t>
      </w:r>
      <w:r w:rsidR="001650DE">
        <w:rPr>
          <w:rFonts w:ascii="Times New Roman" w:hAnsi="Times New Roman" w:cs="Times New Roman"/>
          <w:sz w:val="24"/>
          <w:szCs w:val="24"/>
        </w:rPr>
        <w:t xml:space="preserve">     </w:t>
      </w:r>
      <w:r w:rsidR="00E968EA">
        <w:rPr>
          <w:rFonts w:ascii="Times New Roman" w:hAnsi="Times New Roman" w:cs="Times New Roman"/>
          <w:sz w:val="24"/>
          <w:szCs w:val="24"/>
        </w:rPr>
        <w:t>(</w:t>
      </w:r>
      <w:r w:rsidR="00E909AA">
        <w:rPr>
          <w:rFonts w:ascii="Times New Roman" w:hAnsi="Times New Roman" w:cs="Times New Roman"/>
          <w:sz w:val="24"/>
          <w:szCs w:val="24"/>
        </w:rPr>
        <w:t>10 marks</w:t>
      </w:r>
      <w:r w:rsidR="00E968EA">
        <w:rPr>
          <w:rFonts w:ascii="Times New Roman" w:hAnsi="Times New Roman" w:cs="Times New Roman"/>
          <w:sz w:val="24"/>
          <w:szCs w:val="24"/>
        </w:rPr>
        <w:t>)</w:t>
      </w:r>
    </w:p>
    <w:p w:rsidR="000531E2" w:rsidRDefault="000531E2" w:rsidP="000531E2">
      <w:pPr>
        <w:rPr>
          <w:rFonts w:ascii="Times New Roman" w:hAnsi="Times New Roman" w:cs="Times New Roman"/>
          <w:sz w:val="24"/>
          <w:szCs w:val="24"/>
        </w:rPr>
      </w:pPr>
    </w:p>
    <w:p w:rsidR="000531E2" w:rsidRDefault="000531E2" w:rsidP="000531E2">
      <w:pPr>
        <w:jc w:val="righ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CS8518_A_19</w:t>
      </w:r>
    </w:p>
    <w:sectPr w:rsidR="000531E2" w:rsidSect="00053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E2" w:rsidRDefault="000531E2" w:rsidP="000531E2">
      <w:pPr>
        <w:spacing w:after="0" w:line="240" w:lineRule="auto"/>
      </w:pPr>
      <w:r>
        <w:separator/>
      </w:r>
    </w:p>
  </w:endnote>
  <w:endnote w:type="continuationSeparator" w:id="1">
    <w:p w:rsidR="000531E2" w:rsidRDefault="000531E2" w:rsidP="0005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E2" w:rsidRDefault="00053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E2" w:rsidRDefault="000531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E2" w:rsidRDefault="00053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E2" w:rsidRDefault="000531E2" w:rsidP="000531E2">
      <w:pPr>
        <w:spacing w:after="0" w:line="240" w:lineRule="auto"/>
      </w:pPr>
      <w:r>
        <w:separator/>
      </w:r>
    </w:p>
  </w:footnote>
  <w:footnote w:type="continuationSeparator" w:id="1">
    <w:p w:rsidR="000531E2" w:rsidRDefault="000531E2" w:rsidP="0005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E2" w:rsidRDefault="00053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96066" o:spid="_x0000_s6146" type="#_x0000_t136" style="position:absolute;margin-left:0;margin-top:0;width:492.95pt;height:211.2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E2" w:rsidRDefault="00053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96067" o:spid="_x0000_s6147" type="#_x0000_t136" style="position:absolute;margin-left:0;margin-top:0;width:492.95pt;height:211.2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E2" w:rsidRDefault="00053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96065" o:spid="_x0000_s6145" type="#_x0000_t136" style="position:absolute;margin-left:0;margin-top:0;width:492.95pt;height:211.2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00B"/>
    <w:multiLevelType w:val="hybridMultilevel"/>
    <w:tmpl w:val="6BE2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20A9"/>
    <w:rsid w:val="000051E1"/>
    <w:rsid w:val="00022AD2"/>
    <w:rsid w:val="0003752E"/>
    <w:rsid w:val="000531E2"/>
    <w:rsid w:val="00063E21"/>
    <w:rsid w:val="00122EBC"/>
    <w:rsid w:val="00140A15"/>
    <w:rsid w:val="001601EC"/>
    <w:rsid w:val="001650DE"/>
    <w:rsid w:val="0016725A"/>
    <w:rsid w:val="001E6A50"/>
    <w:rsid w:val="0027249A"/>
    <w:rsid w:val="00272923"/>
    <w:rsid w:val="00275F16"/>
    <w:rsid w:val="00334880"/>
    <w:rsid w:val="00351CFD"/>
    <w:rsid w:val="0036753F"/>
    <w:rsid w:val="00372601"/>
    <w:rsid w:val="0038174E"/>
    <w:rsid w:val="00393D1F"/>
    <w:rsid w:val="003E7D46"/>
    <w:rsid w:val="004115D5"/>
    <w:rsid w:val="00431B39"/>
    <w:rsid w:val="00443B36"/>
    <w:rsid w:val="00471027"/>
    <w:rsid w:val="004D0917"/>
    <w:rsid w:val="004E52F3"/>
    <w:rsid w:val="00520D9D"/>
    <w:rsid w:val="00546A52"/>
    <w:rsid w:val="006047E2"/>
    <w:rsid w:val="006410BE"/>
    <w:rsid w:val="006566BC"/>
    <w:rsid w:val="006F6D80"/>
    <w:rsid w:val="007B2572"/>
    <w:rsid w:val="0087536D"/>
    <w:rsid w:val="008A20A9"/>
    <w:rsid w:val="009A1F2C"/>
    <w:rsid w:val="00A66455"/>
    <w:rsid w:val="00A966D4"/>
    <w:rsid w:val="00AE7BF2"/>
    <w:rsid w:val="00B1380B"/>
    <w:rsid w:val="00B23675"/>
    <w:rsid w:val="00B73AD2"/>
    <w:rsid w:val="00BF5272"/>
    <w:rsid w:val="00D35989"/>
    <w:rsid w:val="00D44D04"/>
    <w:rsid w:val="00E909AA"/>
    <w:rsid w:val="00E968EA"/>
    <w:rsid w:val="00F2337E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20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0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1E2"/>
  </w:style>
  <w:style w:type="paragraph" w:styleId="Footer">
    <w:name w:val="footer"/>
    <w:basedOn w:val="Normal"/>
    <w:link w:val="FooterChar"/>
    <w:uiPriority w:val="99"/>
    <w:semiHidden/>
    <w:unhideWhenUsed/>
    <w:rsid w:val="0005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COE-9</cp:lastModifiedBy>
  <cp:revision>37</cp:revision>
  <cp:lastPrinted>2019-04-08T06:09:00Z</cp:lastPrinted>
  <dcterms:created xsi:type="dcterms:W3CDTF">2019-01-31T23:06:00Z</dcterms:created>
  <dcterms:modified xsi:type="dcterms:W3CDTF">2019-04-08T06:10:00Z</dcterms:modified>
</cp:coreProperties>
</file>