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3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156B52" w:rsidRPr="009F696E" w:rsidTr="00800FA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748B7" wp14:editId="24ED70D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171450</wp:posOffset>
                      </wp:positionV>
                      <wp:extent cx="1885950" cy="6953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52" w:rsidRDefault="00156B52" w:rsidP="00156B5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156B52" w:rsidRDefault="00156B52" w:rsidP="00156B5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13.5pt;width:14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">
                      <v:textbox>
                        <w:txbxContent>
                          <w:p w:rsidR="00156B52" w:rsidRDefault="00156B52" w:rsidP="0015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156B52" w:rsidRDefault="00156B52" w:rsidP="0015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6B52" w:rsidRPr="009F696E" w:rsidTr="00800FA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0FCD10" wp14:editId="2D3AC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56B52" w:rsidRPr="009F696E" w:rsidTr="00800FA9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B52" w:rsidRPr="009F696E" w:rsidRDefault="00156B52" w:rsidP="00800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56B52" w:rsidRPr="009F696E" w:rsidTr="00800FA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56B52" w:rsidRPr="009F696E" w:rsidTr="00800FA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56B52" w:rsidRPr="009F696E" w:rsidTr="00800FA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56B52" w:rsidRPr="009F696E" w:rsidTr="00800FA9">
        <w:trPr>
          <w:gridAfter w:val="1"/>
          <w:wAfter w:w="963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56B52" w:rsidRPr="009F696E" w:rsidTr="00800FA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52" w:rsidRPr="007F3799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156B52" w:rsidRPr="009F696E" w:rsidTr="00800FA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B52" w:rsidRPr="007F3799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799">
              <w:rPr>
                <w:rFonts w:ascii="Arial" w:hAnsi="Arial" w:cs="Arial"/>
                <w:b/>
                <w:noProof/>
                <w:sz w:val="24"/>
                <w:szCs w:val="24"/>
              </w:rPr>
              <w:t>MA</w:t>
            </w:r>
            <w:r w:rsidRPr="007F3799">
              <w:rPr>
                <w:rFonts w:ascii="Arial" w:hAnsi="Arial" w:cs="Arial"/>
                <w:b/>
                <w:sz w:val="24"/>
                <w:szCs w:val="24"/>
              </w:rPr>
              <w:t xml:space="preserve"> JOURNALISM AND MASS COMMUNICATION - II SEMESTER</w:t>
            </w:r>
          </w:p>
        </w:tc>
      </w:tr>
      <w:tr w:rsidR="00156B52" w:rsidRPr="009F696E" w:rsidTr="00800FA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B52" w:rsidRPr="007F3799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3799">
              <w:rPr>
                <w:rFonts w:ascii="Arial" w:hAnsi="Arial" w:cs="Arial"/>
                <w:b/>
                <w:sz w:val="24"/>
                <w:szCs w:val="24"/>
              </w:rPr>
              <w:t>SEMESTER EXAMINATION: APRIL 2019</w:t>
            </w:r>
          </w:p>
        </w:tc>
      </w:tr>
      <w:tr w:rsidR="00156B52" w:rsidRPr="009F696E" w:rsidTr="00800FA9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B52" w:rsidRPr="007F3799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7F3799">
              <w:rPr>
                <w:rFonts w:ascii="Arial" w:hAnsi="Arial" w:cs="Arial"/>
                <w:b/>
                <w:sz w:val="24"/>
                <w:szCs w:val="24"/>
                <w:u w:val="single"/>
              </w:rPr>
              <w:t>MC 8418 – MEDIA AND CULTURAL STUDIES</w:t>
            </w:r>
          </w:p>
        </w:tc>
      </w:tr>
      <w:tr w:rsidR="00156B52" w:rsidRPr="009F696E" w:rsidTr="00800FA9">
        <w:trPr>
          <w:gridAfter w:val="1"/>
          <w:wAfter w:w="963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56B52" w:rsidRPr="009F696E" w:rsidTr="00800FA9">
        <w:trPr>
          <w:gridAfter w:val="1"/>
          <w:wAfter w:w="963" w:type="dxa"/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52" w:rsidRPr="009F696E" w:rsidRDefault="00156B52" w:rsidP="00800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52" w:rsidRPr="009F696E" w:rsidRDefault="00156B52" w:rsidP="00800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</w:tbl>
    <w:p w:rsidR="00156B52" w:rsidRDefault="00156B52" w:rsidP="00156B52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56B52" w:rsidRPr="00DE5DBF" w:rsidRDefault="00156B52" w:rsidP="00156B52">
      <w:pPr>
        <w:jc w:val="center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 xml:space="preserve">This question paper has </w:t>
      </w:r>
      <w:r>
        <w:rPr>
          <w:rFonts w:ascii="Arial" w:hAnsi="Arial" w:cs="Arial"/>
          <w:b/>
          <w:sz w:val="22"/>
          <w:szCs w:val="22"/>
        </w:rPr>
        <w:t>ONE</w:t>
      </w:r>
      <w:r w:rsidRPr="00DE5DBF">
        <w:rPr>
          <w:rFonts w:ascii="Arial" w:hAnsi="Arial" w:cs="Arial"/>
          <w:sz w:val="22"/>
          <w:szCs w:val="22"/>
        </w:rPr>
        <w:t xml:space="preserve"> printed page and </w:t>
      </w:r>
      <w:r w:rsidRPr="00DE5DBF">
        <w:rPr>
          <w:rFonts w:ascii="Arial" w:hAnsi="Arial" w:cs="Arial"/>
          <w:b/>
          <w:sz w:val="22"/>
          <w:szCs w:val="22"/>
        </w:rPr>
        <w:t>TWO</w:t>
      </w:r>
      <w:r w:rsidRPr="00DE5DBF">
        <w:rPr>
          <w:rFonts w:ascii="Arial" w:hAnsi="Arial" w:cs="Arial"/>
          <w:sz w:val="22"/>
          <w:szCs w:val="22"/>
        </w:rPr>
        <w:t xml:space="preserve"> parts</w:t>
      </w:r>
    </w:p>
    <w:p w:rsidR="00FE1314" w:rsidRPr="00DE5DBF" w:rsidRDefault="00FE1314" w:rsidP="00FE1314">
      <w:p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>Write the answers clearly, precisely, and to the point. Answers submitted in point form will not be marked.)</w:t>
      </w:r>
    </w:p>
    <w:p w:rsidR="00FE1314" w:rsidRPr="00156B52" w:rsidRDefault="00156B52" w:rsidP="00FE1314">
      <w:pPr>
        <w:jc w:val="both"/>
        <w:rPr>
          <w:rFonts w:ascii="Arial" w:hAnsi="Arial" w:cs="Arial"/>
          <w:b/>
          <w:sz w:val="22"/>
          <w:szCs w:val="22"/>
        </w:rPr>
      </w:pPr>
      <w:r w:rsidRPr="00156B52">
        <w:rPr>
          <w:rFonts w:ascii="Arial" w:hAnsi="Arial" w:cs="Arial"/>
          <w:b/>
          <w:sz w:val="22"/>
          <w:szCs w:val="22"/>
        </w:rPr>
        <w:t xml:space="preserve">I. </w:t>
      </w:r>
      <w:r w:rsidR="00FE1314" w:rsidRPr="00156B52">
        <w:rPr>
          <w:rFonts w:ascii="Arial" w:hAnsi="Arial" w:cs="Arial"/>
          <w:b/>
          <w:sz w:val="22"/>
          <w:szCs w:val="22"/>
        </w:rPr>
        <w:t>Write short notes on any FIVE of the following in 200 - 300 words</w:t>
      </w:r>
      <w:r w:rsidR="00BD60E1">
        <w:rPr>
          <w:rFonts w:ascii="Arial" w:hAnsi="Arial" w:cs="Arial"/>
          <w:b/>
          <w:sz w:val="22"/>
          <w:szCs w:val="22"/>
        </w:rPr>
        <w:t xml:space="preserve"> each</w:t>
      </w:r>
      <w:r w:rsidR="00FE1314" w:rsidRPr="00156B52">
        <w:rPr>
          <w:rFonts w:ascii="Arial" w:hAnsi="Arial" w:cs="Arial"/>
          <w:b/>
          <w:sz w:val="22"/>
          <w:szCs w:val="22"/>
        </w:rPr>
        <w:t>.</w:t>
      </w:r>
      <w:r w:rsidR="00BD60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1314" w:rsidRPr="00156B52">
        <w:rPr>
          <w:rFonts w:ascii="Arial" w:hAnsi="Arial" w:cs="Arial"/>
          <w:b/>
          <w:sz w:val="22"/>
          <w:szCs w:val="22"/>
        </w:rPr>
        <w:t>(5 X 10 = 50)</w:t>
      </w:r>
    </w:p>
    <w:p w:rsidR="00FE1314" w:rsidRDefault="00FE1314" w:rsidP="00FE13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79E">
        <w:rPr>
          <w:rFonts w:ascii="Arial" w:hAnsi="Arial" w:cs="Arial"/>
        </w:rPr>
        <w:t>‘Media merely mirrors reality’ – Agree or disagree?</w:t>
      </w:r>
      <w:r w:rsidR="00DF1E70">
        <w:rPr>
          <w:rFonts w:ascii="Arial" w:hAnsi="Arial" w:cs="Arial"/>
        </w:rPr>
        <w:t xml:space="preserve"> Explain</w:t>
      </w:r>
      <w:r w:rsidR="001A691E">
        <w:rPr>
          <w:rFonts w:ascii="Arial" w:hAnsi="Arial" w:cs="Arial"/>
        </w:rPr>
        <w:t xml:space="preserve"> your argument</w:t>
      </w:r>
      <w:r w:rsidR="00DF1E70">
        <w:rPr>
          <w:rFonts w:ascii="Arial" w:hAnsi="Arial" w:cs="Arial"/>
        </w:rPr>
        <w:t xml:space="preserve">. </w:t>
      </w:r>
    </w:p>
    <w:p w:rsidR="00156B52" w:rsidRDefault="00156B52" w:rsidP="00156B52">
      <w:pPr>
        <w:pStyle w:val="ListParagraph"/>
        <w:rPr>
          <w:rFonts w:ascii="Arial" w:hAnsi="Arial" w:cs="Arial"/>
        </w:rPr>
      </w:pPr>
    </w:p>
    <w:p w:rsidR="00FE1314" w:rsidRPr="00D31717" w:rsidRDefault="00FE1314" w:rsidP="00FE1314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 Industry and </w:t>
      </w:r>
      <w:r w:rsidRPr="00D31717">
        <w:rPr>
          <w:rFonts w:ascii="Arial" w:hAnsi="Arial" w:cs="Arial"/>
          <w:sz w:val="22"/>
          <w:szCs w:val="22"/>
        </w:rPr>
        <w:t>Cultural hegemony</w:t>
      </w:r>
    </w:p>
    <w:p w:rsidR="00FE1314" w:rsidRPr="00DE5DBF" w:rsidRDefault="00FE1314" w:rsidP="00FE1314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Technological determinism</w:t>
      </w:r>
    </w:p>
    <w:p w:rsidR="00FE1314" w:rsidRPr="00DE5DBF" w:rsidRDefault="00FE1314" w:rsidP="00FE1314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Frankfurt School</w:t>
      </w:r>
      <w:r w:rsidRPr="00DE5DBF">
        <w:rPr>
          <w:rFonts w:ascii="Arial" w:hAnsi="Arial" w:cs="Arial"/>
          <w:sz w:val="22"/>
          <w:szCs w:val="22"/>
        </w:rPr>
        <w:t xml:space="preserve"> </w:t>
      </w:r>
    </w:p>
    <w:p w:rsidR="00FE1314" w:rsidRPr="00D31717" w:rsidRDefault="00FE1314" w:rsidP="00FE13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717">
        <w:rPr>
          <w:rFonts w:ascii="Arial" w:hAnsi="Arial" w:cs="Arial"/>
          <w:bCs/>
          <w:iCs/>
        </w:rPr>
        <w:t>Ideological state apparatus</w:t>
      </w:r>
      <w:r>
        <w:rPr>
          <w:rFonts w:ascii="Arial" w:hAnsi="Arial" w:cs="Arial"/>
          <w:bCs/>
          <w:iCs/>
        </w:rPr>
        <w:br/>
      </w:r>
    </w:p>
    <w:p w:rsidR="00FE1314" w:rsidRPr="00325083" w:rsidRDefault="00FE1314" w:rsidP="00FE13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0635E0">
        <w:rPr>
          <w:rFonts w:ascii="Arial" w:hAnsi="Arial" w:cs="Arial"/>
          <w:color w:val="000000"/>
          <w:shd w:val="clear" w:color="auto" w:fill="FFFFFF"/>
        </w:rPr>
        <w:t>nformation communication technologies (ICTs)</w:t>
      </w:r>
    </w:p>
    <w:p w:rsidR="00325083" w:rsidRPr="00DC0EF8" w:rsidRDefault="00325083" w:rsidP="00325083">
      <w:pPr>
        <w:pStyle w:val="ListParagraph"/>
        <w:rPr>
          <w:rFonts w:ascii="Arial" w:hAnsi="Arial" w:cs="Arial"/>
        </w:rPr>
      </w:pPr>
    </w:p>
    <w:p w:rsidR="00FE1314" w:rsidRPr="0037579E" w:rsidRDefault="00FE1314" w:rsidP="00FE13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Contra flows of media</w:t>
      </w:r>
    </w:p>
    <w:p w:rsidR="00B6244F" w:rsidRDefault="00B6244F" w:rsidP="00FE1314">
      <w:pPr>
        <w:jc w:val="both"/>
        <w:rPr>
          <w:rFonts w:ascii="Arial" w:hAnsi="Arial" w:cs="Arial"/>
          <w:sz w:val="22"/>
          <w:szCs w:val="22"/>
        </w:rPr>
      </w:pPr>
    </w:p>
    <w:p w:rsidR="00FE1314" w:rsidRPr="00B6244F" w:rsidRDefault="00B6244F" w:rsidP="00FE1314">
      <w:pPr>
        <w:jc w:val="both"/>
        <w:rPr>
          <w:rFonts w:ascii="Arial" w:hAnsi="Arial" w:cs="Arial"/>
          <w:b/>
          <w:sz w:val="22"/>
          <w:szCs w:val="22"/>
        </w:rPr>
      </w:pPr>
      <w:r w:rsidRPr="00B6244F">
        <w:rPr>
          <w:rFonts w:ascii="Arial" w:hAnsi="Arial" w:cs="Arial"/>
          <w:b/>
          <w:sz w:val="22"/>
          <w:szCs w:val="22"/>
        </w:rPr>
        <w:t xml:space="preserve">II. </w:t>
      </w:r>
      <w:r w:rsidR="00FE1314" w:rsidRPr="00B6244F">
        <w:rPr>
          <w:rFonts w:ascii="Arial" w:hAnsi="Arial" w:cs="Arial"/>
          <w:b/>
          <w:sz w:val="22"/>
          <w:szCs w:val="22"/>
        </w:rPr>
        <w:t>Answer any ONE of the following in about 550 - 600 words</w:t>
      </w:r>
      <w:r>
        <w:rPr>
          <w:rFonts w:ascii="Arial" w:hAnsi="Arial" w:cs="Arial"/>
          <w:b/>
          <w:sz w:val="22"/>
          <w:szCs w:val="22"/>
        </w:rPr>
        <w:t>.</w:t>
      </w:r>
      <w:r w:rsidR="00FE1314" w:rsidRPr="00B6244F">
        <w:rPr>
          <w:rFonts w:ascii="Arial" w:hAnsi="Arial" w:cs="Arial"/>
          <w:b/>
          <w:sz w:val="22"/>
          <w:szCs w:val="22"/>
        </w:rPr>
        <w:t xml:space="preserve">           </w:t>
      </w:r>
      <w:r w:rsidR="001616FD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E1314" w:rsidRPr="00B6244F">
        <w:rPr>
          <w:rFonts w:ascii="Arial" w:hAnsi="Arial" w:cs="Arial"/>
          <w:b/>
          <w:sz w:val="22"/>
          <w:szCs w:val="22"/>
        </w:rPr>
        <w:t>(1 x 20 = 20)</w:t>
      </w:r>
    </w:p>
    <w:p w:rsidR="008A268C" w:rsidRDefault="00FE1314" w:rsidP="008A2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4301">
        <w:rPr>
          <w:rFonts w:ascii="Arial" w:hAnsi="Arial" w:cs="Arial"/>
        </w:rPr>
        <w:t>“Television reinforces Western cultural imperialism” – what is your opinion o</w:t>
      </w:r>
      <w:r w:rsidR="001616FD">
        <w:rPr>
          <w:rFonts w:ascii="Arial" w:hAnsi="Arial" w:cs="Arial"/>
        </w:rPr>
        <w:t>n</w:t>
      </w:r>
      <w:r w:rsidRPr="00BD4301">
        <w:rPr>
          <w:rFonts w:ascii="Arial" w:hAnsi="Arial" w:cs="Arial"/>
        </w:rPr>
        <w:t xml:space="preserve"> this statement. Support your opinion</w:t>
      </w:r>
      <w:bookmarkStart w:id="0" w:name="_GoBack"/>
      <w:bookmarkEnd w:id="0"/>
      <w:r w:rsidRPr="00BD4301">
        <w:rPr>
          <w:rFonts w:ascii="Arial" w:hAnsi="Arial" w:cs="Arial"/>
        </w:rPr>
        <w:t xml:space="preserve"> with examples from the television industry</w:t>
      </w:r>
      <w:r w:rsidR="008A268C">
        <w:rPr>
          <w:rFonts w:ascii="Arial" w:hAnsi="Arial" w:cs="Arial"/>
        </w:rPr>
        <w:t>.</w:t>
      </w:r>
    </w:p>
    <w:p w:rsidR="008A268C" w:rsidRDefault="008A268C" w:rsidP="008A268C">
      <w:pPr>
        <w:pStyle w:val="ListParagraph"/>
        <w:rPr>
          <w:rFonts w:ascii="Arial" w:hAnsi="Arial" w:cs="Arial"/>
        </w:rPr>
      </w:pPr>
    </w:p>
    <w:p w:rsidR="003C087C" w:rsidRDefault="008A268C" w:rsidP="008A2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Evaluate the role of the media</w:t>
      </w:r>
      <w:r w:rsidR="00940CFD">
        <w:rPr>
          <w:rFonts w:ascii="Arial" w:hAnsi="Arial" w:cs="Arial"/>
        </w:rPr>
        <w:t xml:space="preserve"> in allowing us to “imagine” nations and national identities. </w:t>
      </w:r>
      <w:r w:rsidRPr="008A268C">
        <w:rPr>
          <w:rFonts w:ascii="Arial" w:hAnsi="Arial" w:cs="Arial"/>
        </w:rPr>
        <w:t xml:space="preserve"> </w:t>
      </w:r>
    </w:p>
    <w:p w:rsidR="00940CFD" w:rsidRPr="00940CFD" w:rsidRDefault="00940CFD" w:rsidP="00940CFD">
      <w:pPr>
        <w:pStyle w:val="ListParagraph"/>
        <w:rPr>
          <w:rFonts w:ascii="Arial" w:hAnsi="Arial" w:cs="Arial"/>
        </w:rPr>
      </w:pPr>
    </w:p>
    <w:p w:rsidR="00940CFD" w:rsidRDefault="00940CFD" w:rsidP="00940CFD">
      <w:pPr>
        <w:rPr>
          <w:rFonts w:ascii="Arial" w:hAnsi="Arial" w:cs="Arial"/>
        </w:rPr>
      </w:pPr>
    </w:p>
    <w:p w:rsidR="00940CFD" w:rsidRDefault="00940CFD" w:rsidP="00940CFD">
      <w:pPr>
        <w:rPr>
          <w:rFonts w:ascii="Arial" w:hAnsi="Arial" w:cs="Arial"/>
        </w:rPr>
      </w:pPr>
    </w:p>
    <w:p w:rsidR="00940CFD" w:rsidRPr="00940CFD" w:rsidRDefault="00940CFD" w:rsidP="00940CFD">
      <w:pPr>
        <w:jc w:val="right"/>
        <w:rPr>
          <w:rFonts w:ascii="Arial" w:hAnsi="Arial" w:cs="Arial"/>
          <w:sz w:val="24"/>
          <w:szCs w:val="24"/>
        </w:rPr>
      </w:pPr>
      <w:r w:rsidRPr="00940CFD">
        <w:rPr>
          <w:rFonts w:ascii="Arial" w:hAnsi="Arial" w:cs="Arial"/>
          <w:sz w:val="24"/>
          <w:szCs w:val="24"/>
        </w:rPr>
        <w:t>MC_8418_B</w:t>
      </w:r>
    </w:p>
    <w:sectPr w:rsidR="00940CFD" w:rsidRPr="00940CFD" w:rsidSect="00D317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FD" w:rsidRDefault="00940CFD" w:rsidP="00940CFD">
      <w:pPr>
        <w:spacing w:after="0" w:line="240" w:lineRule="auto"/>
      </w:pPr>
      <w:r>
        <w:separator/>
      </w:r>
    </w:p>
  </w:endnote>
  <w:endnote w:type="continuationSeparator" w:id="0">
    <w:p w:rsidR="00940CFD" w:rsidRDefault="00940CFD" w:rsidP="0094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FD" w:rsidRDefault="00940CFD">
    <w:pPr>
      <w:pStyle w:val="Footer"/>
    </w:pPr>
  </w:p>
  <w:p w:rsidR="00940CFD" w:rsidRDefault="00940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FD" w:rsidRDefault="00940CFD" w:rsidP="00940CFD">
      <w:pPr>
        <w:spacing w:after="0" w:line="240" w:lineRule="auto"/>
      </w:pPr>
      <w:r>
        <w:separator/>
      </w:r>
    </w:p>
  </w:footnote>
  <w:footnote w:type="continuationSeparator" w:id="0">
    <w:p w:rsidR="00940CFD" w:rsidRDefault="00940CFD" w:rsidP="0094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F15"/>
    <w:multiLevelType w:val="hybridMultilevel"/>
    <w:tmpl w:val="DA78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4"/>
    <w:rsid w:val="00156B52"/>
    <w:rsid w:val="001616FD"/>
    <w:rsid w:val="001A691E"/>
    <w:rsid w:val="00325083"/>
    <w:rsid w:val="003C087C"/>
    <w:rsid w:val="008A268C"/>
    <w:rsid w:val="0093567E"/>
    <w:rsid w:val="00940CFD"/>
    <w:rsid w:val="00B6244F"/>
    <w:rsid w:val="00BD60E1"/>
    <w:rsid w:val="00CC7053"/>
    <w:rsid w:val="00DF1E70"/>
    <w:rsid w:val="00E5135F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14"/>
    <w:pPr>
      <w:spacing w:after="200" w:line="276" w:lineRule="auto"/>
    </w:pPr>
    <w:rPr>
      <w:rFonts w:ascii="Angsana New" w:eastAsia="Calibri" w:hAnsi="Angsana New" w:cs="Times New Roman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314"/>
    <w:rPr>
      <w:rFonts w:ascii="Angsana New" w:eastAsia="Calibri" w:hAnsi="Angsana New" w:cs="Times New Roman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FE1314"/>
    <w:pPr>
      <w:spacing w:after="0" w:line="240" w:lineRule="auto"/>
      <w:ind w:left="720"/>
      <w:contextualSpacing/>
    </w:pPr>
    <w:rPr>
      <w:rFonts w:ascii="Calibri" w:hAnsi="Calibri" w:cs="Mangal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56B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FD"/>
    <w:rPr>
      <w:rFonts w:ascii="Angsana New" w:eastAsia="Calibri" w:hAnsi="Angsana New" w:cs="Times New Roman"/>
      <w:sz w:val="32"/>
      <w:szCs w:val="3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FD"/>
    <w:rPr>
      <w:rFonts w:ascii="Angsana New" w:eastAsia="Calibri" w:hAnsi="Angsana New" w:cs="Times New Roman"/>
      <w:sz w:val="32"/>
      <w:szCs w:val="3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D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14"/>
    <w:pPr>
      <w:spacing w:after="200" w:line="276" w:lineRule="auto"/>
    </w:pPr>
    <w:rPr>
      <w:rFonts w:ascii="Angsana New" w:eastAsia="Calibri" w:hAnsi="Angsana New" w:cs="Times New Roman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314"/>
    <w:rPr>
      <w:rFonts w:ascii="Angsana New" w:eastAsia="Calibri" w:hAnsi="Angsana New" w:cs="Times New Roman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FE1314"/>
    <w:pPr>
      <w:spacing w:after="0" w:line="240" w:lineRule="auto"/>
      <w:ind w:left="720"/>
      <w:contextualSpacing/>
    </w:pPr>
    <w:rPr>
      <w:rFonts w:ascii="Calibri" w:hAnsi="Calibri" w:cs="Mangal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56B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FD"/>
    <w:rPr>
      <w:rFonts w:ascii="Angsana New" w:eastAsia="Calibri" w:hAnsi="Angsana New" w:cs="Times New Roman"/>
      <w:sz w:val="32"/>
      <w:szCs w:val="3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FD"/>
    <w:rPr>
      <w:rFonts w:ascii="Angsana New" w:eastAsia="Calibri" w:hAnsi="Angsana New" w:cs="Times New Roman"/>
      <w:sz w:val="32"/>
      <w:szCs w:val="3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D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86CC-D344-4132-9B78-27A44937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Parinitha</cp:lastModifiedBy>
  <cp:revision>13</cp:revision>
  <dcterms:created xsi:type="dcterms:W3CDTF">2019-01-30T03:10:00Z</dcterms:created>
  <dcterms:modified xsi:type="dcterms:W3CDTF">2019-03-20T10:12:00Z</dcterms:modified>
</cp:coreProperties>
</file>