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F1" w:rsidRDefault="005A47F1" w:rsidP="005A47F1">
      <w:pPr>
        <w:jc w:val="center"/>
        <w:rPr>
          <w:rFonts w:ascii="Arial" w:hAnsi="Arial" w:cs="Arial"/>
          <w:b/>
          <w:bCs/>
          <w:sz w:val="24"/>
          <w:szCs w:val="24"/>
        </w:rPr>
      </w:pPr>
      <w:r>
        <w:rPr>
          <w:rFonts w:ascii="Arial" w:hAnsi="Arial" w:cs="Arial"/>
          <w:b/>
          <w:bCs/>
          <w:sz w:val="24"/>
          <w:szCs w:val="24"/>
        </w:rPr>
        <w:t>ST JOSEPH’S COLLEGE (AUTONOMOUS), BANGALORE-27</w:t>
      </w:r>
    </w:p>
    <w:p w:rsidR="005A47F1" w:rsidRDefault="005A47F1" w:rsidP="005A47F1">
      <w:pPr>
        <w:jc w:val="center"/>
        <w:rPr>
          <w:rFonts w:ascii="Arial" w:hAnsi="Arial" w:cs="Arial"/>
          <w:b/>
          <w:bCs/>
          <w:sz w:val="24"/>
          <w:szCs w:val="24"/>
        </w:rPr>
      </w:pPr>
      <w:r>
        <w:rPr>
          <w:rFonts w:ascii="Arial" w:hAnsi="Arial" w:cs="Arial"/>
          <w:b/>
          <w:bCs/>
          <w:sz w:val="24"/>
          <w:szCs w:val="24"/>
        </w:rPr>
        <w:t>B.A</w:t>
      </w:r>
      <w:r w:rsidR="00B12A2A">
        <w:rPr>
          <w:rFonts w:ascii="Arial" w:hAnsi="Arial" w:cs="Arial"/>
          <w:b/>
          <w:bCs/>
          <w:sz w:val="24"/>
          <w:szCs w:val="24"/>
        </w:rPr>
        <w:t>/BSc</w:t>
      </w:r>
      <w:r>
        <w:rPr>
          <w:rFonts w:ascii="Arial" w:hAnsi="Arial" w:cs="Arial"/>
          <w:b/>
          <w:bCs/>
          <w:sz w:val="24"/>
          <w:szCs w:val="24"/>
        </w:rPr>
        <w:t>. ECONOMICS- VI SEMESTER</w:t>
      </w:r>
    </w:p>
    <w:p w:rsidR="005A47F1" w:rsidRDefault="005A47F1" w:rsidP="005A47F1">
      <w:pPr>
        <w:jc w:val="center"/>
        <w:rPr>
          <w:rFonts w:ascii="Arial" w:hAnsi="Arial" w:cs="Arial"/>
          <w:b/>
          <w:bCs/>
          <w:sz w:val="24"/>
          <w:szCs w:val="24"/>
        </w:rPr>
      </w:pPr>
      <w:r>
        <w:rPr>
          <w:rFonts w:ascii="Arial" w:hAnsi="Arial" w:cs="Arial"/>
          <w:b/>
          <w:bCs/>
          <w:sz w:val="24"/>
          <w:szCs w:val="24"/>
        </w:rPr>
        <w:t>SEMESTER EXAMINATION: APRIL 2019</w:t>
      </w:r>
    </w:p>
    <w:p w:rsidR="005A47F1" w:rsidRDefault="00B12A2A" w:rsidP="005A47F1">
      <w:pPr>
        <w:jc w:val="center"/>
        <w:rPr>
          <w:rFonts w:ascii="Arial" w:hAnsi="Arial" w:cs="Arial"/>
          <w:b/>
          <w:bCs/>
          <w:sz w:val="24"/>
          <w:szCs w:val="24"/>
        </w:rPr>
      </w:pPr>
      <w:r>
        <w:rPr>
          <w:rFonts w:ascii="Arial" w:hAnsi="Arial" w:cs="Arial"/>
          <w:b/>
          <w:bCs/>
          <w:sz w:val="24"/>
          <w:szCs w:val="24"/>
        </w:rPr>
        <w:t>EC</w:t>
      </w:r>
      <w:r w:rsidR="005A47F1">
        <w:rPr>
          <w:rFonts w:ascii="Arial" w:hAnsi="Arial" w:cs="Arial"/>
          <w:b/>
          <w:bCs/>
          <w:sz w:val="24"/>
          <w:szCs w:val="24"/>
        </w:rPr>
        <w:t xml:space="preserve"> 6118: INDIAN ECONOMY</w:t>
      </w:r>
    </w:p>
    <w:p w:rsidR="005A47F1" w:rsidRDefault="005A47F1" w:rsidP="005A47F1">
      <w:pPr>
        <w:rPr>
          <w:rFonts w:ascii="Arial" w:hAnsi="Arial" w:cs="Arial"/>
          <w:b/>
          <w:bCs/>
          <w:sz w:val="24"/>
          <w:szCs w:val="24"/>
        </w:rPr>
      </w:pPr>
      <w:r>
        <w:rPr>
          <w:rFonts w:ascii="Arial" w:hAnsi="Arial" w:cs="Arial"/>
          <w:b/>
          <w:bCs/>
          <w:sz w:val="24"/>
          <w:szCs w:val="24"/>
        </w:rPr>
        <w:t>Time: 2.5 hours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Max Marks: 70</w:t>
      </w:r>
    </w:p>
    <w:p w:rsidR="005A47F1" w:rsidRDefault="005A47F1" w:rsidP="005A47F1">
      <w:pPr>
        <w:jc w:val="center"/>
        <w:rPr>
          <w:rFonts w:ascii="Arial" w:hAnsi="Arial" w:cs="Arial"/>
          <w:b/>
          <w:bCs/>
          <w:sz w:val="24"/>
          <w:szCs w:val="24"/>
        </w:rPr>
      </w:pPr>
      <w:r>
        <w:rPr>
          <w:rFonts w:ascii="Arial" w:hAnsi="Arial" w:cs="Arial"/>
          <w:b/>
          <w:bCs/>
          <w:sz w:val="24"/>
          <w:szCs w:val="24"/>
        </w:rPr>
        <w:t>This paper contains 1 printed page and 3 parts</w:t>
      </w:r>
    </w:p>
    <w:p w:rsidR="005A47F1" w:rsidRDefault="005A47F1" w:rsidP="005A47F1">
      <w:pPr>
        <w:jc w:val="center"/>
        <w:rPr>
          <w:rFonts w:ascii="Arial" w:hAnsi="Arial" w:cs="Arial"/>
          <w:b/>
          <w:bCs/>
        </w:rPr>
      </w:pPr>
      <w:r>
        <w:rPr>
          <w:rFonts w:ascii="Arial" w:hAnsi="Arial" w:cs="Arial"/>
          <w:b/>
          <w:bCs/>
        </w:rPr>
        <w:t>PART A</w:t>
      </w:r>
    </w:p>
    <w:p w:rsidR="005A47F1" w:rsidRDefault="005A47F1" w:rsidP="005A47F1">
      <w:pPr>
        <w:rPr>
          <w:rFonts w:ascii="Arial" w:hAnsi="Arial" w:cs="Arial"/>
          <w:b/>
          <w:bCs/>
        </w:rPr>
      </w:pPr>
      <w:r>
        <w:rPr>
          <w:rFonts w:ascii="Arial" w:hAnsi="Arial" w:cs="Arial"/>
          <w:b/>
          <w:bCs/>
        </w:rPr>
        <w:t xml:space="preserve">I </w:t>
      </w:r>
      <w:proofErr w:type="gramStart"/>
      <w:r>
        <w:rPr>
          <w:rFonts w:ascii="Arial" w:hAnsi="Arial" w:cs="Arial"/>
          <w:b/>
          <w:bCs/>
        </w:rPr>
        <w:t>Answer</w:t>
      </w:r>
      <w:proofErr w:type="gramEnd"/>
      <w:r>
        <w:rPr>
          <w:rFonts w:ascii="Arial" w:hAnsi="Arial" w:cs="Arial"/>
          <w:b/>
          <w:bCs/>
        </w:rPr>
        <w:t xml:space="preserve"> any TEN of the following: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3X10=30</w:t>
      </w:r>
    </w:p>
    <w:p w:rsidR="005A47F1" w:rsidRDefault="005A47F1" w:rsidP="005A47F1">
      <w:pPr>
        <w:pStyle w:val="ListParagraph"/>
        <w:numPr>
          <w:ilvl w:val="0"/>
          <w:numId w:val="1"/>
        </w:numPr>
        <w:rPr>
          <w:rFonts w:ascii="Arial" w:hAnsi="Arial" w:cs="Arial"/>
          <w:bCs/>
        </w:rPr>
      </w:pPr>
      <w:r>
        <w:rPr>
          <w:rFonts w:ascii="Arial" w:hAnsi="Arial" w:cs="Arial"/>
          <w:bCs/>
        </w:rPr>
        <w:t>Define the following terms: sex ratio, density of population, birth rate and death rate.</w:t>
      </w:r>
    </w:p>
    <w:p w:rsidR="005A47F1" w:rsidRDefault="005A47F1" w:rsidP="005A47F1">
      <w:pPr>
        <w:pStyle w:val="ListParagraph"/>
        <w:numPr>
          <w:ilvl w:val="0"/>
          <w:numId w:val="1"/>
        </w:numPr>
        <w:rPr>
          <w:rFonts w:ascii="Arial" w:hAnsi="Arial" w:cs="Arial"/>
          <w:bCs/>
        </w:rPr>
      </w:pPr>
      <w:r>
        <w:rPr>
          <w:rFonts w:ascii="Arial" w:hAnsi="Arial" w:cs="Arial"/>
          <w:bCs/>
        </w:rPr>
        <w:t>Explain the concept of poverty line in India.</w:t>
      </w:r>
    </w:p>
    <w:p w:rsidR="005A47F1" w:rsidRDefault="00D10FD4" w:rsidP="005A47F1">
      <w:pPr>
        <w:pStyle w:val="ListParagraph"/>
        <w:numPr>
          <w:ilvl w:val="0"/>
          <w:numId w:val="1"/>
        </w:numPr>
        <w:rPr>
          <w:rFonts w:ascii="Arial" w:hAnsi="Arial" w:cs="Arial"/>
          <w:bCs/>
        </w:rPr>
      </w:pPr>
      <w:r>
        <w:rPr>
          <w:rFonts w:ascii="Arial" w:hAnsi="Arial" w:cs="Arial"/>
          <w:bCs/>
        </w:rPr>
        <w:t>Mention any three reasons for the importance of private sector in India.</w:t>
      </w:r>
    </w:p>
    <w:p w:rsidR="00D10FD4" w:rsidRDefault="00D10FD4" w:rsidP="005A47F1">
      <w:pPr>
        <w:pStyle w:val="ListParagraph"/>
        <w:numPr>
          <w:ilvl w:val="0"/>
          <w:numId w:val="1"/>
        </w:numPr>
        <w:rPr>
          <w:rFonts w:ascii="Arial" w:hAnsi="Arial" w:cs="Arial"/>
          <w:bCs/>
        </w:rPr>
      </w:pPr>
      <w:r>
        <w:rPr>
          <w:rFonts w:ascii="Arial" w:hAnsi="Arial" w:cs="Arial"/>
          <w:bCs/>
        </w:rPr>
        <w:t>Define land reforms. What are the types of land tenure systems in India?</w:t>
      </w:r>
    </w:p>
    <w:p w:rsidR="00D10FD4" w:rsidRDefault="00D10FD4" w:rsidP="005A47F1">
      <w:pPr>
        <w:pStyle w:val="ListParagraph"/>
        <w:numPr>
          <w:ilvl w:val="0"/>
          <w:numId w:val="1"/>
        </w:numPr>
        <w:rPr>
          <w:rFonts w:ascii="Arial" w:hAnsi="Arial" w:cs="Arial"/>
          <w:bCs/>
        </w:rPr>
      </w:pPr>
      <w:r>
        <w:rPr>
          <w:rFonts w:ascii="Arial" w:hAnsi="Arial" w:cs="Arial"/>
          <w:bCs/>
        </w:rPr>
        <w:t xml:space="preserve">Name any three employment generation </w:t>
      </w:r>
      <w:proofErr w:type="spellStart"/>
      <w:r>
        <w:rPr>
          <w:rFonts w:ascii="Arial" w:hAnsi="Arial" w:cs="Arial"/>
          <w:bCs/>
        </w:rPr>
        <w:t>programmes</w:t>
      </w:r>
      <w:proofErr w:type="spellEnd"/>
      <w:r>
        <w:rPr>
          <w:rFonts w:ascii="Arial" w:hAnsi="Arial" w:cs="Arial"/>
          <w:bCs/>
        </w:rPr>
        <w:t xml:space="preserve"> introduced in India.</w:t>
      </w:r>
    </w:p>
    <w:p w:rsidR="00D10FD4" w:rsidRDefault="00D10FD4" w:rsidP="005A47F1">
      <w:pPr>
        <w:pStyle w:val="ListParagraph"/>
        <w:numPr>
          <w:ilvl w:val="0"/>
          <w:numId w:val="1"/>
        </w:numPr>
        <w:rPr>
          <w:rFonts w:ascii="Arial" w:hAnsi="Arial" w:cs="Arial"/>
          <w:bCs/>
        </w:rPr>
      </w:pPr>
      <w:r>
        <w:rPr>
          <w:rFonts w:ascii="Arial" w:hAnsi="Arial" w:cs="Arial"/>
          <w:bCs/>
        </w:rPr>
        <w:t>What are the objectives of the 1948 industrial policy resolution?</w:t>
      </w:r>
    </w:p>
    <w:p w:rsidR="00D10FD4" w:rsidRDefault="00017477" w:rsidP="005A47F1">
      <w:pPr>
        <w:pStyle w:val="ListParagraph"/>
        <w:numPr>
          <w:ilvl w:val="0"/>
          <w:numId w:val="1"/>
        </w:numPr>
        <w:rPr>
          <w:rFonts w:ascii="Arial" w:hAnsi="Arial" w:cs="Arial"/>
          <w:bCs/>
        </w:rPr>
      </w:pPr>
      <w:r>
        <w:rPr>
          <w:rFonts w:ascii="Arial" w:hAnsi="Arial" w:cs="Arial"/>
          <w:bCs/>
        </w:rPr>
        <w:t>What are the various sources of conventional and non-conventional sources of energy?</w:t>
      </w:r>
    </w:p>
    <w:p w:rsidR="00017477" w:rsidRDefault="00017477" w:rsidP="005A47F1">
      <w:pPr>
        <w:pStyle w:val="ListParagraph"/>
        <w:numPr>
          <w:ilvl w:val="0"/>
          <w:numId w:val="1"/>
        </w:numPr>
        <w:rPr>
          <w:rFonts w:ascii="Arial" w:hAnsi="Arial" w:cs="Arial"/>
          <w:bCs/>
        </w:rPr>
      </w:pPr>
      <w:r>
        <w:rPr>
          <w:rFonts w:ascii="Arial" w:hAnsi="Arial" w:cs="Arial"/>
          <w:bCs/>
        </w:rPr>
        <w:t>What is disinvestment? Mention its types.</w:t>
      </w:r>
    </w:p>
    <w:p w:rsidR="00017477" w:rsidRDefault="00017477" w:rsidP="005A47F1">
      <w:pPr>
        <w:pStyle w:val="ListParagraph"/>
        <w:numPr>
          <w:ilvl w:val="0"/>
          <w:numId w:val="1"/>
        </w:numPr>
        <w:rPr>
          <w:rFonts w:ascii="Arial" w:hAnsi="Arial" w:cs="Arial"/>
          <w:bCs/>
        </w:rPr>
      </w:pPr>
      <w:r>
        <w:rPr>
          <w:rFonts w:ascii="Arial" w:hAnsi="Arial" w:cs="Arial"/>
          <w:bCs/>
        </w:rPr>
        <w:t>Define food security. Explain with an example.</w:t>
      </w:r>
    </w:p>
    <w:p w:rsidR="00017477" w:rsidRDefault="00017477" w:rsidP="005A47F1">
      <w:pPr>
        <w:pStyle w:val="ListParagraph"/>
        <w:numPr>
          <w:ilvl w:val="0"/>
          <w:numId w:val="1"/>
        </w:numPr>
        <w:rPr>
          <w:rFonts w:ascii="Arial" w:hAnsi="Arial" w:cs="Arial"/>
          <w:bCs/>
        </w:rPr>
      </w:pPr>
      <w:r>
        <w:rPr>
          <w:rFonts w:ascii="Arial" w:hAnsi="Arial" w:cs="Arial"/>
          <w:bCs/>
        </w:rPr>
        <w:t>Define globalization.</w:t>
      </w:r>
    </w:p>
    <w:p w:rsidR="00017477" w:rsidRDefault="00017477" w:rsidP="005A47F1">
      <w:pPr>
        <w:pStyle w:val="ListParagraph"/>
        <w:numPr>
          <w:ilvl w:val="0"/>
          <w:numId w:val="1"/>
        </w:numPr>
        <w:rPr>
          <w:rFonts w:ascii="Arial" w:hAnsi="Arial" w:cs="Arial"/>
          <w:bCs/>
        </w:rPr>
      </w:pPr>
      <w:r>
        <w:rPr>
          <w:rFonts w:ascii="Arial" w:hAnsi="Arial" w:cs="Arial"/>
          <w:bCs/>
        </w:rPr>
        <w:t>What is the unbundling Act?</w:t>
      </w:r>
    </w:p>
    <w:p w:rsidR="00017477" w:rsidRDefault="00017477" w:rsidP="005A47F1">
      <w:pPr>
        <w:pStyle w:val="ListParagraph"/>
        <w:numPr>
          <w:ilvl w:val="0"/>
          <w:numId w:val="1"/>
        </w:numPr>
        <w:rPr>
          <w:rFonts w:ascii="Arial" w:hAnsi="Arial" w:cs="Arial"/>
          <w:bCs/>
        </w:rPr>
      </w:pPr>
      <w:r>
        <w:rPr>
          <w:rFonts w:ascii="Arial" w:hAnsi="Arial" w:cs="Arial"/>
          <w:bCs/>
        </w:rPr>
        <w:t>What is minimum support price?</w:t>
      </w:r>
    </w:p>
    <w:p w:rsidR="00017477" w:rsidRDefault="00017477" w:rsidP="00017477">
      <w:pPr>
        <w:jc w:val="center"/>
        <w:rPr>
          <w:rFonts w:ascii="Arial" w:hAnsi="Arial" w:cs="Arial"/>
          <w:b/>
          <w:bCs/>
        </w:rPr>
      </w:pPr>
      <w:r>
        <w:rPr>
          <w:rFonts w:ascii="Arial" w:hAnsi="Arial" w:cs="Arial"/>
          <w:b/>
          <w:bCs/>
        </w:rPr>
        <w:t>PART B</w:t>
      </w:r>
    </w:p>
    <w:p w:rsidR="00017477" w:rsidRDefault="00017477" w:rsidP="00017477">
      <w:pPr>
        <w:rPr>
          <w:rFonts w:ascii="Arial" w:hAnsi="Arial" w:cs="Arial"/>
          <w:b/>
          <w:bCs/>
        </w:rPr>
      </w:pPr>
      <w:r>
        <w:rPr>
          <w:rFonts w:ascii="Arial" w:hAnsi="Arial" w:cs="Arial"/>
          <w:b/>
          <w:bCs/>
        </w:rPr>
        <w:t>II Answer any TWO of the following: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5X2=10</w:t>
      </w:r>
    </w:p>
    <w:p w:rsidR="00017477" w:rsidRDefault="00E9241B" w:rsidP="00017477">
      <w:pPr>
        <w:pStyle w:val="ListParagraph"/>
        <w:numPr>
          <w:ilvl w:val="0"/>
          <w:numId w:val="1"/>
        </w:numPr>
        <w:rPr>
          <w:rFonts w:ascii="Arial" w:hAnsi="Arial" w:cs="Arial"/>
          <w:bCs/>
        </w:rPr>
      </w:pPr>
      <w:r>
        <w:rPr>
          <w:rFonts w:ascii="Arial" w:hAnsi="Arial" w:cs="Arial"/>
          <w:bCs/>
        </w:rPr>
        <w:t>Briefly explain the objectives of the N</w:t>
      </w:r>
      <w:r w:rsidR="00017477">
        <w:rPr>
          <w:rFonts w:ascii="Arial" w:hAnsi="Arial" w:cs="Arial"/>
          <w:bCs/>
        </w:rPr>
        <w:t>ational Population Policy 2000.</w:t>
      </w:r>
    </w:p>
    <w:p w:rsidR="00017477" w:rsidRDefault="00017477" w:rsidP="00017477">
      <w:pPr>
        <w:pStyle w:val="ListParagraph"/>
        <w:numPr>
          <w:ilvl w:val="0"/>
          <w:numId w:val="1"/>
        </w:numPr>
        <w:rPr>
          <w:rFonts w:ascii="Arial" w:hAnsi="Arial" w:cs="Arial"/>
          <w:bCs/>
        </w:rPr>
      </w:pPr>
      <w:r>
        <w:rPr>
          <w:rFonts w:ascii="Arial" w:hAnsi="Arial" w:cs="Arial"/>
          <w:bCs/>
        </w:rPr>
        <w:t xml:space="preserve">Explain the importance </w:t>
      </w:r>
      <w:r w:rsidR="005075EE">
        <w:rPr>
          <w:rFonts w:ascii="Arial" w:hAnsi="Arial" w:cs="Arial"/>
          <w:bCs/>
        </w:rPr>
        <w:t>of cottage and small scale industries in India.</w:t>
      </w:r>
    </w:p>
    <w:p w:rsidR="005075EE" w:rsidRDefault="00F001B1" w:rsidP="00017477">
      <w:pPr>
        <w:pStyle w:val="ListParagraph"/>
        <w:numPr>
          <w:ilvl w:val="0"/>
          <w:numId w:val="1"/>
        </w:numPr>
        <w:rPr>
          <w:rFonts w:ascii="Arial" w:hAnsi="Arial" w:cs="Arial"/>
          <w:bCs/>
        </w:rPr>
      </w:pPr>
      <w:r>
        <w:rPr>
          <w:rFonts w:ascii="Arial" w:hAnsi="Arial" w:cs="Arial"/>
          <w:bCs/>
        </w:rPr>
        <w:t>Explain the role of Regional Rural</w:t>
      </w:r>
      <w:r w:rsidR="005075EE">
        <w:rPr>
          <w:rFonts w:ascii="Arial" w:hAnsi="Arial" w:cs="Arial"/>
          <w:bCs/>
        </w:rPr>
        <w:t xml:space="preserve"> banks in disbursing agricultural credit.</w:t>
      </w:r>
    </w:p>
    <w:p w:rsidR="005075EE" w:rsidRDefault="005075EE" w:rsidP="005075EE">
      <w:pPr>
        <w:pStyle w:val="ListParagraph"/>
        <w:rPr>
          <w:rFonts w:ascii="Arial" w:hAnsi="Arial" w:cs="Arial"/>
          <w:bCs/>
        </w:rPr>
      </w:pPr>
    </w:p>
    <w:p w:rsidR="005075EE" w:rsidRPr="005075EE" w:rsidRDefault="005075EE" w:rsidP="005075EE">
      <w:pPr>
        <w:pStyle w:val="ListParagraph"/>
        <w:ind w:left="3600" w:firstLine="720"/>
        <w:rPr>
          <w:rFonts w:ascii="Arial" w:hAnsi="Arial" w:cs="Arial"/>
          <w:b/>
          <w:bCs/>
        </w:rPr>
      </w:pPr>
      <w:r>
        <w:rPr>
          <w:rFonts w:ascii="Arial" w:hAnsi="Arial" w:cs="Arial"/>
          <w:b/>
          <w:bCs/>
        </w:rPr>
        <w:t>PART C</w:t>
      </w:r>
    </w:p>
    <w:p w:rsidR="005075EE" w:rsidRDefault="005075EE" w:rsidP="005075EE">
      <w:pPr>
        <w:rPr>
          <w:rFonts w:ascii="Arial" w:hAnsi="Arial" w:cs="Arial"/>
          <w:b/>
          <w:bCs/>
        </w:rPr>
      </w:pPr>
      <w:r w:rsidRPr="005075EE">
        <w:rPr>
          <w:rFonts w:ascii="Arial" w:hAnsi="Arial" w:cs="Arial"/>
          <w:b/>
          <w:bCs/>
        </w:rPr>
        <w:t>II</w:t>
      </w:r>
      <w:r>
        <w:rPr>
          <w:rFonts w:ascii="Arial" w:hAnsi="Arial" w:cs="Arial"/>
          <w:b/>
          <w:bCs/>
        </w:rPr>
        <w:t>I</w:t>
      </w:r>
      <w:r w:rsidRPr="005075EE">
        <w:rPr>
          <w:rFonts w:ascii="Arial" w:hAnsi="Arial" w:cs="Arial"/>
          <w:b/>
          <w:bCs/>
        </w:rPr>
        <w:t xml:space="preserve"> Answer any TWO of the following:</w:t>
      </w:r>
      <w:r w:rsidRPr="005075EE">
        <w:rPr>
          <w:rFonts w:ascii="Arial" w:hAnsi="Arial" w:cs="Arial"/>
          <w:b/>
          <w:bCs/>
        </w:rPr>
        <w:tab/>
      </w:r>
      <w:r w:rsidRPr="005075EE">
        <w:rPr>
          <w:rFonts w:ascii="Arial" w:hAnsi="Arial" w:cs="Arial"/>
          <w:b/>
          <w:bCs/>
        </w:rPr>
        <w:tab/>
      </w:r>
      <w:r w:rsidRPr="005075EE">
        <w:rPr>
          <w:rFonts w:ascii="Arial" w:hAnsi="Arial" w:cs="Arial"/>
          <w:b/>
          <w:bCs/>
        </w:rPr>
        <w:tab/>
      </w:r>
      <w:r w:rsidRPr="005075EE">
        <w:rPr>
          <w:rFonts w:ascii="Arial" w:hAnsi="Arial" w:cs="Arial"/>
          <w:b/>
          <w:bCs/>
        </w:rPr>
        <w:tab/>
      </w:r>
      <w:r w:rsidRPr="005075EE">
        <w:rPr>
          <w:rFonts w:ascii="Arial" w:hAnsi="Arial" w:cs="Arial"/>
          <w:b/>
          <w:bCs/>
        </w:rPr>
        <w:tab/>
      </w:r>
      <w:r w:rsidRPr="005075EE">
        <w:rPr>
          <w:rFonts w:ascii="Arial" w:hAnsi="Arial" w:cs="Arial"/>
          <w:b/>
          <w:bCs/>
        </w:rPr>
        <w:tab/>
      </w:r>
      <w:r>
        <w:rPr>
          <w:rFonts w:ascii="Arial" w:hAnsi="Arial" w:cs="Arial"/>
          <w:b/>
          <w:bCs/>
        </w:rPr>
        <w:t>15X2=3</w:t>
      </w:r>
      <w:r w:rsidRPr="005075EE">
        <w:rPr>
          <w:rFonts w:ascii="Arial" w:hAnsi="Arial" w:cs="Arial"/>
          <w:b/>
          <w:bCs/>
        </w:rPr>
        <w:t>0</w:t>
      </w:r>
    </w:p>
    <w:p w:rsidR="005075EE" w:rsidRDefault="005075EE" w:rsidP="005075EE">
      <w:pPr>
        <w:pStyle w:val="ListParagraph"/>
        <w:numPr>
          <w:ilvl w:val="0"/>
          <w:numId w:val="1"/>
        </w:numPr>
        <w:rPr>
          <w:rFonts w:ascii="Arial" w:hAnsi="Arial" w:cs="Arial"/>
          <w:bCs/>
        </w:rPr>
      </w:pPr>
      <w:r>
        <w:rPr>
          <w:rFonts w:ascii="Arial" w:hAnsi="Arial" w:cs="Arial"/>
          <w:bCs/>
        </w:rPr>
        <w:t>Critically evaluate the government policies towards the public sector enterprises since 1991. Do you think these enterprises are still relevant for industrial development in India?</w:t>
      </w:r>
    </w:p>
    <w:p w:rsidR="005075EE" w:rsidRDefault="005075EE" w:rsidP="005075EE">
      <w:pPr>
        <w:pStyle w:val="ListParagraph"/>
        <w:numPr>
          <w:ilvl w:val="0"/>
          <w:numId w:val="1"/>
        </w:numPr>
        <w:rPr>
          <w:rFonts w:ascii="Arial" w:hAnsi="Arial" w:cs="Arial"/>
          <w:bCs/>
        </w:rPr>
      </w:pPr>
      <w:r>
        <w:rPr>
          <w:rFonts w:ascii="Arial" w:hAnsi="Arial" w:cs="Arial"/>
          <w:bCs/>
        </w:rPr>
        <w:t>What are the causes for low productivity in agriculture? Explain the steps undertaken by the government to overcome them.</w:t>
      </w:r>
    </w:p>
    <w:p w:rsidR="005075EE" w:rsidRPr="005075EE" w:rsidRDefault="005075EE" w:rsidP="005075EE">
      <w:pPr>
        <w:pStyle w:val="ListParagraph"/>
        <w:numPr>
          <w:ilvl w:val="0"/>
          <w:numId w:val="1"/>
        </w:numPr>
        <w:rPr>
          <w:rFonts w:ascii="Arial" w:hAnsi="Arial" w:cs="Arial"/>
          <w:bCs/>
        </w:rPr>
      </w:pPr>
      <w:r>
        <w:rPr>
          <w:rFonts w:ascii="Arial" w:hAnsi="Arial" w:cs="Arial"/>
          <w:bCs/>
        </w:rPr>
        <w:t>Briefly evaluate the role of NRHM in the area of health delivery system in India.</w:t>
      </w:r>
    </w:p>
    <w:p w:rsidR="00CD2051" w:rsidRDefault="00CD2051" w:rsidP="00CD2051">
      <w:pPr>
        <w:pStyle w:val="ListParagraph"/>
        <w:rPr>
          <w:rFonts w:ascii="Arial" w:hAnsi="Arial" w:cs="Arial"/>
          <w:b/>
          <w:bCs/>
          <w:sz w:val="24"/>
          <w:szCs w:val="24"/>
        </w:rPr>
      </w:pPr>
    </w:p>
    <w:p w:rsidR="00685BD6" w:rsidRPr="00685BD6" w:rsidRDefault="00685BD6" w:rsidP="00CD2051">
      <w:pPr>
        <w:pStyle w:val="ListParagraph"/>
        <w:ind w:firstLine="720"/>
        <w:rPr>
          <w:rFonts w:ascii="Arial" w:hAnsi="Arial" w:cs="Arial"/>
          <w:b/>
          <w:bCs/>
          <w:sz w:val="24"/>
          <w:szCs w:val="24"/>
        </w:rPr>
      </w:pPr>
      <w:r w:rsidRPr="00685BD6">
        <w:rPr>
          <w:rFonts w:ascii="Arial" w:hAnsi="Arial" w:cs="Arial"/>
          <w:b/>
          <w:bCs/>
          <w:sz w:val="24"/>
          <w:szCs w:val="24"/>
        </w:rPr>
        <w:lastRenderedPageBreak/>
        <w:t>ST JOSEPH’S COLLEGE (AUTONOMOUS), BANGALORE-27</w:t>
      </w:r>
    </w:p>
    <w:p w:rsidR="00685BD6" w:rsidRPr="00685BD6" w:rsidRDefault="00685BD6" w:rsidP="00685BD6">
      <w:pPr>
        <w:pStyle w:val="ListParagraph"/>
        <w:jc w:val="center"/>
        <w:rPr>
          <w:rFonts w:ascii="Arial" w:hAnsi="Arial" w:cs="Arial"/>
          <w:b/>
          <w:bCs/>
          <w:sz w:val="24"/>
          <w:szCs w:val="24"/>
        </w:rPr>
      </w:pPr>
      <w:r w:rsidRPr="00685BD6">
        <w:rPr>
          <w:rFonts w:ascii="Arial" w:hAnsi="Arial" w:cs="Arial"/>
          <w:b/>
          <w:bCs/>
          <w:sz w:val="24"/>
          <w:szCs w:val="24"/>
        </w:rPr>
        <w:t>B.A. ECONOMICS- VI SEMESTER</w:t>
      </w:r>
    </w:p>
    <w:p w:rsidR="00685BD6" w:rsidRPr="00685BD6" w:rsidRDefault="00685BD6" w:rsidP="00685BD6">
      <w:pPr>
        <w:pStyle w:val="ListParagraph"/>
        <w:jc w:val="center"/>
        <w:rPr>
          <w:rFonts w:ascii="Arial" w:hAnsi="Arial" w:cs="Arial"/>
          <w:b/>
          <w:bCs/>
          <w:sz w:val="24"/>
          <w:szCs w:val="24"/>
        </w:rPr>
      </w:pPr>
      <w:r w:rsidRPr="00685BD6">
        <w:rPr>
          <w:rFonts w:ascii="Arial" w:hAnsi="Arial" w:cs="Arial"/>
          <w:b/>
          <w:bCs/>
          <w:sz w:val="24"/>
          <w:szCs w:val="24"/>
        </w:rPr>
        <w:t>SEMESTER EXAMINATION: APRIL 2019</w:t>
      </w:r>
    </w:p>
    <w:p w:rsidR="005075EE" w:rsidRPr="00685BD6" w:rsidRDefault="00685BD6" w:rsidP="00685BD6">
      <w:pPr>
        <w:pStyle w:val="ListParagraph"/>
        <w:jc w:val="center"/>
        <w:rPr>
          <w:rFonts w:ascii="Arial" w:hAnsi="Arial" w:cs="Arial"/>
          <w:bCs/>
        </w:rPr>
      </w:pPr>
      <w:r w:rsidRPr="00685BD6">
        <w:rPr>
          <w:rFonts w:ascii="Arial" w:hAnsi="Arial" w:cs="Arial"/>
          <w:b/>
          <w:bCs/>
          <w:sz w:val="24"/>
          <w:szCs w:val="24"/>
        </w:rPr>
        <w:t>ECA 6118: INDIAN ECONOMY</w:t>
      </w:r>
    </w:p>
    <w:p w:rsidR="009832D9" w:rsidRDefault="00685BD6" w:rsidP="00685BD6">
      <w:r>
        <w:t>SCHEME:</w:t>
      </w:r>
    </w:p>
    <w:p w:rsidR="00685BD6" w:rsidRDefault="00685BD6" w:rsidP="00685BD6">
      <w:pPr>
        <w:pStyle w:val="ListParagraph"/>
        <w:numPr>
          <w:ilvl w:val="0"/>
          <w:numId w:val="2"/>
        </w:numPr>
      </w:pPr>
      <w:proofErr w:type="spellStart"/>
      <w:r>
        <w:t>Male:female</w:t>
      </w:r>
      <w:proofErr w:type="spellEnd"/>
      <w:r>
        <w:t xml:space="preserve"> ratio per 1000 persons, number of persons living per square km, number of live births per 1000, number of deaths per 1000 persons.</w:t>
      </w:r>
    </w:p>
    <w:p w:rsidR="00685BD6" w:rsidRDefault="00685BD6" w:rsidP="00685BD6">
      <w:pPr>
        <w:pStyle w:val="ListParagraph"/>
        <w:numPr>
          <w:ilvl w:val="0"/>
          <w:numId w:val="2"/>
        </w:numPr>
      </w:pPr>
      <w:r>
        <w:t>It is based on the minimum calorie intake or the minimum consumption expenditure per person per day.</w:t>
      </w:r>
    </w:p>
    <w:p w:rsidR="00685BD6" w:rsidRDefault="00685BD6" w:rsidP="00685BD6">
      <w:pPr>
        <w:pStyle w:val="ListParagraph"/>
        <w:numPr>
          <w:ilvl w:val="0"/>
          <w:numId w:val="2"/>
        </w:numPr>
      </w:pPr>
      <w:r>
        <w:t>Employment, profits, better utilization of resources, etc.</w:t>
      </w:r>
    </w:p>
    <w:p w:rsidR="00685BD6" w:rsidRDefault="00685BD6" w:rsidP="00685BD6">
      <w:pPr>
        <w:pStyle w:val="ListParagraph"/>
        <w:numPr>
          <w:ilvl w:val="0"/>
          <w:numId w:val="2"/>
        </w:numPr>
      </w:pPr>
      <w:proofErr w:type="spellStart"/>
      <w:r>
        <w:t>Mahalwari</w:t>
      </w:r>
      <w:proofErr w:type="spellEnd"/>
      <w:r>
        <w:t xml:space="preserve">, </w:t>
      </w:r>
      <w:proofErr w:type="spellStart"/>
      <w:r>
        <w:t>ryotwari</w:t>
      </w:r>
      <w:proofErr w:type="spellEnd"/>
      <w:r>
        <w:t xml:space="preserve">, </w:t>
      </w:r>
      <w:proofErr w:type="spellStart"/>
      <w:r>
        <w:t>zamindari</w:t>
      </w:r>
      <w:proofErr w:type="spellEnd"/>
      <w:r>
        <w:t xml:space="preserve"> systems. Land </w:t>
      </w:r>
      <w:proofErr w:type="gramStart"/>
      <w:r>
        <w:t>reforms is</w:t>
      </w:r>
      <w:proofErr w:type="gramEnd"/>
      <w:r>
        <w:t xml:space="preserve"> managing a ceiling on the ownership of agricultural land.</w:t>
      </w:r>
    </w:p>
    <w:p w:rsidR="00685BD6" w:rsidRDefault="00685BD6" w:rsidP="00685BD6">
      <w:pPr>
        <w:pStyle w:val="ListParagraph"/>
        <w:numPr>
          <w:ilvl w:val="0"/>
          <w:numId w:val="2"/>
        </w:numPr>
      </w:pPr>
      <w:r>
        <w:t>JRY, TRYSEM, MNREGA.</w:t>
      </w:r>
    </w:p>
    <w:p w:rsidR="00685BD6" w:rsidRDefault="00685BD6" w:rsidP="00685BD6">
      <w:pPr>
        <w:pStyle w:val="ListParagraph"/>
        <w:numPr>
          <w:ilvl w:val="0"/>
          <w:numId w:val="2"/>
        </w:numPr>
      </w:pPr>
      <w:r>
        <w:t>Public sector manages majority of the key industries in the country, a very few industries were given to the private sector.</w:t>
      </w:r>
    </w:p>
    <w:p w:rsidR="00685BD6" w:rsidRDefault="00785ABF" w:rsidP="00685BD6">
      <w:pPr>
        <w:pStyle w:val="ListParagraph"/>
        <w:numPr>
          <w:ilvl w:val="0"/>
          <w:numId w:val="2"/>
        </w:numPr>
      </w:pPr>
      <w:r>
        <w:t>Conventional- petroleum non conventional- solar, wind, tidal, etc</w:t>
      </w:r>
    </w:p>
    <w:p w:rsidR="00785ABF" w:rsidRDefault="00785ABF" w:rsidP="00685BD6">
      <w:pPr>
        <w:pStyle w:val="ListParagraph"/>
        <w:numPr>
          <w:ilvl w:val="0"/>
          <w:numId w:val="2"/>
        </w:numPr>
      </w:pPr>
      <w:r>
        <w:t xml:space="preserve">Disinvestment is selling a majority of the stake holding by the government to the private sector. Types are majority, minority and complete </w:t>
      </w:r>
      <w:proofErr w:type="spellStart"/>
      <w:r>
        <w:t>privatisation</w:t>
      </w:r>
      <w:proofErr w:type="spellEnd"/>
      <w:r>
        <w:t>.</w:t>
      </w:r>
    </w:p>
    <w:p w:rsidR="00785ABF" w:rsidRDefault="00785ABF" w:rsidP="00685BD6">
      <w:pPr>
        <w:pStyle w:val="ListParagraph"/>
        <w:numPr>
          <w:ilvl w:val="0"/>
          <w:numId w:val="2"/>
        </w:numPr>
      </w:pPr>
      <w:r>
        <w:t>Food security is the right of all people to good quality food. Explain about PDS.</w:t>
      </w:r>
    </w:p>
    <w:p w:rsidR="00785ABF" w:rsidRDefault="00785ABF" w:rsidP="00685BD6">
      <w:pPr>
        <w:pStyle w:val="ListParagraph"/>
        <w:numPr>
          <w:ilvl w:val="0"/>
          <w:numId w:val="2"/>
        </w:numPr>
      </w:pPr>
      <w:r>
        <w:t>Integrating the country’s economy with the economy of the rest of the world.</w:t>
      </w:r>
    </w:p>
    <w:p w:rsidR="00785ABF" w:rsidRDefault="00785ABF" w:rsidP="00685BD6">
      <w:pPr>
        <w:pStyle w:val="ListParagraph"/>
        <w:numPr>
          <w:ilvl w:val="0"/>
          <w:numId w:val="2"/>
        </w:numPr>
      </w:pPr>
      <w:r>
        <w:t>It refers to unbundling the State Electricity boards.</w:t>
      </w:r>
    </w:p>
    <w:p w:rsidR="00785ABF" w:rsidRDefault="00785ABF" w:rsidP="00685BD6">
      <w:pPr>
        <w:pStyle w:val="ListParagraph"/>
        <w:numPr>
          <w:ilvl w:val="0"/>
          <w:numId w:val="2"/>
        </w:numPr>
      </w:pPr>
      <w:r>
        <w:t>It is the procurement price the government announces for the farmers for their agricultural products.</w:t>
      </w:r>
    </w:p>
    <w:p w:rsidR="00785ABF" w:rsidRDefault="00785ABF" w:rsidP="00785ABF"/>
    <w:p w:rsidR="00785ABF" w:rsidRDefault="00785ABF" w:rsidP="00785ABF">
      <w:r>
        <w:t>5 marks:</w:t>
      </w:r>
    </w:p>
    <w:p w:rsidR="00785ABF" w:rsidRDefault="00CD2051" w:rsidP="00785ABF">
      <w:pPr>
        <w:pStyle w:val="ListParagraph"/>
        <w:numPr>
          <w:ilvl w:val="0"/>
          <w:numId w:val="2"/>
        </w:numPr>
      </w:pPr>
      <w:r>
        <w:t>Objectives of the NPP 2000 to be listed and explained in a sentence each.</w:t>
      </w:r>
    </w:p>
    <w:p w:rsidR="00CD2051" w:rsidRDefault="00CD2051" w:rsidP="00785ABF">
      <w:pPr>
        <w:pStyle w:val="ListParagraph"/>
        <w:numPr>
          <w:ilvl w:val="0"/>
          <w:numId w:val="2"/>
        </w:numPr>
      </w:pPr>
      <w:r>
        <w:t>Import light, skill light</w:t>
      </w:r>
      <w:proofErr w:type="gramStart"/>
      <w:r>
        <w:t>,  capital</w:t>
      </w:r>
      <w:proofErr w:type="gramEnd"/>
      <w:r>
        <w:t xml:space="preserve"> light, employment facilities, etc.</w:t>
      </w:r>
    </w:p>
    <w:p w:rsidR="00CD2051" w:rsidRDefault="00CD2051" w:rsidP="00785ABF">
      <w:pPr>
        <w:pStyle w:val="ListParagraph"/>
        <w:numPr>
          <w:ilvl w:val="0"/>
          <w:numId w:val="2"/>
        </w:numPr>
      </w:pPr>
      <w:r>
        <w:t>RRB’s are sponsored by commercial banks to provide rural credit. Process to be explained.</w:t>
      </w:r>
    </w:p>
    <w:p w:rsidR="00CD2051" w:rsidRDefault="00CD2051" w:rsidP="00CD2051">
      <w:r>
        <w:t>15 marks:</w:t>
      </w:r>
    </w:p>
    <w:p w:rsidR="00CD2051" w:rsidRDefault="00FA4690" w:rsidP="00CD2051">
      <w:pPr>
        <w:pStyle w:val="ListParagraph"/>
        <w:numPr>
          <w:ilvl w:val="0"/>
          <w:numId w:val="2"/>
        </w:numPr>
      </w:pPr>
      <w:r>
        <w:t>The new economic policy needs to be highlighted and how disinvestment has resulted in the closure of many PSU’s. Also how the government supports the existing PSU’s to survive and make profits.</w:t>
      </w:r>
    </w:p>
    <w:p w:rsidR="00FA4690" w:rsidRDefault="00FA4690" w:rsidP="00CD2051">
      <w:pPr>
        <w:pStyle w:val="ListParagraph"/>
        <w:numPr>
          <w:ilvl w:val="0"/>
          <w:numId w:val="2"/>
        </w:numPr>
      </w:pPr>
      <w:r>
        <w:t>Weather, soil, traditional methods, etc. government policies to improve agricultural productivity needs to be explained. Green revolution can be highlighted.</w:t>
      </w:r>
    </w:p>
    <w:p w:rsidR="00FA4690" w:rsidRDefault="00FA4690" w:rsidP="00CD2051">
      <w:pPr>
        <w:pStyle w:val="ListParagraph"/>
        <w:numPr>
          <w:ilvl w:val="0"/>
          <w:numId w:val="2"/>
        </w:numPr>
      </w:pPr>
      <w:r>
        <w:t xml:space="preserve">The various objectives and provisions like ASHA, immunization, family </w:t>
      </w:r>
      <w:proofErr w:type="spellStart"/>
      <w:r>
        <w:t>palnning</w:t>
      </w:r>
      <w:proofErr w:type="spellEnd"/>
      <w:r>
        <w:t xml:space="preserve"> methods, etc to be explained and its beneficiaries in rural areas to be highlighted.</w:t>
      </w:r>
    </w:p>
    <w:p w:rsidR="00FA4690" w:rsidRDefault="00FA4690" w:rsidP="00FA4690"/>
    <w:sectPr w:rsidR="00FA4690" w:rsidSect="00983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7AE"/>
    <w:multiLevelType w:val="hybridMultilevel"/>
    <w:tmpl w:val="69BCD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73B6D"/>
    <w:multiLevelType w:val="hybridMultilevel"/>
    <w:tmpl w:val="9796D1F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5A47F1"/>
    <w:rsid w:val="00017477"/>
    <w:rsid w:val="005075EE"/>
    <w:rsid w:val="005A47F1"/>
    <w:rsid w:val="00685BD6"/>
    <w:rsid w:val="00781ED8"/>
    <w:rsid w:val="00785ABF"/>
    <w:rsid w:val="009832D9"/>
    <w:rsid w:val="00B12A2A"/>
    <w:rsid w:val="00CD2051"/>
    <w:rsid w:val="00D10FD4"/>
    <w:rsid w:val="00E55B70"/>
    <w:rsid w:val="00E9241B"/>
    <w:rsid w:val="00F001B1"/>
    <w:rsid w:val="00FA4690"/>
    <w:rsid w:val="00FA4E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F1"/>
    <w:rPr>
      <w:rFonts w:eastAsiaTheme="minorEastAsia"/>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F1"/>
    <w:pPr>
      <w:ind w:left="720"/>
      <w:contextualSpacing/>
    </w:pPr>
  </w:style>
</w:styles>
</file>

<file path=word/webSettings.xml><?xml version="1.0" encoding="utf-8"?>
<w:webSettings xmlns:r="http://schemas.openxmlformats.org/officeDocument/2006/relationships" xmlns:w="http://schemas.openxmlformats.org/wordprocessingml/2006/main">
  <w:divs>
    <w:div w:id="15627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dc:creator>
  <cp:lastModifiedBy>Admin</cp:lastModifiedBy>
  <cp:revision>11</cp:revision>
  <dcterms:created xsi:type="dcterms:W3CDTF">2019-01-22T05:01:00Z</dcterms:created>
  <dcterms:modified xsi:type="dcterms:W3CDTF">2019-01-29T09:19:00Z</dcterms:modified>
</cp:coreProperties>
</file>