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05" w:rsidRPr="009D0DD5" w:rsidRDefault="00881805" w:rsidP="00881805">
      <w:pPr>
        <w:spacing w:after="0"/>
        <w:rPr>
          <w:rFonts w:ascii="Arial" w:hAnsi="Arial" w:cs="Arial"/>
          <w:b/>
          <w:sz w:val="24"/>
          <w:szCs w:val="24"/>
        </w:rPr>
      </w:pPr>
      <w:r>
        <w:t xml:space="preserve">                        </w:t>
      </w:r>
      <w:r w:rsidRPr="009D0DD5">
        <w:rPr>
          <w:rFonts w:ascii="Arial" w:hAnsi="Arial" w:cs="Arial"/>
          <w:b/>
          <w:sz w:val="24"/>
          <w:szCs w:val="24"/>
        </w:rPr>
        <w:t>ST JOSEPH’S COLLEGE (AUTONOMOUS), BENGALURU-27</w:t>
      </w:r>
    </w:p>
    <w:p w:rsidR="00881805" w:rsidRPr="009D0DD5" w:rsidRDefault="00881805" w:rsidP="00881805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B</w:t>
      </w:r>
      <w:r>
        <w:rPr>
          <w:rFonts w:ascii="Arial" w:hAnsi="Arial" w:cs="Arial"/>
          <w:b/>
          <w:sz w:val="24"/>
          <w:szCs w:val="24"/>
        </w:rPr>
        <w:t>.A VI</w:t>
      </w:r>
      <w:r w:rsidRPr="009D0DD5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ESTER EXAMINATION – April 2019</w:t>
      </w:r>
    </w:p>
    <w:p w:rsidR="00881805" w:rsidRPr="009D0DD5" w:rsidRDefault="00881805" w:rsidP="00881805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POLITICAL SCIENCE</w:t>
      </w:r>
      <w:r w:rsidRPr="009D0DD5">
        <w:rPr>
          <w:rFonts w:ascii="Arial" w:hAnsi="Arial" w:cs="Arial"/>
          <w:b/>
          <w:sz w:val="24"/>
          <w:szCs w:val="24"/>
        </w:rPr>
        <w:tab/>
      </w:r>
      <w:r w:rsidRPr="009D0DD5">
        <w:rPr>
          <w:rFonts w:ascii="Arial" w:hAnsi="Arial" w:cs="Arial"/>
          <w:b/>
          <w:sz w:val="24"/>
          <w:szCs w:val="24"/>
        </w:rPr>
        <w:tab/>
        <w:t xml:space="preserve">           </w:t>
      </w:r>
    </w:p>
    <w:p w:rsidR="00881805" w:rsidRPr="009D0DD5" w:rsidRDefault="00881805" w:rsidP="00881805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Pr="009D0DD5">
        <w:rPr>
          <w:rFonts w:ascii="Arial" w:hAnsi="Arial" w:cs="Arial"/>
          <w:b/>
          <w:sz w:val="24"/>
          <w:szCs w:val="24"/>
        </w:rPr>
        <w:t>PS</w:t>
      </w:r>
      <w:r>
        <w:rPr>
          <w:rFonts w:ascii="Arial" w:hAnsi="Arial" w:cs="Arial"/>
          <w:b/>
          <w:sz w:val="24"/>
          <w:szCs w:val="24"/>
        </w:rPr>
        <w:t xml:space="preserve"> 6217</w:t>
      </w:r>
      <w:r w:rsidRPr="009D0DD5">
        <w:rPr>
          <w:rFonts w:ascii="Arial" w:hAnsi="Arial" w:cs="Arial"/>
          <w:b/>
          <w:sz w:val="24"/>
          <w:szCs w:val="24"/>
        </w:rPr>
        <w:t xml:space="preserve">: </w:t>
      </w:r>
      <w:r w:rsidR="00B46AFA">
        <w:rPr>
          <w:rFonts w:ascii="Arial" w:hAnsi="Arial" w:cs="Arial"/>
          <w:b/>
          <w:sz w:val="24"/>
          <w:szCs w:val="24"/>
        </w:rPr>
        <w:t>Advanced Public Administration</w:t>
      </w:r>
      <w:r w:rsidR="00B46AFA" w:rsidRPr="009D0DD5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:rsidR="00881805" w:rsidRPr="009D0DD5" w:rsidRDefault="00881805" w:rsidP="00881805">
      <w:pPr>
        <w:spacing w:after="0"/>
        <w:rPr>
          <w:rFonts w:ascii="Arial" w:hAnsi="Arial" w:cs="Arial"/>
          <w:b/>
          <w:sz w:val="24"/>
          <w:szCs w:val="24"/>
        </w:rPr>
      </w:pPr>
    </w:p>
    <w:p w:rsidR="00881805" w:rsidRPr="009D0DD5" w:rsidRDefault="00881805" w:rsidP="00881805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TIME: 2 ½ HRS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MAX MARKS</w:t>
      </w:r>
      <w:r w:rsidRPr="009D0DD5">
        <w:rPr>
          <w:rFonts w:ascii="Arial" w:hAnsi="Arial" w:cs="Arial"/>
          <w:b/>
          <w:sz w:val="24"/>
          <w:szCs w:val="24"/>
        </w:rPr>
        <w:t>: 70</w:t>
      </w:r>
    </w:p>
    <w:p w:rsidR="00881805" w:rsidRPr="009D0DD5" w:rsidRDefault="00881805" w:rsidP="00881805">
      <w:pPr>
        <w:spacing w:after="0"/>
        <w:rPr>
          <w:rFonts w:ascii="Arial" w:hAnsi="Arial" w:cs="Arial"/>
          <w:b/>
          <w:sz w:val="24"/>
          <w:szCs w:val="24"/>
        </w:rPr>
      </w:pPr>
    </w:p>
    <w:p w:rsidR="00881805" w:rsidRPr="009D0DD5" w:rsidRDefault="00881805" w:rsidP="008818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9D0DD5">
        <w:rPr>
          <w:rFonts w:ascii="Arial" w:hAnsi="Arial" w:cs="Arial"/>
          <w:sz w:val="24"/>
          <w:szCs w:val="24"/>
        </w:rPr>
        <w:t xml:space="preserve"> THIS PAPER CONTAINS ONE PRINTED PAGE AND THREE PARTS </w:t>
      </w:r>
    </w:p>
    <w:p w:rsidR="00881805" w:rsidRDefault="00881805" w:rsidP="00881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805" w:rsidRDefault="00881805" w:rsidP="0088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881805" w:rsidRDefault="00881805" w:rsidP="0088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6C47">
        <w:rPr>
          <w:rFonts w:ascii="Arial" w:hAnsi="Arial" w:cs="Arial"/>
          <w:sz w:val="24"/>
          <w:szCs w:val="24"/>
          <w:u w:val="single"/>
        </w:rPr>
        <w:t>Answer</w:t>
      </w:r>
      <w:proofErr w:type="gramEnd"/>
      <w:r w:rsidRPr="000F6C47">
        <w:rPr>
          <w:rFonts w:ascii="Arial" w:hAnsi="Arial" w:cs="Arial"/>
          <w:sz w:val="24"/>
          <w:szCs w:val="24"/>
          <w:u w:val="single"/>
        </w:rPr>
        <w:t xml:space="preserve"> any </w:t>
      </w:r>
      <w:r w:rsidRPr="000F6C47">
        <w:rPr>
          <w:rFonts w:ascii="Arial" w:hAnsi="Arial" w:cs="Arial"/>
          <w:b/>
          <w:sz w:val="24"/>
          <w:szCs w:val="24"/>
          <w:u w:val="single"/>
        </w:rPr>
        <w:t>Four</w:t>
      </w:r>
      <w:r w:rsidRPr="000F6C47">
        <w:rPr>
          <w:rFonts w:ascii="Arial" w:hAnsi="Arial" w:cs="Arial"/>
          <w:sz w:val="24"/>
          <w:szCs w:val="24"/>
          <w:u w:val="single"/>
        </w:rPr>
        <w:t xml:space="preserve"> of the following questions in about 60 words each</w:t>
      </w:r>
      <w:r w:rsidRPr="000F6C47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(4x4=16)</w:t>
      </w:r>
    </w:p>
    <w:p w:rsidR="00881805" w:rsidRDefault="00881805" w:rsidP="00881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features of Development administration?  </w:t>
      </w: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Contingency Fund of India?</w:t>
      </w: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No Confidence Motion?</w:t>
      </w: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List out any six functional items of </w:t>
      </w:r>
      <w:proofErr w:type="spellStart"/>
      <w:r>
        <w:rPr>
          <w:rFonts w:ascii="Arial" w:hAnsi="Arial" w:cs="Arial"/>
        </w:rPr>
        <w:t>Panchyats</w:t>
      </w:r>
      <w:proofErr w:type="spellEnd"/>
      <w:r>
        <w:rPr>
          <w:rFonts w:ascii="Arial" w:hAnsi="Arial" w:cs="Arial"/>
        </w:rPr>
        <w:t xml:space="preserve"> mentioned in the Eleventh Schedule of the Indian Constitution. </w:t>
      </w: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hat are the Elements of Disaster Management? </w:t>
      </w:r>
    </w:p>
    <w:p w:rsidR="00881805" w:rsidRDefault="00881805" w:rsidP="0088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881805" w:rsidRDefault="00881805" w:rsidP="0088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Part-B</w:t>
      </w:r>
    </w:p>
    <w:p w:rsidR="00881805" w:rsidRPr="00B14213" w:rsidRDefault="00881805" w:rsidP="008818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>Three</w:t>
      </w:r>
      <w:r w:rsidRPr="00B14213">
        <w:rPr>
          <w:rFonts w:ascii="Arial" w:hAnsi="Arial" w:cs="Arial"/>
          <w:sz w:val="24"/>
          <w:szCs w:val="24"/>
          <w:u w:val="single"/>
        </w:rPr>
        <w:t xml:space="preserve"> of the following questions in about 150 words each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B14213">
        <w:rPr>
          <w:rFonts w:ascii="Arial" w:hAnsi="Arial" w:cs="Arial"/>
          <w:sz w:val="24"/>
          <w:szCs w:val="24"/>
        </w:rPr>
        <w:t>(3x8=24)</w:t>
      </w:r>
    </w:p>
    <w:p w:rsidR="00881805" w:rsidRPr="00B14213" w:rsidRDefault="00881805" w:rsidP="00881805">
      <w:pPr>
        <w:spacing w:after="0"/>
        <w:rPr>
          <w:rFonts w:ascii="Arial" w:hAnsi="Arial" w:cs="Arial"/>
          <w:sz w:val="24"/>
          <w:szCs w:val="24"/>
        </w:rPr>
      </w:pP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features of New Public Management. </w:t>
      </w: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Composition and functions of Public Accounts &amp; Estimates Committees.  </w:t>
      </w: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structure and Functions of Anti Corruption Bureau (ACB) in Karnataka.</w:t>
      </w: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Delegated Legislation? Explain its merits and de-merits.  </w:t>
      </w:r>
      <w:r w:rsidRPr="000F6C47">
        <w:rPr>
          <w:rFonts w:ascii="Arial" w:hAnsi="Arial" w:cs="Arial"/>
        </w:rPr>
        <w:t xml:space="preserve"> </w:t>
      </w:r>
    </w:p>
    <w:p w:rsidR="00881805" w:rsidRDefault="00881805" w:rsidP="00881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805" w:rsidRDefault="00881805" w:rsidP="00881805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Part-C </w:t>
      </w:r>
    </w:p>
    <w:p w:rsidR="00881805" w:rsidRPr="00B14213" w:rsidRDefault="00881805" w:rsidP="008818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Pr="00B14213">
        <w:rPr>
          <w:rFonts w:ascii="Arial" w:hAnsi="Arial" w:cs="Arial"/>
          <w:sz w:val="24"/>
          <w:szCs w:val="24"/>
          <w:u w:val="single"/>
        </w:rPr>
        <w:t>of the following questions in about 250 words each</w:t>
      </w:r>
      <w:r w:rsidRPr="00B14213">
        <w:rPr>
          <w:rFonts w:ascii="Arial" w:hAnsi="Arial" w:cs="Arial"/>
          <w:sz w:val="24"/>
          <w:szCs w:val="24"/>
        </w:rPr>
        <w:t xml:space="preserve"> (2x15=30)</w:t>
      </w:r>
    </w:p>
    <w:p w:rsidR="00881805" w:rsidRDefault="00881805" w:rsidP="00881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the Public choice theory  </w:t>
      </w:r>
      <w:r w:rsidRPr="000F6C47">
        <w:rPr>
          <w:rFonts w:ascii="Arial" w:hAnsi="Arial" w:cs="Arial"/>
        </w:rPr>
        <w:t xml:space="preserve"> </w:t>
      </w: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principles of a Sound budget? Explain the process of the Enactment of the budget. </w:t>
      </w: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Judicial Control over Public administration. </w:t>
      </w:r>
    </w:p>
    <w:p w:rsidR="00881805" w:rsidRPr="000F6C47" w:rsidRDefault="00881805" w:rsidP="00881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>Write short notes on: (</w:t>
      </w:r>
      <w:r>
        <w:rPr>
          <w:rFonts w:ascii="Arial" w:hAnsi="Arial" w:cs="Arial"/>
        </w:rPr>
        <w:t>In a</w:t>
      </w:r>
      <w:r w:rsidRPr="000F6C47">
        <w:rPr>
          <w:rFonts w:ascii="Arial" w:hAnsi="Arial" w:cs="Arial"/>
        </w:rPr>
        <w:t xml:space="preserve">bout 80 words each) </w:t>
      </w:r>
    </w:p>
    <w:p w:rsidR="00881805" w:rsidRPr="000F6C47" w:rsidRDefault="00881805" w:rsidP="00881805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(a) </w:t>
      </w:r>
      <w:proofErr w:type="spellStart"/>
      <w:r>
        <w:rPr>
          <w:rFonts w:ascii="Arial" w:hAnsi="Arial" w:cs="Arial"/>
        </w:rPr>
        <w:t>Zilla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Panchyats</w:t>
      </w:r>
      <w:proofErr w:type="spellEnd"/>
      <w:r>
        <w:rPr>
          <w:rFonts w:ascii="Arial" w:hAnsi="Arial" w:cs="Arial"/>
        </w:rPr>
        <w:t xml:space="preserve"> in Karnataka. </w:t>
      </w:r>
    </w:p>
    <w:p w:rsidR="00881805" w:rsidRPr="000F6C47" w:rsidRDefault="00881805" w:rsidP="00881805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 (b) </w:t>
      </w:r>
      <w:r>
        <w:rPr>
          <w:rFonts w:ascii="Arial" w:hAnsi="Arial" w:cs="Arial"/>
        </w:rPr>
        <w:t xml:space="preserve">Right to </w:t>
      </w:r>
      <w:proofErr w:type="gramStart"/>
      <w:r>
        <w:rPr>
          <w:rFonts w:ascii="Arial" w:hAnsi="Arial" w:cs="Arial"/>
        </w:rPr>
        <w:t>Information  Act</w:t>
      </w:r>
      <w:proofErr w:type="gramEnd"/>
      <w:r>
        <w:rPr>
          <w:rFonts w:ascii="Arial" w:hAnsi="Arial" w:cs="Arial"/>
        </w:rPr>
        <w:t xml:space="preserve">, 2005  </w:t>
      </w:r>
      <w:r w:rsidRPr="000F6C47">
        <w:rPr>
          <w:rFonts w:ascii="Arial" w:hAnsi="Arial" w:cs="Arial"/>
        </w:rPr>
        <w:t xml:space="preserve"> </w:t>
      </w:r>
    </w:p>
    <w:p w:rsidR="00881805" w:rsidRPr="000F6C47" w:rsidRDefault="00881805" w:rsidP="00881805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(c) Any five Social Welfare Schemes of Government of Karnataka.  </w:t>
      </w:r>
      <w:r w:rsidRPr="000F6C47">
        <w:rPr>
          <w:rFonts w:ascii="Arial" w:hAnsi="Arial" w:cs="Arial"/>
        </w:rPr>
        <w:t xml:space="preserve"> </w:t>
      </w:r>
    </w:p>
    <w:p w:rsidR="00881805" w:rsidRDefault="00881805" w:rsidP="008818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81805" w:rsidRDefault="00881805" w:rsidP="00881805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PS 6217- B</w:t>
      </w:r>
    </w:p>
    <w:p w:rsidR="00881805" w:rsidRPr="00A02F20" w:rsidRDefault="00881805" w:rsidP="008818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639D1" w:rsidRDefault="00B46AFA"/>
    <w:sectPr w:rsidR="008639D1" w:rsidSect="00AE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C3931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805"/>
    <w:rsid w:val="0016476F"/>
    <w:rsid w:val="003548F3"/>
    <w:rsid w:val="00470028"/>
    <w:rsid w:val="004F20AB"/>
    <w:rsid w:val="005A49C7"/>
    <w:rsid w:val="00676507"/>
    <w:rsid w:val="006B6ABE"/>
    <w:rsid w:val="00881805"/>
    <w:rsid w:val="009D4AFD"/>
    <w:rsid w:val="00B46AFA"/>
    <w:rsid w:val="00D0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CB971-381D-4145-89B9-2799E65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3</cp:revision>
  <dcterms:created xsi:type="dcterms:W3CDTF">2019-04-11T06:10:00Z</dcterms:created>
  <dcterms:modified xsi:type="dcterms:W3CDTF">2022-05-24T06:28:00Z</dcterms:modified>
</cp:coreProperties>
</file>