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49" w:rsidRPr="00C23BEE" w:rsidRDefault="005F0BF6" w:rsidP="00204049">
      <w:pPr>
        <w:spacing w:line="240" w:lineRule="auto"/>
        <w:jc w:val="center"/>
        <w:rPr>
          <w:rFonts w:ascii="Arial" w:eastAsia="Times New Roman" w:hAnsi="Arial" w:cs="Arial"/>
          <w:b/>
          <w:bCs/>
          <w:color w:val="000000"/>
        </w:rPr>
      </w:pPr>
      <w:r>
        <w:rPr>
          <w:rFonts w:ascii="Arial" w:eastAsia="Times New Roman" w:hAnsi="Arial" w:cs="Arial"/>
          <w:noProof/>
          <w:color w:val="000000"/>
        </w:rPr>
        <w:pict>
          <v:shapetype id="_x0000_t202" coordsize="21600,21600" o:spt="202" path="m,l,21600r21600,l21600,xe">
            <v:stroke joinstyle="miter"/>
            <v:path gradientshapeok="t" o:connecttype="rect"/>
          </v:shapetype>
          <v:shape id="_x0000_s1030" type="#_x0000_t202" style="position:absolute;left:0;text-align:left;margin-left:307.5pt;margin-top:.8pt;width:195.25pt;height:31.8pt;z-index:251664384">
            <v:textbox style="mso-next-textbox:#_x0000_s1030">
              <w:txbxContent>
                <w:p w:rsidR="007A6EBC" w:rsidRPr="00A00F7D" w:rsidRDefault="007A6EBC" w:rsidP="007A6EBC">
                  <w:pPr>
                    <w:rPr>
                      <w:b/>
                      <w:sz w:val="32"/>
                      <w:szCs w:val="32"/>
                    </w:rPr>
                  </w:pPr>
                  <w:r w:rsidRPr="00185655">
                    <w:rPr>
                      <w:sz w:val="30"/>
                    </w:rPr>
                    <w:t>DATE:</w:t>
                  </w:r>
                  <w:r w:rsidRPr="00185655">
                    <w:rPr>
                      <w:sz w:val="40"/>
                      <w:szCs w:val="32"/>
                    </w:rPr>
                    <w:t xml:space="preserve"> </w:t>
                  </w:r>
                  <w:r>
                    <w:rPr>
                      <w:sz w:val="32"/>
                      <w:szCs w:val="32"/>
                    </w:rPr>
                    <w:t>28-06-2019</w:t>
                  </w:r>
                </w:p>
              </w:txbxContent>
            </v:textbox>
          </v:shape>
        </w:pict>
      </w:r>
      <w:r w:rsidR="00204049" w:rsidRPr="00C23BEE">
        <w:rPr>
          <w:rFonts w:ascii="Arial" w:eastAsia="Times New Roman" w:hAnsi="Arial" w:cs="Arial"/>
          <w:noProof/>
          <w:color w:val="000000"/>
          <w:lang w:val="en-IN" w:eastAsia="en-IN"/>
        </w:rPr>
        <w:drawing>
          <wp:anchor distT="0" distB="0" distL="114300" distR="114300" simplePos="0" relativeHeight="251659264" behindDoc="0" locked="0" layoutInCell="1" allowOverlap="1">
            <wp:simplePos x="0" y="0"/>
            <wp:positionH relativeFrom="margin">
              <wp:posOffset>-161925</wp:posOffset>
            </wp:positionH>
            <wp:positionV relativeFrom="paragraph">
              <wp:posOffset>19051</wp:posOffset>
            </wp:positionV>
            <wp:extent cx="1019175" cy="971550"/>
            <wp:effectExtent l="0" t="0" r="9525" b="0"/>
            <wp:wrapNone/>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10"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971550"/>
                    </a:xfrm>
                    <a:prstGeom prst="rect">
                      <a:avLst/>
                    </a:prstGeom>
                    <a:noFill/>
                    <a:extLst/>
                  </pic:spPr>
                </pic:pic>
              </a:graphicData>
            </a:graphic>
          </wp:anchor>
        </w:drawing>
      </w:r>
    </w:p>
    <w:p w:rsidR="00204049" w:rsidRPr="00C23BEE" w:rsidRDefault="00204049" w:rsidP="00204049">
      <w:pPr>
        <w:spacing w:line="240" w:lineRule="auto"/>
        <w:jc w:val="center"/>
        <w:rPr>
          <w:rFonts w:ascii="Arial" w:eastAsia="Times New Roman" w:hAnsi="Arial" w:cs="Arial"/>
          <w:b/>
          <w:bCs/>
          <w:color w:val="000000"/>
        </w:rPr>
      </w:pPr>
    </w:p>
    <w:p w:rsidR="00204049" w:rsidRPr="00C23BEE" w:rsidRDefault="00204049" w:rsidP="00204049">
      <w:pPr>
        <w:spacing w:line="240" w:lineRule="auto"/>
        <w:jc w:val="center"/>
        <w:rPr>
          <w:rFonts w:ascii="Arial" w:eastAsia="Times New Roman" w:hAnsi="Arial" w:cs="Arial"/>
          <w:b/>
          <w:bCs/>
          <w:color w:val="000000"/>
        </w:rPr>
      </w:pPr>
    </w:p>
    <w:p w:rsidR="00204049" w:rsidRPr="00C23BEE" w:rsidRDefault="00204049" w:rsidP="00204049">
      <w:pPr>
        <w:spacing w:line="240" w:lineRule="auto"/>
        <w:jc w:val="center"/>
        <w:rPr>
          <w:rFonts w:ascii="Arial" w:eastAsia="Times New Roman" w:hAnsi="Arial" w:cs="Arial"/>
          <w:b/>
          <w:bCs/>
          <w:color w:val="000000"/>
        </w:rPr>
      </w:pPr>
    </w:p>
    <w:p w:rsidR="00204049" w:rsidRPr="00E60954" w:rsidRDefault="00204049" w:rsidP="00C23BEE">
      <w:pPr>
        <w:spacing w:after="0" w:line="240" w:lineRule="auto"/>
        <w:jc w:val="center"/>
        <w:rPr>
          <w:rFonts w:ascii="Arial" w:eastAsia="Times New Roman" w:hAnsi="Arial" w:cs="Arial"/>
          <w:b/>
          <w:bCs/>
          <w:color w:val="000000"/>
          <w:sz w:val="24"/>
          <w:szCs w:val="24"/>
        </w:rPr>
      </w:pPr>
      <w:r w:rsidRPr="00E60954">
        <w:rPr>
          <w:rFonts w:ascii="Arial" w:eastAsia="Times New Roman" w:hAnsi="Arial" w:cs="Arial"/>
          <w:b/>
          <w:bCs/>
          <w:color w:val="000000"/>
          <w:sz w:val="24"/>
          <w:szCs w:val="24"/>
        </w:rPr>
        <w:t>ST. JOSEPH’S COLLEGE (AUTONOMOUS), B</w:t>
      </w:r>
      <w:r w:rsidR="004954DB">
        <w:rPr>
          <w:rFonts w:ascii="Arial" w:eastAsia="Times New Roman" w:hAnsi="Arial" w:cs="Arial"/>
          <w:b/>
          <w:bCs/>
          <w:color w:val="000000"/>
          <w:sz w:val="24"/>
          <w:szCs w:val="24"/>
        </w:rPr>
        <w:t>ENGALURU</w:t>
      </w:r>
      <w:r w:rsidRPr="00E60954">
        <w:rPr>
          <w:rFonts w:ascii="Arial" w:eastAsia="Times New Roman" w:hAnsi="Arial" w:cs="Arial"/>
          <w:b/>
          <w:bCs/>
          <w:color w:val="000000"/>
          <w:sz w:val="24"/>
          <w:szCs w:val="24"/>
        </w:rPr>
        <w:t>-27</w:t>
      </w:r>
    </w:p>
    <w:p w:rsidR="00C23BEE" w:rsidRPr="00E60954" w:rsidRDefault="00204049" w:rsidP="00C23BEE">
      <w:pPr>
        <w:spacing w:after="0" w:line="240" w:lineRule="auto"/>
        <w:jc w:val="center"/>
        <w:rPr>
          <w:rFonts w:ascii="Arial" w:eastAsia="Times New Roman" w:hAnsi="Arial" w:cs="Arial"/>
          <w:b/>
          <w:bCs/>
          <w:color w:val="000000"/>
          <w:sz w:val="24"/>
          <w:szCs w:val="24"/>
        </w:rPr>
      </w:pPr>
      <w:r w:rsidRPr="00E60954">
        <w:rPr>
          <w:rFonts w:ascii="Arial" w:eastAsia="Times New Roman" w:hAnsi="Arial" w:cs="Arial"/>
          <w:b/>
          <w:bCs/>
          <w:color w:val="000000"/>
          <w:sz w:val="24"/>
          <w:szCs w:val="24"/>
        </w:rPr>
        <w:t>B.Sc. MICROBIOLOGY - VI SEMESTER</w:t>
      </w:r>
    </w:p>
    <w:p w:rsidR="007A6EBC" w:rsidRPr="009042A8" w:rsidRDefault="007A6EBC" w:rsidP="007A6EBC">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p w:rsidR="00204049" w:rsidRDefault="004954DB" w:rsidP="00C23BEE">
      <w:pPr>
        <w:spacing w:after="0" w:line="240" w:lineRule="auto"/>
        <w:jc w:val="cente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MB </w:t>
      </w:r>
      <w:r w:rsidR="007135FF">
        <w:rPr>
          <w:rFonts w:ascii="Arial" w:eastAsia="Times New Roman" w:hAnsi="Arial" w:cs="Arial"/>
          <w:b/>
          <w:bCs/>
          <w:color w:val="000000" w:themeColor="text1"/>
          <w:sz w:val="24"/>
          <w:szCs w:val="24"/>
          <w:u w:val="single"/>
        </w:rPr>
        <w:t>6116</w:t>
      </w:r>
      <w:r w:rsidR="00D52A29">
        <w:rPr>
          <w:rFonts w:ascii="Arial" w:eastAsia="Times New Roman" w:hAnsi="Arial" w:cs="Arial"/>
          <w:b/>
          <w:bCs/>
          <w:color w:val="000000"/>
          <w:sz w:val="24"/>
          <w:szCs w:val="24"/>
          <w:u w:val="single"/>
        </w:rPr>
        <w:t>– Food and Fermentat</w:t>
      </w:r>
      <w:r w:rsidR="00D52A29" w:rsidRPr="00E60954">
        <w:rPr>
          <w:rFonts w:ascii="Arial" w:eastAsia="Times New Roman" w:hAnsi="Arial" w:cs="Arial"/>
          <w:b/>
          <w:bCs/>
          <w:color w:val="000000"/>
          <w:sz w:val="24"/>
          <w:szCs w:val="24"/>
          <w:u w:val="single"/>
        </w:rPr>
        <w:t>ion Technology</w:t>
      </w:r>
    </w:p>
    <w:p w:rsidR="007A6EBC" w:rsidRDefault="007A6EBC" w:rsidP="00C23BEE">
      <w:pPr>
        <w:spacing w:after="0" w:line="240" w:lineRule="auto"/>
        <w:jc w:val="center"/>
        <w:rPr>
          <w:rFonts w:ascii="Arial" w:eastAsia="Times New Roman" w:hAnsi="Arial" w:cs="Arial"/>
          <w:b/>
          <w:bCs/>
          <w:color w:val="000000"/>
          <w:sz w:val="24"/>
          <w:szCs w:val="24"/>
          <w:u w:val="single"/>
        </w:rPr>
      </w:pPr>
    </w:p>
    <w:p w:rsidR="007A6EBC" w:rsidRDefault="007A6EBC" w:rsidP="007A6EBC">
      <w:pPr>
        <w:pStyle w:val="NoSpacing"/>
        <w:jc w:val="center"/>
      </w:pPr>
      <w:r>
        <w:t>Supplementary candidates only.</w:t>
      </w:r>
    </w:p>
    <w:p w:rsidR="00204049" w:rsidRPr="00C23BEE" w:rsidRDefault="00204049" w:rsidP="00C23BEE">
      <w:pPr>
        <w:spacing w:after="0" w:line="240" w:lineRule="auto"/>
        <w:jc w:val="center"/>
        <w:rPr>
          <w:rFonts w:ascii="Arial" w:eastAsia="Times New Roman" w:hAnsi="Arial" w:cs="Arial"/>
          <w:b/>
          <w:bCs/>
          <w:color w:val="000000"/>
        </w:rPr>
      </w:pPr>
      <w:bookmarkStart w:id="0" w:name="_GoBack"/>
      <w:bookmarkEnd w:id="0"/>
    </w:p>
    <w:p w:rsidR="00204049" w:rsidRPr="00E60954" w:rsidRDefault="00204049" w:rsidP="00204049">
      <w:pPr>
        <w:spacing w:line="240" w:lineRule="auto"/>
        <w:rPr>
          <w:rFonts w:ascii="Arial" w:eastAsia="Times New Roman" w:hAnsi="Arial" w:cs="Arial"/>
          <w:b/>
          <w:bCs/>
          <w:color w:val="000000"/>
        </w:rPr>
      </w:pPr>
      <w:r w:rsidRPr="00E60954">
        <w:rPr>
          <w:rFonts w:ascii="Arial" w:eastAsia="Times New Roman" w:hAnsi="Arial" w:cs="Arial"/>
          <w:b/>
          <w:bCs/>
          <w:color w:val="000000"/>
        </w:rPr>
        <w:t xml:space="preserve">Time- 2 1/2 </w:t>
      </w:r>
      <w:proofErr w:type="spellStart"/>
      <w:r w:rsidRPr="00E60954">
        <w:rPr>
          <w:rFonts w:ascii="Arial" w:eastAsia="Times New Roman" w:hAnsi="Arial" w:cs="Arial"/>
          <w:b/>
          <w:bCs/>
          <w:color w:val="000000"/>
        </w:rPr>
        <w:t>hrs</w:t>
      </w:r>
      <w:proofErr w:type="spellEnd"/>
      <w:r w:rsidRPr="00E60954">
        <w:rPr>
          <w:rFonts w:ascii="Arial" w:eastAsia="Times New Roman" w:hAnsi="Arial" w:cs="Arial"/>
          <w:b/>
          <w:bCs/>
          <w:color w:val="000000"/>
        </w:rPr>
        <w:t xml:space="preserve">                                                                                          Max Marks-70</w:t>
      </w:r>
    </w:p>
    <w:p w:rsidR="00204049" w:rsidRPr="000063C3" w:rsidRDefault="00C23BEE" w:rsidP="000063C3">
      <w:pPr>
        <w:spacing w:line="240" w:lineRule="auto"/>
        <w:jc w:val="center"/>
        <w:rPr>
          <w:rFonts w:ascii="Arial" w:eastAsia="Times New Roman" w:hAnsi="Arial" w:cs="Arial"/>
          <w:b/>
          <w:bCs/>
          <w:color w:val="000000"/>
        </w:rPr>
      </w:pPr>
      <w:r w:rsidRPr="0001300F">
        <w:rPr>
          <w:rFonts w:ascii="Arial" w:eastAsia="Times New Roman" w:hAnsi="Arial" w:cs="Arial"/>
          <w:bCs/>
          <w:color w:val="000000"/>
        </w:rPr>
        <w:t>This paper contains</w:t>
      </w:r>
      <w:r w:rsidR="00204049" w:rsidRPr="00E60954">
        <w:rPr>
          <w:rFonts w:ascii="Arial" w:eastAsia="Times New Roman" w:hAnsi="Arial" w:cs="Arial"/>
          <w:b/>
          <w:bCs/>
          <w:color w:val="000000"/>
        </w:rPr>
        <w:t xml:space="preserve">2 </w:t>
      </w:r>
      <w:r w:rsidR="00204049" w:rsidRPr="0001300F">
        <w:rPr>
          <w:rFonts w:ascii="Arial" w:eastAsia="Times New Roman" w:hAnsi="Arial" w:cs="Arial"/>
          <w:bCs/>
          <w:color w:val="000000"/>
        </w:rPr>
        <w:t>printed pages and</w:t>
      </w:r>
      <w:r w:rsidRPr="00E60954">
        <w:rPr>
          <w:rFonts w:ascii="Arial" w:eastAsia="Times New Roman" w:hAnsi="Arial" w:cs="Arial"/>
          <w:b/>
          <w:bCs/>
          <w:color w:val="000000"/>
        </w:rPr>
        <w:t>4</w:t>
      </w:r>
      <w:r w:rsidR="00204049" w:rsidRPr="0001300F">
        <w:rPr>
          <w:rFonts w:ascii="Arial" w:eastAsia="Times New Roman" w:hAnsi="Arial" w:cs="Arial"/>
          <w:bCs/>
          <w:color w:val="000000"/>
        </w:rPr>
        <w:t>parts</w:t>
      </w:r>
    </w:p>
    <w:p w:rsidR="00C9376C" w:rsidRPr="00E60954" w:rsidRDefault="00C9376C" w:rsidP="00C9376C">
      <w:pPr>
        <w:pStyle w:val="ListParagraph"/>
        <w:numPr>
          <w:ilvl w:val="0"/>
          <w:numId w:val="1"/>
        </w:numPr>
        <w:rPr>
          <w:rFonts w:ascii="Arial" w:hAnsi="Arial" w:cs="Arial"/>
          <w:b/>
        </w:rPr>
      </w:pPr>
      <w:r w:rsidRPr="00E60954">
        <w:rPr>
          <w:rFonts w:ascii="Arial" w:hAnsi="Arial" w:cs="Arial"/>
          <w:b/>
        </w:rPr>
        <w:t>Answer any Five of the following                        5 x 3 = 15</w:t>
      </w:r>
    </w:p>
    <w:p w:rsidR="00C9376C" w:rsidRPr="00E60954" w:rsidRDefault="00C9376C" w:rsidP="00C9376C">
      <w:pPr>
        <w:pStyle w:val="ListParagraph"/>
        <w:ind w:left="1080"/>
        <w:rPr>
          <w:rFonts w:ascii="Arial" w:hAnsi="Arial" w:cs="Arial"/>
        </w:rPr>
      </w:pPr>
    </w:p>
    <w:p w:rsidR="00C9376C" w:rsidRPr="00E60954" w:rsidRDefault="00850517" w:rsidP="00C9376C">
      <w:pPr>
        <w:pStyle w:val="ListParagraph"/>
        <w:numPr>
          <w:ilvl w:val="0"/>
          <w:numId w:val="2"/>
        </w:numPr>
        <w:spacing w:line="360" w:lineRule="auto"/>
        <w:rPr>
          <w:rFonts w:ascii="Arial" w:hAnsi="Arial" w:cs="Arial"/>
        </w:rPr>
      </w:pPr>
      <w:r>
        <w:rPr>
          <w:rFonts w:ascii="Arial" w:hAnsi="Arial" w:cs="Arial"/>
        </w:rPr>
        <w:t xml:space="preserve">What is the importance of the </w:t>
      </w:r>
      <w:r w:rsidR="0027492C">
        <w:rPr>
          <w:rFonts w:ascii="Arial" w:hAnsi="Arial" w:cs="Arial"/>
        </w:rPr>
        <w:t>lacto peroxidase</w:t>
      </w:r>
      <w:r>
        <w:rPr>
          <w:rFonts w:ascii="Arial" w:hAnsi="Arial" w:cs="Arial"/>
        </w:rPr>
        <w:t xml:space="preserve"> system in milk?</w:t>
      </w:r>
    </w:p>
    <w:p w:rsidR="00C9376C" w:rsidRPr="00E60954" w:rsidRDefault="00850517" w:rsidP="00C9376C">
      <w:pPr>
        <w:pStyle w:val="ListParagraph"/>
        <w:numPr>
          <w:ilvl w:val="0"/>
          <w:numId w:val="2"/>
        </w:numPr>
        <w:spacing w:line="360" w:lineRule="auto"/>
        <w:rPr>
          <w:rFonts w:ascii="Arial" w:hAnsi="Arial" w:cs="Arial"/>
        </w:rPr>
      </w:pPr>
      <w:r>
        <w:rPr>
          <w:rFonts w:ascii="Arial" w:hAnsi="Arial" w:cs="Arial"/>
        </w:rPr>
        <w:t>How do organic acids preserve food?</w:t>
      </w:r>
    </w:p>
    <w:p w:rsidR="00357942" w:rsidRPr="00E60954" w:rsidRDefault="00533DC9" w:rsidP="00357942">
      <w:pPr>
        <w:pStyle w:val="ListParagraph"/>
        <w:numPr>
          <w:ilvl w:val="0"/>
          <w:numId w:val="2"/>
        </w:numPr>
        <w:spacing w:line="360" w:lineRule="auto"/>
        <w:rPr>
          <w:rFonts w:ascii="Arial" w:hAnsi="Arial" w:cs="Arial"/>
        </w:rPr>
      </w:pPr>
      <w:r>
        <w:rPr>
          <w:rFonts w:ascii="Arial" w:hAnsi="Arial" w:cs="Arial"/>
        </w:rPr>
        <w:t xml:space="preserve">Differentiate </w:t>
      </w:r>
      <w:r w:rsidR="007135FF">
        <w:rPr>
          <w:rFonts w:ascii="Arial" w:hAnsi="Arial" w:cs="Arial"/>
        </w:rPr>
        <w:t xml:space="preserve">between precursors and inducers </w:t>
      </w:r>
      <w:r w:rsidR="00357942">
        <w:rPr>
          <w:rFonts w:ascii="Arial" w:hAnsi="Arial" w:cs="Arial"/>
        </w:rPr>
        <w:t xml:space="preserve">with an example each.   </w:t>
      </w:r>
    </w:p>
    <w:p w:rsidR="00C9376C" w:rsidRPr="00E60954" w:rsidRDefault="00357942" w:rsidP="00C9376C">
      <w:pPr>
        <w:pStyle w:val="ListParagraph"/>
        <w:numPr>
          <w:ilvl w:val="0"/>
          <w:numId w:val="2"/>
        </w:numPr>
        <w:spacing w:line="360" w:lineRule="auto"/>
        <w:rPr>
          <w:rFonts w:ascii="Arial" w:hAnsi="Arial" w:cs="Arial"/>
        </w:rPr>
      </w:pPr>
      <w:r>
        <w:rPr>
          <w:rFonts w:ascii="Arial" w:hAnsi="Arial" w:cs="Arial"/>
        </w:rPr>
        <w:t xml:space="preserve">What is stormy fermentation of milk? </w:t>
      </w:r>
    </w:p>
    <w:p w:rsidR="00C9376C" w:rsidRPr="00E60954" w:rsidRDefault="00357942" w:rsidP="00C9376C">
      <w:pPr>
        <w:pStyle w:val="ListParagraph"/>
        <w:numPr>
          <w:ilvl w:val="0"/>
          <w:numId w:val="2"/>
        </w:numPr>
        <w:spacing w:line="360" w:lineRule="auto"/>
        <w:rPr>
          <w:rFonts w:ascii="Arial" w:hAnsi="Arial" w:cs="Arial"/>
        </w:rPr>
      </w:pPr>
      <w:r>
        <w:rPr>
          <w:rFonts w:ascii="Arial" w:hAnsi="Arial" w:cs="Arial"/>
        </w:rPr>
        <w:t xml:space="preserve">How do electrical resistance thermometers help in monitoring temperature? </w:t>
      </w:r>
    </w:p>
    <w:p w:rsidR="00C9376C" w:rsidRPr="000063C3" w:rsidRDefault="000063C3" w:rsidP="00C9376C">
      <w:pPr>
        <w:pStyle w:val="ListParagraph"/>
        <w:numPr>
          <w:ilvl w:val="0"/>
          <w:numId w:val="2"/>
        </w:numPr>
        <w:spacing w:line="360" w:lineRule="auto"/>
        <w:rPr>
          <w:rFonts w:ascii="Arial" w:hAnsi="Arial" w:cs="Arial"/>
          <w:color w:val="000000" w:themeColor="text1"/>
        </w:rPr>
      </w:pPr>
      <w:r w:rsidRPr="000063C3">
        <w:rPr>
          <w:rFonts w:ascii="Arial" w:hAnsi="Arial" w:cs="Arial"/>
          <w:color w:val="000000" w:themeColor="text1"/>
        </w:rPr>
        <w:t xml:space="preserve">Describe the California </w:t>
      </w:r>
      <w:r w:rsidR="007135FF" w:rsidRPr="000063C3">
        <w:rPr>
          <w:rFonts w:ascii="Arial" w:hAnsi="Arial" w:cs="Arial"/>
          <w:color w:val="000000" w:themeColor="text1"/>
        </w:rPr>
        <w:t>Mastitis Test</w:t>
      </w:r>
      <w:r w:rsidR="00850517" w:rsidRPr="000063C3">
        <w:rPr>
          <w:rFonts w:ascii="Arial" w:hAnsi="Arial" w:cs="Arial"/>
          <w:color w:val="000000" w:themeColor="text1"/>
        </w:rPr>
        <w:t>.</w:t>
      </w:r>
    </w:p>
    <w:p w:rsidR="00C9376C" w:rsidRPr="00E60954" w:rsidRDefault="007135FF" w:rsidP="00C9376C">
      <w:pPr>
        <w:pStyle w:val="ListParagraph"/>
        <w:numPr>
          <w:ilvl w:val="0"/>
          <w:numId w:val="2"/>
        </w:numPr>
        <w:spacing w:line="360" w:lineRule="auto"/>
        <w:rPr>
          <w:rFonts w:ascii="Arial" w:hAnsi="Arial" w:cs="Arial"/>
        </w:rPr>
      </w:pPr>
      <w:r>
        <w:rPr>
          <w:rFonts w:ascii="Arial" w:hAnsi="Arial" w:cs="Arial"/>
        </w:rPr>
        <w:t>How are fats degraded by microorganisms in foods</w:t>
      </w:r>
      <w:r w:rsidR="00357942">
        <w:rPr>
          <w:rFonts w:ascii="Arial" w:hAnsi="Arial" w:cs="Arial"/>
        </w:rPr>
        <w:t>?</w:t>
      </w:r>
    </w:p>
    <w:p w:rsidR="00C9376C" w:rsidRPr="00E60954" w:rsidRDefault="00C9376C" w:rsidP="00C9376C">
      <w:pPr>
        <w:pStyle w:val="ListParagraph"/>
        <w:ind w:left="1440"/>
        <w:rPr>
          <w:rFonts w:ascii="Arial" w:hAnsi="Arial" w:cs="Arial"/>
        </w:rPr>
      </w:pPr>
    </w:p>
    <w:p w:rsidR="00C9376C" w:rsidRPr="00E60954" w:rsidRDefault="00C9376C" w:rsidP="00C9376C">
      <w:pPr>
        <w:pStyle w:val="ListParagraph"/>
        <w:numPr>
          <w:ilvl w:val="0"/>
          <w:numId w:val="1"/>
        </w:numPr>
        <w:rPr>
          <w:rFonts w:ascii="Arial" w:hAnsi="Arial" w:cs="Arial"/>
          <w:b/>
        </w:rPr>
      </w:pPr>
      <w:r w:rsidRPr="00E60954">
        <w:rPr>
          <w:rFonts w:ascii="Arial" w:hAnsi="Arial" w:cs="Arial"/>
          <w:b/>
        </w:rPr>
        <w:t>Answer any Five of the following                               5 x 5 = 25</w:t>
      </w:r>
      <w:r w:rsidRPr="00E60954">
        <w:rPr>
          <w:rFonts w:ascii="Arial" w:hAnsi="Arial" w:cs="Arial"/>
        </w:rPr>
        <w:tab/>
      </w:r>
    </w:p>
    <w:p w:rsidR="00C9376C" w:rsidRPr="00E60954" w:rsidRDefault="00C9376C" w:rsidP="00C9376C">
      <w:pPr>
        <w:pStyle w:val="ListParagraph"/>
        <w:ind w:left="1080"/>
        <w:rPr>
          <w:rFonts w:ascii="Arial" w:hAnsi="Arial" w:cs="Arial"/>
        </w:rPr>
      </w:pPr>
    </w:p>
    <w:p w:rsidR="00C9376C" w:rsidRPr="00E60954" w:rsidRDefault="00533DC9" w:rsidP="00C9376C">
      <w:pPr>
        <w:pStyle w:val="ListParagraph"/>
        <w:numPr>
          <w:ilvl w:val="0"/>
          <w:numId w:val="2"/>
        </w:numPr>
        <w:spacing w:line="360" w:lineRule="auto"/>
        <w:rPr>
          <w:rFonts w:ascii="Arial" w:hAnsi="Arial" w:cs="Arial"/>
        </w:rPr>
      </w:pPr>
      <w:r>
        <w:rPr>
          <w:rFonts w:ascii="Arial" w:hAnsi="Arial" w:cs="Arial"/>
        </w:rPr>
        <w:t xml:space="preserve">How are </w:t>
      </w:r>
      <w:r w:rsidR="007135FF">
        <w:rPr>
          <w:rFonts w:ascii="Arial" w:hAnsi="Arial" w:cs="Arial"/>
        </w:rPr>
        <w:t>B</w:t>
      </w:r>
      <w:r>
        <w:rPr>
          <w:rFonts w:ascii="Arial" w:hAnsi="Arial" w:cs="Arial"/>
        </w:rPr>
        <w:t xml:space="preserve">acterial </w:t>
      </w:r>
      <w:proofErr w:type="spellStart"/>
      <w:r>
        <w:rPr>
          <w:rFonts w:ascii="Arial" w:hAnsi="Arial" w:cs="Arial"/>
        </w:rPr>
        <w:t>inoculaprepared</w:t>
      </w:r>
      <w:proofErr w:type="spellEnd"/>
      <w:r>
        <w:rPr>
          <w:rFonts w:ascii="Arial" w:hAnsi="Arial" w:cs="Arial"/>
        </w:rPr>
        <w:t xml:space="preserve"> for industrial use?</w:t>
      </w:r>
    </w:p>
    <w:p w:rsidR="00C9376C" w:rsidRPr="00533DC9" w:rsidRDefault="000063C3" w:rsidP="00C9376C">
      <w:pPr>
        <w:pStyle w:val="ListParagraph"/>
        <w:numPr>
          <w:ilvl w:val="0"/>
          <w:numId w:val="2"/>
        </w:numPr>
        <w:spacing w:line="360" w:lineRule="auto"/>
        <w:rPr>
          <w:rFonts w:ascii="Arial" w:hAnsi="Arial" w:cs="Arial"/>
          <w:color w:val="FF0000"/>
        </w:rPr>
      </w:pPr>
      <w:r w:rsidRPr="000063C3">
        <w:rPr>
          <w:rFonts w:ascii="Arial" w:hAnsi="Arial" w:cs="Arial"/>
          <w:color w:val="000000" w:themeColor="text1"/>
        </w:rPr>
        <w:t>Give an account of</w:t>
      </w:r>
      <w:r w:rsidR="00C659EF" w:rsidRPr="000063C3">
        <w:rPr>
          <w:rFonts w:ascii="Arial" w:hAnsi="Arial" w:cs="Arial"/>
          <w:color w:val="000000" w:themeColor="text1"/>
        </w:rPr>
        <w:t xml:space="preserve"> </w:t>
      </w:r>
      <w:proofErr w:type="spellStart"/>
      <w:r w:rsidR="00C659EF" w:rsidRPr="000063C3">
        <w:rPr>
          <w:rFonts w:ascii="Arial" w:hAnsi="Arial" w:cs="Arial"/>
          <w:color w:val="000000" w:themeColor="text1"/>
        </w:rPr>
        <w:t>aflatoxins</w:t>
      </w:r>
      <w:proofErr w:type="spellEnd"/>
      <w:r w:rsidRPr="000063C3">
        <w:rPr>
          <w:rFonts w:ascii="Arial" w:hAnsi="Arial" w:cs="Arial"/>
          <w:color w:val="000000" w:themeColor="text1"/>
        </w:rPr>
        <w:t xml:space="preserve"> and their effect on human health</w:t>
      </w:r>
      <w:r w:rsidR="0027492C" w:rsidRPr="000063C3">
        <w:rPr>
          <w:rFonts w:ascii="Arial" w:hAnsi="Arial" w:cs="Arial"/>
          <w:color w:val="000000" w:themeColor="text1"/>
        </w:rPr>
        <w:t>.</w:t>
      </w:r>
    </w:p>
    <w:p w:rsidR="00C9376C" w:rsidRPr="00E60954" w:rsidRDefault="007135FF" w:rsidP="00C9376C">
      <w:pPr>
        <w:pStyle w:val="ListParagraph"/>
        <w:numPr>
          <w:ilvl w:val="0"/>
          <w:numId w:val="2"/>
        </w:numPr>
        <w:spacing w:line="360" w:lineRule="auto"/>
        <w:rPr>
          <w:rFonts w:ascii="Arial" w:hAnsi="Arial" w:cs="Arial"/>
        </w:rPr>
      </w:pPr>
      <w:r>
        <w:rPr>
          <w:rFonts w:ascii="Arial" w:hAnsi="Arial" w:cs="Arial"/>
        </w:rPr>
        <w:t>List the food control agencies and give its importance.</w:t>
      </w:r>
    </w:p>
    <w:p w:rsidR="00C9376C" w:rsidRPr="00E60954" w:rsidRDefault="00854394" w:rsidP="00C9376C">
      <w:pPr>
        <w:pStyle w:val="ListParagraph"/>
        <w:numPr>
          <w:ilvl w:val="0"/>
          <w:numId w:val="2"/>
        </w:numPr>
        <w:spacing w:line="360" w:lineRule="auto"/>
        <w:rPr>
          <w:rFonts w:ascii="Arial" w:hAnsi="Arial" w:cs="Arial"/>
        </w:rPr>
      </w:pPr>
      <w:r w:rsidRPr="00533DC9">
        <w:rPr>
          <w:rFonts w:ascii="Arial" w:hAnsi="Arial" w:cs="Arial"/>
        </w:rPr>
        <w:t>Discuss the recovery of a product by liquid-liquid extraction</w:t>
      </w:r>
      <w:r>
        <w:rPr>
          <w:rFonts w:ascii="Arial" w:hAnsi="Arial" w:cs="Arial"/>
        </w:rPr>
        <w:t xml:space="preserve">. </w:t>
      </w:r>
    </w:p>
    <w:p w:rsidR="00C9376C" w:rsidRPr="00E60954" w:rsidRDefault="00533DC9" w:rsidP="00C9376C">
      <w:pPr>
        <w:pStyle w:val="ListParagraph"/>
        <w:numPr>
          <w:ilvl w:val="0"/>
          <w:numId w:val="2"/>
        </w:numPr>
        <w:spacing w:line="360" w:lineRule="auto"/>
        <w:rPr>
          <w:rFonts w:ascii="Arial" w:hAnsi="Arial" w:cs="Arial"/>
        </w:rPr>
      </w:pPr>
      <w:r>
        <w:rPr>
          <w:rFonts w:ascii="Arial" w:hAnsi="Arial" w:cs="Arial"/>
        </w:rPr>
        <w:t xml:space="preserve">Describe the process of </w:t>
      </w:r>
      <w:r w:rsidR="00491A1C">
        <w:rPr>
          <w:rFonts w:ascii="Arial" w:hAnsi="Arial" w:cs="Arial"/>
        </w:rPr>
        <w:t xml:space="preserve">continuous fermentation. </w:t>
      </w:r>
    </w:p>
    <w:p w:rsidR="00C9376C" w:rsidRPr="00E60954" w:rsidRDefault="00854394" w:rsidP="00C9376C">
      <w:pPr>
        <w:pStyle w:val="ListParagraph"/>
        <w:numPr>
          <w:ilvl w:val="0"/>
          <w:numId w:val="2"/>
        </w:numPr>
        <w:spacing w:line="360" w:lineRule="auto"/>
        <w:rPr>
          <w:rFonts w:ascii="Arial" w:hAnsi="Arial" w:cs="Arial"/>
        </w:rPr>
      </w:pPr>
      <w:r>
        <w:rPr>
          <w:rFonts w:ascii="Arial" w:hAnsi="Arial" w:cs="Arial"/>
        </w:rPr>
        <w:t xml:space="preserve">Write a note on </w:t>
      </w:r>
      <w:proofErr w:type="spellStart"/>
      <w:r w:rsidRPr="00854394">
        <w:rPr>
          <w:rFonts w:ascii="Arial" w:hAnsi="Arial" w:cs="Arial"/>
          <w:i/>
        </w:rPr>
        <w:t>B.cereus</w:t>
      </w:r>
      <w:proofErr w:type="spellEnd"/>
      <w:r>
        <w:rPr>
          <w:rFonts w:ascii="Arial" w:hAnsi="Arial" w:cs="Arial"/>
        </w:rPr>
        <w:t xml:space="preserve"> food poisoning. </w:t>
      </w:r>
    </w:p>
    <w:p w:rsidR="00C9376C" w:rsidRPr="00E60954" w:rsidRDefault="00854394" w:rsidP="00C9376C">
      <w:pPr>
        <w:pStyle w:val="ListParagraph"/>
        <w:numPr>
          <w:ilvl w:val="0"/>
          <w:numId w:val="2"/>
        </w:numPr>
        <w:spacing w:line="360" w:lineRule="auto"/>
        <w:rPr>
          <w:rFonts w:ascii="Arial" w:hAnsi="Arial" w:cs="Arial"/>
          <w:color w:val="FF0000"/>
        </w:rPr>
      </w:pPr>
      <w:r w:rsidRPr="00533DC9">
        <w:rPr>
          <w:rFonts w:ascii="Arial" w:hAnsi="Arial" w:cs="Arial"/>
        </w:rPr>
        <w:t>Comment on the principle and applications of the air lift fermenter</w:t>
      </w:r>
      <w:r w:rsidRPr="00854394">
        <w:rPr>
          <w:rFonts w:ascii="Arial" w:hAnsi="Arial" w:cs="Arial"/>
          <w:color w:val="FF0000"/>
        </w:rPr>
        <w:t xml:space="preserve">. </w:t>
      </w:r>
    </w:p>
    <w:p w:rsidR="00C9376C" w:rsidRPr="00E60954" w:rsidRDefault="00C9376C" w:rsidP="00C9376C">
      <w:pPr>
        <w:pStyle w:val="ListParagraph"/>
        <w:spacing w:line="360" w:lineRule="auto"/>
        <w:ind w:left="1440"/>
        <w:rPr>
          <w:rFonts w:ascii="Arial" w:hAnsi="Arial" w:cs="Arial"/>
          <w:color w:val="FF0000"/>
        </w:rPr>
      </w:pPr>
    </w:p>
    <w:p w:rsidR="00C9376C" w:rsidRPr="00E60954" w:rsidRDefault="00C9376C" w:rsidP="00C9376C">
      <w:pPr>
        <w:pStyle w:val="ListParagraph"/>
        <w:numPr>
          <w:ilvl w:val="0"/>
          <w:numId w:val="1"/>
        </w:numPr>
        <w:rPr>
          <w:rFonts w:ascii="Arial" w:hAnsi="Arial" w:cs="Arial"/>
          <w:b/>
        </w:rPr>
      </w:pPr>
      <w:r w:rsidRPr="00E60954">
        <w:rPr>
          <w:rFonts w:ascii="Arial" w:hAnsi="Arial" w:cs="Arial"/>
          <w:b/>
        </w:rPr>
        <w:t>Answer any Two of the following                      2 x 10 = 20</w:t>
      </w:r>
    </w:p>
    <w:p w:rsidR="00C9376C" w:rsidRPr="00E60954" w:rsidRDefault="00C9376C" w:rsidP="00C9376C">
      <w:pPr>
        <w:pStyle w:val="ListParagraph"/>
        <w:ind w:left="1080"/>
        <w:rPr>
          <w:rFonts w:ascii="Arial" w:hAnsi="Arial" w:cs="Arial"/>
          <w:b/>
        </w:rPr>
      </w:pPr>
    </w:p>
    <w:p w:rsidR="00C9376C" w:rsidRPr="00E60954" w:rsidRDefault="00854394" w:rsidP="00C9376C">
      <w:pPr>
        <w:pStyle w:val="ListParagraph"/>
        <w:numPr>
          <w:ilvl w:val="0"/>
          <w:numId w:val="2"/>
        </w:numPr>
        <w:spacing w:line="360" w:lineRule="auto"/>
        <w:rPr>
          <w:rFonts w:ascii="Arial" w:hAnsi="Arial" w:cs="Arial"/>
        </w:rPr>
      </w:pPr>
      <w:r>
        <w:rPr>
          <w:rFonts w:ascii="Arial" w:hAnsi="Arial" w:cs="Arial"/>
        </w:rPr>
        <w:t>Draw and describe the structure of a typical stirred tank bioreactor.</w:t>
      </w:r>
    </w:p>
    <w:p w:rsidR="00C9376C" w:rsidRPr="008E4431" w:rsidRDefault="00854394" w:rsidP="008E4431">
      <w:pPr>
        <w:pStyle w:val="ListParagraph"/>
        <w:numPr>
          <w:ilvl w:val="0"/>
          <w:numId w:val="2"/>
        </w:numPr>
        <w:spacing w:line="360" w:lineRule="auto"/>
        <w:rPr>
          <w:rFonts w:ascii="Arial" w:hAnsi="Arial" w:cs="Arial"/>
        </w:rPr>
      </w:pPr>
      <w:r>
        <w:rPr>
          <w:rFonts w:ascii="Arial" w:hAnsi="Arial" w:cs="Arial"/>
        </w:rPr>
        <w:t xml:space="preserve">Discuss </w:t>
      </w:r>
      <w:r w:rsidR="007135FF">
        <w:rPr>
          <w:rFonts w:ascii="Arial" w:hAnsi="Arial" w:cs="Arial"/>
        </w:rPr>
        <w:t>the</w:t>
      </w:r>
      <w:r>
        <w:rPr>
          <w:rFonts w:ascii="Arial" w:hAnsi="Arial" w:cs="Arial"/>
        </w:rPr>
        <w:t xml:space="preserve"> parameters of food that influence microbial growth.</w:t>
      </w:r>
    </w:p>
    <w:p w:rsidR="00C9376C" w:rsidRDefault="00A77066" w:rsidP="00C9376C">
      <w:pPr>
        <w:pStyle w:val="ListParagraph"/>
        <w:numPr>
          <w:ilvl w:val="0"/>
          <w:numId w:val="2"/>
        </w:numPr>
        <w:spacing w:line="360" w:lineRule="auto"/>
        <w:rPr>
          <w:rFonts w:ascii="Arial" w:hAnsi="Arial" w:cs="Arial"/>
        </w:rPr>
      </w:pPr>
      <w:r>
        <w:rPr>
          <w:rFonts w:ascii="Arial" w:hAnsi="Arial" w:cs="Arial"/>
        </w:rPr>
        <w:t xml:space="preserve">Illustrate the process of cheddar cheese production. </w:t>
      </w:r>
    </w:p>
    <w:p w:rsidR="00C9376C" w:rsidRDefault="00C9376C" w:rsidP="00C9376C">
      <w:pPr>
        <w:pStyle w:val="ListParagraph"/>
        <w:rPr>
          <w:rFonts w:ascii="Arial" w:hAnsi="Arial" w:cs="Arial"/>
        </w:rPr>
      </w:pPr>
    </w:p>
    <w:p w:rsidR="008E4431" w:rsidRPr="006D2637" w:rsidRDefault="008E4431" w:rsidP="00C9376C">
      <w:pPr>
        <w:pStyle w:val="ListParagraph"/>
        <w:rPr>
          <w:rFonts w:ascii="Arial" w:hAnsi="Arial" w:cs="Arial"/>
        </w:rPr>
      </w:pPr>
    </w:p>
    <w:p w:rsidR="00C9376C" w:rsidRPr="006D2637" w:rsidRDefault="00C9376C" w:rsidP="00C9376C">
      <w:pPr>
        <w:pStyle w:val="ListParagraph"/>
        <w:spacing w:line="360" w:lineRule="auto"/>
        <w:ind w:left="1440"/>
        <w:rPr>
          <w:rFonts w:ascii="Arial" w:hAnsi="Arial" w:cs="Arial"/>
        </w:rPr>
      </w:pPr>
    </w:p>
    <w:p w:rsidR="00C9376C" w:rsidRPr="00E60954" w:rsidRDefault="00C9376C" w:rsidP="00C9376C">
      <w:pPr>
        <w:pStyle w:val="ListParagraph"/>
        <w:numPr>
          <w:ilvl w:val="0"/>
          <w:numId w:val="1"/>
        </w:numPr>
        <w:rPr>
          <w:rFonts w:ascii="Arial" w:hAnsi="Arial" w:cs="Arial"/>
          <w:b/>
        </w:rPr>
      </w:pPr>
      <w:r w:rsidRPr="00E60954">
        <w:rPr>
          <w:rFonts w:ascii="Arial" w:hAnsi="Arial" w:cs="Arial"/>
          <w:b/>
        </w:rPr>
        <w:t>Answer the following                              1x 10 = 10</w:t>
      </w:r>
    </w:p>
    <w:p w:rsidR="00C9376C" w:rsidRPr="00E60954" w:rsidRDefault="00C9376C" w:rsidP="00C9376C">
      <w:pPr>
        <w:rPr>
          <w:rFonts w:ascii="Arial" w:hAnsi="Arial" w:cs="Arial"/>
          <w:b/>
        </w:rPr>
      </w:pPr>
    </w:p>
    <w:p w:rsidR="00BD7CEF" w:rsidRDefault="00BD7CEF" w:rsidP="00C9376C">
      <w:pPr>
        <w:pStyle w:val="ListParagraph"/>
        <w:numPr>
          <w:ilvl w:val="0"/>
          <w:numId w:val="2"/>
        </w:numPr>
        <w:spacing w:after="0" w:line="360" w:lineRule="auto"/>
        <w:rPr>
          <w:rFonts w:ascii="Arial" w:hAnsi="Arial" w:cs="Arial"/>
        </w:rPr>
      </w:pPr>
      <w:r>
        <w:rPr>
          <w:rFonts w:ascii="Arial" w:hAnsi="Arial" w:cs="Arial"/>
        </w:rPr>
        <w:t>a. An antibiotic producing strain is tested using the technique depicted in the following image</w:t>
      </w:r>
      <w:r w:rsidR="00B47CC8">
        <w:rPr>
          <w:rFonts w:ascii="Arial" w:hAnsi="Arial" w:cs="Arial"/>
        </w:rPr>
        <w:t xml:space="preserve"> 1</w:t>
      </w:r>
      <w:r>
        <w:rPr>
          <w:rFonts w:ascii="Arial" w:hAnsi="Arial" w:cs="Arial"/>
        </w:rPr>
        <w:t xml:space="preserve">. Identify </w:t>
      </w:r>
      <w:r w:rsidR="00D47901">
        <w:rPr>
          <w:rFonts w:ascii="Arial" w:hAnsi="Arial" w:cs="Arial"/>
        </w:rPr>
        <w:t xml:space="preserve">and comment on </w:t>
      </w:r>
      <w:r>
        <w:rPr>
          <w:rFonts w:ascii="Arial" w:hAnsi="Arial" w:cs="Arial"/>
        </w:rPr>
        <w:t xml:space="preserve">the technique. Interpret the results shown in the image with valid justification. </w:t>
      </w:r>
      <w:r w:rsidR="00D47901" w:rsidRPr="00D47901">
        <w:rPr>
          <w:rFonts w:ascii="Arial" w:hAnsi="Arial" w:cs="Arial"/>
          <w:b/>
        </w:rPr>
        <w:t>(5)</w:t>
      </w:r>
    </w:p>
    <w:p w:rsidR="00C9376C" w:rsidRDefault="005F0BF6" w:rsidP="00BA0BED">
      <w:pPr>
        <w:pStyle w:val="ListParagraph"/>
        <w:spacing w:after="0" w:line="360" w:lineRule="auto"/>
        <w:ind w:left="1440"/>
        <w:rPr>
          <w:rFonts w:ascii="Arial" w:hAnsi="Arial" w:cs="Arial"/>
        </w:rPr>
      </w:pPr>
      <w:r>
        <w:rPr>
          <w:noProof/>
          <w:lang w:val="en-IN" w:eastAsia="en-IN"/>
        </w:rPr>
        <w:pict>
          <v:shape id="Text Box 2" o:spid="_x0000_s1027" type="#_x0000_t202" style="position:absolute;left:0;text-align:left;margin-left:344.25pt;margin-top:222.95pt;width:66pt;height:1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" filled="f" stroked="f" strokeweight=".5pt">
            <v:textbox>
              <w:txbxContent>
                <w:p w:rsidR="00BA0BED" w:rsidRDefault="00BA0BED" w:rsidP="00BA0BED">
                  <w:pPr>
                    <w:jc w:val="center"/>
                  </w:pPr>
                  <w:r>
                    <w:t>IMAGE 2</w:t>
                  </w:r>
                </w:p>
              </w:txbxContent>
            </v:textbox>
          </v:shape>
        </w:pict>
      </w:r>
      <w:r>
        <w:rPr>
          <w:noProof/>
          <w:lang w:val="en-IN" w:eastAsia="en-IN"/>
        </w:rPr>
        <w:pict>
          <v:shape id="Text Box 4" o:spid="_x0000_s1028" type="#_x0000_t202" style="position:absolute;left:0;text-align:left;margin-left:139.5pt;margin-top:222.95pt;width:66.75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JLfwIAAGgFAAAOAAAAZHJzL2Uyb0RvYy54bWysVN9P2zAQfp+0/8Hy+0hbCn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" filled="f" stroked="f" strokeweight=".5pt">
            <v:textbox>
              <w:txbxContent>
                <w:p w:rsidR="00BA0BED" w:rsidRDefault="00BA0BED" w:rsidP="00BA0BED">
                  <w:pPr>
                    <w:jc w:val="center"/>
                  </w:pPr>
                  <w:r>
                    <w:t>IMAGE 1</w:t>
                  </w:r>
                </w:p>
              </w:txbxContent>
            </v:textbox>
          </v:shape>
        </w:pict>
      </w:r>
      <w:r w:rsidR="00BD7CEF">
        <w:rPr>
          <w:noProof/>
          <w:lang w:val="en-IN" w:eastAsia="en-IN"/>
        </w:rPr>
        <w:drawing>
          <wp:inline distT="0" distB="0" distL="0" distR="0">
            <wp:extent cx="2819400" cy="2657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657475"/>
                    </a:xfrm>
                    <a:prstGeom prst="rect">
                      <a:avLst/>
                    </a:prstGeom>
                    <a:noFill/>
                    <a:ln>
                      <a:noFill/>
                    </a:ln>
                  </pic:spPr>
                </pic:pic>
              </a:graphicData>
            </a:graphic>
          </wp:inline>
        </w:drawing>
      </w:r>
      <w:r w:rsidR="00BA0BED">
        <w:rPr>
          <w:noProof/>
          <w:lang w:val="en-IN" w:eastAsia="en-IN"/>
        </w:rPr>
        <w:drawing>
          <wp:inline distT="0" distB="0" distL="0" distR="0">
            <wp:extent cx="2038350" cy="288705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4970" r="12866"/>
                    <a:stretch/>
                  </pic:blipFill>
                  <pic:spPr bwMode="auto">
                    <a:xfrm>
                      <a:off x="0" y="0"/>
                      <a:ext cx="2046095" cy="2898027"/>
                    </a:xfrm>
                    <a:prstGeom prst="rect">
                      <a:avLst/>
                    </a:prstGeom>
                    <a:noFill/>
                    <a:ln>
                      <a:noFill/>
                    </a:ln>
                    <a:extLst>
                      <a:ext uri="{53640926-AAD7-44D8-BBD7-CCE9431645EC}">
                        <a14:shadowObscured xmlns:a14="http://schemas.microsoft.com/office/drawing/2010/main"/>
                      </a:ext>
                    </a:extLst>
                  </pic:spPr>
                </pic:pic>
              </a:graphicData>
            </a:graphic>
          </wp:inline>
        </w:drawing>
      </w:r>
    </w:p>
    <w:p w:rsidR="00BA0BED" w:rsidRPr="00E60954" w:rsidRDefault="00BA0BED" w:rsidP="00BA0BED">
      <w:pPr>
        <w:pStyle w:val="ListParagraph"/>
        <w:spacing w:after="0" w:line="360" w:lineRule="auto"/>
        <w:ind w:left="1440"/>
        <w:jc w:val="center"/>
        <w:rPr>
          <w:rFonts w:ascii="Arial" w:hAnsi="Arial" w:cs="Arial"/>
        </w:rPr>
      </w:pPr>
    </w:p>
    <w:p w:rsidR="00D47901" w:rsidRDefault="00BD7CEF" w:rsidP="00C9376C">
      <w:pPr>
        <w:pStyle w:val="ListParagraph"/>
        <w:tabs>
          <w:tab w:val="left" w:pos="1710"/>
        </w:tabs>
        <w:spacing w:after="0" w:line="360" w:lineRule="auto"/>
        <w:ind w:left="1440"/>
        <w:rPr>
          <w:rFonts w:ascii="Arial" w:hAnsi="Arial" w:cs="Arial"/>
        </w:rPr>
      </w:pPr>
      <w:r>
        <w:rPr>
          <w:rFonts w:ascii="Arial" w:hAnsi="Arial" w:cs="Arial"/>
        </w:rPr>
        <w:t xml:space="preserve">b. The above strain produces an antibiotic with the structural details as given in </w:t>
      </w:r>
      <w:r w:rsidR="00B47CC8">
        <w:rPr>
          <w:rFonts w:ascii="Arial" w:hAnsi="Arial" w:cs="Arial"/>
        </w:rPr>
        <w:t>image</w:t>
      </w:r>
      <w:r>
        <w:rPr>
          <w:rFonts w:ascii="Arial" w:hAnsi="Arial" w:cs="Arial"/>
        </w:rPr>
        <w:t xml:space="preserve"> 2. Post fermentation, the filtered broth is </w:t>
      </w:r>
      <w:r w:rsidR="00D47901">
        <w:rPr>
          <w:rFonts w:ascii="Arial" w:hAnsi="Arial" w:cs="Arial"/>
        </w:rPr>
        <w:t xml:space="preserve">processed using the following techniques to extract and purify the produced </w:t>
      </w:r>
      <w:r w:rsidR="00BA0BED">
        <w:rPr>
          <w:rFonts w:ascii="Arial" w:hAnsi="Arial" w:cs="Arial"/>
        </w:rPr>
        <w:t xml:space="preserve">antibiotic. </w:t>
      </w:r>
    </w:p>
    <w:p w:rsidR="00D47901" w:rsidRDefault="00D47901" w:rsidP="00D47901">
      <w:pPr>
        <w:pStyle w:val="ListParagraph"/>
        <w:numPr>
          <w:ilvl w:val="0"/>
          <w:numId w:val="5"/>
        </w:numPr>
        <w:tabs>
          <w:tab w:val="left" w:pos="1710"/>
        </w:tabs>
        <w:spacing w:after="0" w:line="360" w:lineRule="auto"/>
        <w:rPr>
          <w:rFonts w:ascii="Arial" w:hAnsi="Arial" w:cs="Arial"/>
        </w:rPr>
      </w:pPr>
      <w:r>
        <w:rPr>
          <w:rFonts w:ascii="Arial" w:hAnsi="Arial" w:cs="Arial"/>
        </w:rPr>
        <w:t>Cationic ion exchange chromatography</w:t>
      </w:r>
    </w:p>
    <w:p w:rsidR="00D47901" w:rsidRDefault="00D47901" w:rsidP="00D47901">
      <w:pPr>
        <w:pStyle w:val="ListParagraph"/>
        <w:numPr>
          <w:ilvl w:val="0"/>
          <w:numId w:val="5"/>
        </w:numPr>
        <w:tabs>
          <w:tab w:val="left" w:pos="1710"/>
        </w:tabs>
        <w:spacing w:after="0" w:line="360" w:lineRule="auto"/>
        <w:rPr>
          <w:rFonts w:ascii="Arial" w:hAnsi="Arial" w:cs="Arial"/>
        </w:rPr>
      </w:pPr>
      <w:r>
        <w:rPr>
          <w:rFonts w:ascii="Arial" w:hAnsi="Arial" w:cs="Arial"/>
        </w:rPr>
        <w:t>Anionic ion exchange chromatography</w:t>
      </w:r>
    </w:p>
    <w:p w:rsidR="00D47901" w:rsidRDefault="00732D5B" w:rsidP="00D47901">
      <w:pPr>
        <w:pStyle w:val="ListParagraph"/>
        <w:numPr>
          <w:ilvl w:val="0"/>
          <w:numId w:val="5"/>
        </w:numPr>
        <w:tabs>
          <w:tab w:val="left" w:pos="1710"/>
        </w:tabs>
        <w:spacing w:after="0" w:line="360" w:lineRule="auto"/>
        <w:rPr>
          <w:rFonts w:ascii="Arial" w:hAnsi="Arial" w:cs="Arial"/>
        </w:rPr>
      </w:pPr>
      <w:r>
        <w:rPr>
          <w:rFonts w:ascii="Arial" w:hAnsi="Arial" w:cs="Arial"/>
        </w:rPr>
        <w:t xml:space="preserve">Crystallization </w:t>
      </w:r>
    </w:p>
    <w:p w:rsidR="00C9376C" w:rsidRPr="00E60954" w:rsidRDefault="007135FF" w:rsidP="007135FF">
      <w:pPr>
        <w:pStyle w:val="ListParagraph"/>
        <w:tabs>
          <w:tab w:val="left" w:pos="1710"/>
        </w:tabs>
        <w:spacing w:after="0" w:line="360" w:lineRule="auto"/>
        <w:ind w:left="1440"/>
        <w:rPr>
          <w:rFonts w:ascii="Arial" w:hAnsi="Arial" w:cs="Arial"/>
        </w:rPr>
      </w:pPr>
      <w:r>
        <w:rPr>
          <w:rFonts w:ascii="Arial" w:hAnsi="Arial" w:cs="Arial"/>
        </w:rPr>
        <w:t xml:space="preserve">What would be the expected outcome of using each of the three techniques? Which of the techniques would be most efficient for the extraction and purification of the antibiotic and why? </w:t>
      </w:r>
      <w:r w:rsidRPr="00D47901">
        <w:rPr>
          <w:rFonts w:ascii="Arial" w:hAnsi="Arial" w:cs="Arial"/>
          <w:b/>
        </w:rPr>
        <w:t>(5)</w:t>
      </w:r>
    </w:p>
    <w:p w:rsidR="00C9376C" w:rsidRPr="00C23BEE" w:rsidRDefault="00C9376C" w:rsidP="00C9376C">
      <w:pPr>
        <w:spacing w:line="360" w:lineRule="auto"/>
        <w:rPr>
          <w:rFonts w:ascii="Arial" w:hAnsi="Arial" w:cs="Arial"/>
          <w:b/>
        </w:rPr>
      </w:pPr>
    </w:p>
    <w:p w:rsidR="00C9376C" w:rsidRPr="00C23BEE" w:rsidRDefault="00C9376C" w:rsidP="00C9376C">
      <w:pPr>
        <w:pStyle w:val="ListParagraph"/>
        <w:ind w:left="1440"/>
        <w:rPr>
          <w:rFonts w:ascii="Arial" w:hAnsi="Arial" w:cs="Arial"/>
          <w:b/>
        </w:rPr>
      </w:pPr>
    </w:p>
    <w:sectPr w:rsidR="00C9376C" w:rsidRPr="00C23BEE" w:rsidSect="008E443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F6" w:rsidRDefault="005F0BF6" w:rsidP="009526B6">
      <w:pPr>
        <w:spacing w:after="0" w:line="240" w:lineRule="auto"/>
      </w:pPr>
      <w:r>
        <w:separator/>
      </w:r>
    </w:p>
  </w:endnote>
  <w:endnote w:type="continuationSeparator" w:id="0">
    <w:p w:rsidR="005F0BF6" w:rsidRDefault="005F0BF6" w:rsidP="0095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17" w:rsidRDefault="00AE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B6" w:rsidRDefault="009526B6">
    <w:pPr>
      <w:pStyle w:val="Footer"/>
    </w:pPr>
    <w:r>
      <w:ptab w:relativeTo="margin" w:alignment="center" w:leader="none"/>
    </w:r>
    <w:r>
      <w:ptab w:relativeTo="margin" w:alignment="right" w:leader="none"/>
    </w:r>
    <w:r>
      <w:t>MB 6116-B-19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17" w:rsidRDefault="00AE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F6" w:rsidRDefault="005F0BF6" w:rsidP="009526B6">
      <w:pPr>
        <w:spacing w:after="0" w:line="240" w:lineRule="auto"/>
      </w:pPr>
      <w:r>
        <w:separator/>
      </w:r>
    </w:p>
  </w:footnote>
  <w:footnote w:type="continuationSeparator" w:id="0">
    <w:p w:rsidR="005F0BF6" w:rsidRDefault="005F0BF6" w:rsidP="0095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17" w:rsidRDefault="00AE4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76989"/>
      <w:docPartObj>
        <w:docPartGallery w:val="Watermarks"/>
        <w:docPartUnique/>
      </w:docPartObj>
    </w:sdtPr>
    <w:sdtEndPr/>
    <w:sdtContent>
      <w:p w:rsidR="00AE4E17" w:rsidRDefault="005F0B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17" w:rsidRDefault="00AE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7E1E"/>
    <w:multiLevelType w:val="hybridMultilevel"/>
    <w:tmpl w:val="A4C2259A"/>
    <w:lvl w:ilvl="0" w:tplc="808C11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32227C"/>
    <w:multiLevelType w:val="hybridMultilevel"/>
    <w:tmpl w:val="E00A82C4"/>
    <w:lvl w:ilvl="0" w:tplc="C83AD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9747A"/>
    <w:multiLevelType w:val="hybridMultilevel"/>
    <w:tmpl w:val="F2D2E776"/>
    <w:lvl w:ilvl="0" w:tplc="303A7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E1D1603"/>
    <w:multiLevelType w:val="hybridMultilevel"/>
    <w:tmpl w:val="B8562BAE"/>
    <w:lvl w:ilvl="0" w:tplc="41C6AC8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622868"/>
    <w:multiLevelType w:val="hybridMultilevel"/>
    <w:tmpl w:val="A98CEEFA"/>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4049"/>
    <w:rsid w:val="000063C3"/>
    <w:rsid w:val="0001300F"/>
    <w:rsid w:val="00146DA4"/>
    <w:rsid w:val="00204049"/>
    <w:rsid w:val="00242B99"/>
    <w:rsid w:val="0027492C"/>
    <w:rsid w:val="00336D62"/>
    <w:rsid w:val="00357942"/>
    <w:rsid w:val="003C3DC9"/>
    <w:rsid w:val="004049BC"/>
    <w:rsid w:val="00491A1C"/>
    <w:rsid w:val="004954DB"/>
    <w:rsid w:val="00496118"/>
    <w:rsid w:val="004D6941"/>
    <w:rsid w:val="00515CB7"/>
    <w:rsid w:val="00533DC9"/>
    <w:rsid w:val="00586650"/>
    <w:rsid w:val="00591417"/>
    <w:rsid w:val="005A3536"/>
    <w:rsid w:val="005E7FBD"/>
    <w:rsid w:val="005F0BF6"/>
    <w:rsid w:val="00636E65"/>
    <w:rsid w:val="006A314C"/>
    <w:rsid w:val="007135FF"/>
    <w:rsid w:val="00732D5B"/>
    <w:rsid w:val="00777AA1"/>
    <w:rsid w:val="007A6EBC"/>
    <w:rsid w:val="007D670F"/>
    <w:rsid w:val="00834AE7"/>
    <w:rsid w:val="00850517"/>
    <w:rsid w:val="00853DA2"/>
    <w:rsid w:val="00854394"/>
    <w:rsid w:val="008B4278"/>
    <w:rsid w:val="008D74C8"/>
    <w:rsid w:val="008E4431"/>
    <w:rsid w:val="009526B6"/>
    <w:rsid w:val="00A77066"/>
    <w:rsid w:val="00AE4E17"/>
    <w:rsid w:val="00B47CC8"/>
    <w:rsid w:val="00BA0BED"/>
    <w:rsid w:val="00BD7BB6"/>
    <w:rsid w:val="00BD7CEF"/>
    <w:rsid w:val="00C048A3"/>
    <w:rsid w:val="00C23BEE"/>
    <w:rsid w:val="00C30A1A"/>
    <w:rsid w:val="00C659EF"/>
    <w:rsid w:val="00C9376C"/>
    <w:rsid w:val="00CC3FEA"/>
    <w:rsid w:val="00CD5807"/>
    <w:rsid w:val="00CD66C3"/>
    <w:rsid w:val="00CD6BCF"/>
    <w:rsid w:val="00D47901"/>
    <w:rsid w:val="00D52A29"/>
    <w:rsid w:val="00DC2804"/>
    <w:rsid w:val="00DD3737"/>
    <w:rsid w:val="00DE693E"/>
    <w:rsid w:val="00E207C8"/>
    <w:rsid w:val="00E23179"/>
    <w:rsid w:val="00E556E4"/>
    <w:rsid w:val="00E60954"/>
    <w:rsid w:val="00E6716C"/>
    <w:rsid w:val="00EB13F6"/>
    <w:rsid w:val="00ED7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531B98-0615-4654-8738-0733F305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0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04049"/>
    <w:pPr>
      <w:ind w:left="720"/>
      <w:contextualSpacing/>
    </w:pPr>
  </w:style>
  <w:style w:type="paragraph" w:styleId="Header">
    <w:name w:val="header"/>
    <w:basedOn w:val="Normal"/>
    <w:link w:val="HeaderChar"/>
    <w:uiPriority w:val="99"/>
    <w:unhideWhenUsed/>
    <w:rsid w:val="00952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B6"/>
  </w:style>
  <w:style w:type="paragraph" w:styleId="Footer">
    <w:name w:val="footer"/>
    <w:basedOn w:val="Normal"/>
    <w:link w:val="FooterChar"/>
    <w:uiPriority w:val="99"/>
    <w:unhideWhenUsed/>
    <w:rsid w:val="00952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B6"/>
  </w:style>
  <w:style w:type="paragraph" w:styleId="BalloonText">
    <w:name w:val="Balloon Text"/>
    <w:basedOn w:val="Normal"/>
    <w:link w:val="BalloonTextChar"/>
    <w:uiPriority w:val="99"/>
    <w:semiHidden/>
    <w:unhideWhenUsed/>
    <w:rsid w:val="00AE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17"/>
    <w:rPr>
      <w:rFonts w:ascii="Tahoma" w:hAnsi="Tahoma" w:cs="Tahoma"/>
      <w:sz w:val="16"/>
      <w:szCs w:val="16"/>
    </w:rPr>
  </w:style>
  <w:style w:type="paragraph" w:styleId="NoSpacing">
    <w:name w:val="No Spacing"/>
    <w:uiPriority w:val="1"/>
    <w:qFormat/>
    <w:rsid w:val="007A6EBC"/>
    <w:pPr>
      <w:spacing w:after="0" w:line="240" w:lineRule="auto"/>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LIBDL-13</cp:lastModifiedBy>
  <cp:revision>28</cp:revision>
  <cp:lastPrinted>2019-06-26T10:35:00Z</cp:lastPrinted>
  <dcterms:created xsi:type="dcterms:W3CDTF">2019-01-26T06:34:00Z</dcterms:created>
  <dcterms:modified xsi:type="dcterms:W3CDTF">2022-05-30T07:28:00Z</dcterms:modified>
</cp:coreProperties>
</file>