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C" w:rsidRDefault="0052202E" w:rsidP="005D0035">
      <w:pPr>
        <w:pStyle w:val="yiv2058623908msonospacing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IN"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60.7pt;margin-top:-20.95pt;width:195.25pt;height:46.9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:rsidR="00534A3C" w:rsidRDefault="00534A3C" w:rsidP="00534A3C">
                  <w:r>
                    <w:t>Register Number:</w:t>
                  </w:r>
                </w:p>
                <w:p w:rsidR="00534A3C" w:rsidRPr="00A00F7D" w:rsidRDefault="00534A3C" w:rsidP="00534A3C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031847">
                    <w:t xml:space="preserve"> 10-04-2016 </w:t>
                  </w:r>
                  <w:proofErr w:type="gramStart"/>
                  <w:r w:rsidR="00031847">
                    <w:t>( 1pm</w:t>
                  </w:r>
                  <w:proofErr w:type="gramEnd"/>
                  <w:r w:rsidR="00031847">
                    <w:t xml:space="preserve"> )</w:t>
                  </w:r>
                </w:p>
              </w:txbxContent>
            </v:textbox>
          </v:shape>
        </w:pict>
      </w:r>
    </w:p>
    <w:p w:rsidR="00534A3C" w:rsidRDefault="00534A3C" w:rsidP="005D0035">
      <w:pPr>
        <w:pStyle w:val="yiv2058623908msonospacing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IN"/>
        </w:rPr>
      </w:pPr>
    </w:p>
    <w:p w:rsidR="005D0035" w:rsidRPr="00C33546" w:rsidRDefault="00534A3C" w:rsidP="005D0035">
      <w:pPr>
        <w:pStyle w:val="yiv2058623908msonospacing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r w:rsidRPr="00534A3C">
        <w:rPr>
          <w:rFonts w:ascii="Arial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-179705</wp:posOffset>
            </wp:positionV>
            <wp:extent cx="746125" cy="775970"/>
            <wp:effectExtent l="19050" t="0" r="0" b="0"/>
            <wp:wrapSquare wrapText="bothSides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035" w:rsidRPr="00C33546">
        <w:rPr>
          <w:rFonts w:ascii="Arial" w:hAnsi="Arial" w:cs="Arial"/>
          <w:b/>
          <w:bCs/>
          <w:lang w:val="en-IN"/>
        </w:rPr>
        <w:t>ST.JOSEPH’S COLLEGE (AUTONOMOUS), BANGALORE- 27</w:t>
      </w:r>
    </w:p>
    <w:p w:rsidR="005D0035" w:rsidRPr="000F3225" w:rsidRDefault="005D0035" w:rsidP="005D0035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>M.A. ECONOMICS</w:t>
      </w:r>
      <w:r w:rsidRPr="000F3225">
        <w:rPr>
          <w:rFonts w:ascii="Arial" w:hAnsi="Arial" w:cs="Arial"/>
          <w:color w:val="000000" w:themeColor="text1"/>
          <w:lang w:val="en-GB"/>
        </w:rPr>
        <w:t>–</w:t>
      </w:r>
      <w:r>
        <w:rPr>
          <w:rFonts w:ascii="Arial" w:hAnsi="Arial" w:cs="Arial"/>
          <w:color w:val="000000" w:themeColor="text1"/>
          <w:lang w:val="en-GB"/>
        </w:rPr>
        <w:t>IV</w:t>
      </w:r>
      <w:r w:rsidRPr="000F3225">
        <w:rPr>
          <w:rFonts w:ascii="Arial" w:hAnsi="Arial" w:cs="Arial"/>
          <w:color w:val="000000" w:themeColor="text1"/>
          <w:lang w:val="en-GB"/>
        </w:rPr>
        <w:t xml:space="preserve"> SEMESTER</w:t>
      </w:r>
    </w:p>
    <w:p w:rsidR="005D0035" w:rsidRDefault="005D0035" w:rsidP="005D0035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  <w:lang w:val="en-GB"/>
        </w:rPr>
      </w:pPr>
      <w:r w:rsidRPr="000F3225">
        <w:rPr>
          <w:rFonts w:ascii="Arial" w:hAnsi="Arial" w:cs="Arial"/>
          <w:color w:val="000000" w:themeColor="text1"/>
          <w:lang w:val="en-GB"/>
        </w:rPr>
        <w:t>SEMESTER EXAMINATION</w:t>
      </w:r>
      <w:proofErr w:type="gramStart"/>
      <w:r w:rsidRPr="000F3225">
        <w:rPr>
          <w:rFonts w:ascii="Arial" w:hAnsi="Arial" w:cs="Arial"/>
          <w:color w:val="000000" w:themeColor="text1"/>
          <w:lang w:val="en-GB"/>
        </w:rPr>
        <w:t>-  </w:t>
      </w:r>
      <w:r>
        <w:rPr>
          <w:rFonts w:ascii="Arial" w:hAnsi="Arial" w:cs="Arial"/>
          <w:color w:val="000000" w:themeColor="text1"/>
          <w:lang w:val="en-GB"/>
        </w:rPr>
        <w:t>April2018</w:t>
      </w:r>
      <w:proofErr w:type="gramEnd"/>
    </w:p>
    <w:p w:rsidR="005D0035" w:rsidRPr="0081516B" w:rsidRDefault="005D0035" w:rsidP="005D00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000000" w:themeColor="text1"/>
          <w:u w:val="single"/>
          <w:lang w:val="en-GB"/>
        </w:rPr>
        <w:t xml:space="preserve">EC </w:t>
      </w:r>
      <w:r w:rsidRPr="0081516B">
        <w:rPr>
          <w:rFonts w:ascii="Arial" w:hAnsi="Arial" w:cs="Arial"/>
          <w:b/>
          <w:color w:val="000000" w:themeColor="text1"/>
          <w:u w:val="single"/>
          <w:lang w:val="en-GB"/>
        </w:rPr>
        <w:t xml:space="preserve">0116 </w:t>
      </w:r>
      <w:r w:rsidR="00875A28" w:rsidRPr="0081516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Advanced Econometrics</w:t>
      </w:r>
    </w:p>
    <w:bookmarkEnd w:id="0"/>
    <w:p w:rsidR="005D0035" w:rsidRPr="00CD6507" w:rsidRDefault="005D0035" w:rsidP="005D00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035" w:rsidRPr="00D7074B" w:rsidRDefault="005D0035" w:rsidP="005D0035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Time :</w:t>
      </w:r>
      <w:proofErr w:type="gramEnd"/>
      <w:r>
        <w:rPr>
          <w:rFonts w:ascii="Arial" w:hAnsi="Arial" w:cs="Arial"/>
          <w:b/>
          <w:bCs/>
          <w:lang w:val="en-GB"/>
        </w:rPr>
        <w:t xml:space="preserve">  21/2 </w:t>
      </w:r>
      <w:r w:rsidRPr="00D7074B">
        <w:rPr>
          <w:rFonts w:ascii="Arial" w:hAnsi="Arial" w:cs="Arial"/>
          <w:b/>
          <w:bCs/>
          <w:lang w:val="en-GB"/>
        </w:rPr>
        <w:t xml:space="preserve">hrs                                                                   Maximum marks : </w:t>
      </w:r>
      <w:r>
        <w:rPr>
          <w:rFonts w:ascii="Arial" w:hAnsi="Arial" w:cs="Arial"/>
          <w:b/>
          <w:bCs/>
          <w:lang w:val="en-GB"/>
        </w:rPr>
        <w:t>70</w:t>
      </w:r>
    </w:p>
    <w:p w:rsidR="005D0035" w:rsidRPr="006F2514" w:rsidRDefault="005D0035" w:rsidP="005D0035">
      <w:pPr>
        <w:ind w:left="360" w:hanging="360"/>
        <w:jc w:val="center"/>
        <w:rPr>
          <w:rFonts w:ascii="Arial" w:hAnsi="Arial" w:cs="Arial"/>
          <w:b/>
        </w:rPr>
      </w:pPr>
      <w:r w:rsidRPr="006F2514">
        <w:rPr>
          <w:rFonts w:ascii="Arial" w:hAnsi="Arial" w:cs="Arial"/>
          <w:b/>
        </w:rPr>
        <w:t xml:space="preserve">This paper contains </w:t>
      </w:r>
      <w:r w:rsidR="00923F2D">
        <w:rPr>
          <w:rFonts w:ascii="Arial" w:hAnsi="Arial" w:cs="Arial"/>
          <w:b/>
        </w:rPr>
        <w:t>2</w:t>
      </w:r>
      <w:r w:rsidRPr="006F2514">
        <w:rPr>
          <w:rFonts w:ascii="Arial" w:hAnsi="Arial" w:cs="Arial"/>
          <w:b/>
          <w:color w:val="000000" w:themeColor="text1"/>
        </w:rPr>
        <w:t xml:space="preserve"> </w:t>
      </w:r>
      <w:r w:rsidRPr="006F2514">
        <w:rPr>
          <w:rFonts w:ascii="Arial" w:hAnsi="Arial" w:cs="Arial"/>
          <w:b/>
        </w:rPr>
        <w:t>printed page and 3 parts</w:t>
      </w:r>
    </w:p>
    <w:p w:rsidR="005D0035" w:rsidRDefault="005D0035" w:rsidP="005D0035">
      <w:pPr>
        <w:ind w:left="360" w:hanging="360"/>
        <w:rPr>
          <w:rFonts w:ascii="Arial" w:hAnsi="Arial" w:cs="Arial"/>
          <w:b/>
          <w:bCs/>
        </w:rPr>
      </w:pPr>
      <w:r w:rsidRPr="006F2514">
        <w:rPr>
          <w:rFonts w:ascii="Arial" w:hAnsi="Arial" w:cs="Arial"/>
          <w:b/>
          <w:bCs/>
        </w:rPr>
        <w:t>PART A</w:t>
      </w:r>
      <w:r>
        <w:rPr>
          <w:rFonts w:ascii="Arial" w:hAnsi="Arial" w:cs="Arial"/>
          <w:b/>
          <w:bCs/>
        </w:rPr>
        <w:t xml:space="preserve">          </w:t>
      </w:r>
      <w:r w:rsidRPr="006F2514">
        <w:rPr>
          <w:rFonts w:ascii="Arial" w:hAnsi="Arial" w:cs="Arial"/>
          <w:b/>
          <w:bCs/>
        </w:rPr>
        <w:t>Answer any TEN</w:t>
      </w:r>
      <w:r>
        <w:rPr>
          <w:rFonts w:ascii="Arial" w:hAnsi="Arial" w:cs="Arial"/>
          <w:b/>
          <w:bCs/>
        </w:rPr>
        <w:t xml:space="preserve"> of the </w:t>
      </w:r>
      <w:r w:rsidRPr="006F2514">
        <w:rPr>
          <w:rFonts w:ascii="Arial" w:hAnsi="Arial" w:cs="Arial"/>
          <w:b/>
          <w:bCs/>
        </w:rPr>
        <w:t>following</w:t>
      </w:r>
      <w:r w:rsidRPr="006F2514">
        <w:rPr>
          <w:rFonts w:ascii="Arial" w:hAnsi="Arial" w:cs="Arial"/>
          <w:b/>
          <w:bCs/>
        </w:rPr>
        <w:tab/>
      </w:r>
      <w:r w:rsidRPr="006F2514">
        <w:rPr>
          <w:rFonts w:ascii="Arial" w:hAnsi="Arial" w:cs="Arial"/>
          <w:b/>
          <w:bCs/>
        </w:rPr>
        <w:tab/>
      </w:r>
      <w:r w:rsidRPr="006F2514">
        <w:rPr>
          <w:rFonts w:ascii="Arial" w:hAnsi="Arial" w:cs="Arial"/>
          <w:b/>
          <w:bCs/>
        </w:rPr>
        <w:tab/>
      </w:r>
      <w:r w:rsidRPr="006F2514">
        <w:rPr>
          <w:rFonts w:ascii="Arial" w:hAnsi="Arial" w:cs="Arial"/>
          <w:b/>
          <w:bCs/>
        </w:rPr>
        <w:tab/>
      </w:r>
      <w:r w:rsidRPr="006F2514">
        <w:rPr>
          <w:rFonts w:ascii="Arial" w:hAnsi="Arial" w:cs="Arial"/>
          <w:b/>
          <w:bCs/>
        </w:rPr>
        <w:tab/>
        <w:t>2 X10=20</w:t>
      </w:r>
    </w:p>
    <w:p w:rsidR="005D0035" w:rsidRDefault="0002632E" w:rsidP="000263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2632E">
        <w:rPr>
          <w:rFonts w:ascii="Arial" w:hAnsi="Arial" w:cs="Arial"/>
          <w:bCs/>
        </w:rPr>
        <w:t>What is Granger causality?</w:t>
      </w:r>
    </w:p>
    <w:p w:rsidR="00693805" w:rsidRPr="0002632E" w:rsidRDefault="00693805" w:rsidP="00693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the equation of an ARDL model.</w:t>
      </w:r>
    </w:p>
    <w:p w:rsidR="0002632E" w:rsidRDefault="0002632E" w:rsidP="000263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2632E">
        <w:rPr>
          <w:rFonts w:ascii="Arial" w:hAnsi="Arial" w:cs="Arial"/>
          <w:bCs/>
        </w:rPr>
        <w:t>Why is it unnecessary to apply the two-stage least-squares method to</w:t>
      </w:r>
      <w:r>
        <w:rPr>
          <w:rFonts w:ascii="Arial" w:hAnsi="Arial" w:cs="Arial"/>
          <w:bCs/>
        </w:rPr>
        <w:t xml:space="preserve"> </w:t>
      </w:r>
      <w:r w:rsidRPr="0002632E">
        <w:rPr>
          <w:rFonts w:ascii="Arial" w:hAnsi="Arial" w:cs="Arial"/>
          <w:bCs/>
        </w:rPr>
        <w:t>exactly identiﬁed equations?</w:t>
      </w:r>
    </w:p>
    <w:p w:rsidR="0002632E" w:rsidRDefault="0082540F" w:rsidP="000263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2540F">
        <w:rPr>
          <w:rFonts w:ascii="Arial" w:hAnsi="Arial" w:cs="Arial"/>
          <w:bCs/>
        </w:rPr>
        <w:t>What is order condition of identiﬁcation?</w:t>
      </w:r>
    </w:p>
    <w:p w:rsidR="00EB1B43" w:rsidRDefault="00EB1B43" w:rsidP="00EB1B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EB1B43">
        <w:rPr>
          <w:rFonts w:ascii="Arial" w:hAnsi="Arial" w:cs="Arial"/>
          <w:bCs/>
        </w:rPr>
        <w:t xml:space="preserve">Explain </w:t>
      </w:r>
      <w:r w:rsidR="00693805">
        <w:rPr>
          <w:rFonts w:ascii="Arial" w:hAnsi="Arial" w:cs="Arial"/>
          <w:bCs/>
        </w:rPr>
        <w:t>the concept of d</w:t>
      </w:r>
      <w:r w:rsidRPr="00EB1B43">
        <w:rPr>
          <w:rFonts w:ascii="Arial" w:hAnsi="Arial" w:cs="Arial"/>
          <w:bCs/>
        </w:rPr>
        <w:t>eterministic and stochastic trends</w:t>
      </w:r>
      <w:r w:rsidR="00693805">
        <w:rPr>
          <w:rFonts w:ascii="Arial" w:hAnsi="Arial" w:cs="Arial"/>
          <w:bCs/>
        </w:rPr>
        <w:t>.</w:t>
      </w:r>
    </w:p>
    <w:p w:rsidR="00693805" w:rsidRPr="00EB1B43" w:rsidRDefault="00693805" w:rsidP="00EB1B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autocorrelation.</w:t>
      </w:r>
    </w:p>
    <w:p w:rsidR="00AD20EA" w:rsidRPr="00AD20EA" w:rsidRDefault="00AD20EA" w:rsidP="00AD20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</w:t>
      </w:r>
      <w:r w:rsidRPr="00AD20EA">
        <w:rPr>
          <w:rFonts w:ascii="Arial" w:hAnsi="Arial" w:cs="Arial"/>
          <w:bCs/>
        </w:rPr>
        <w:t>Unit root test</w:t>
      </w:r>
      <w:r>
        <w:rPr>
          <w:rFonts w:ascii="Arial" w:hAnsi="Arial" w:cs="Arial"/>
          <w:bCs/>
        </w:rPr>
        <w:t>?</w:t>
      </w:r>
    </w:p>
    <w:p w:rsidR="0082540F" w:rsidRDefault="00693805" w:rsidP="000263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covariance stationary.</w:t>
      </w:r>
    </w:p>
    <w:p w:rsidR="00693805" w:rsidRDefault="00693805" w:rsidP="000263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an ACF function? </w:t>
      </w:r>
    </w:p>
    <w:p w:rsidR="00CF3861" w:rsidRDefault="00CF3861" w:rsidP="000263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F3861">
        <w:rPr>
          <w:rFonts w:ascii="Arial" w:hAnsi="Arial" w:cs="Arial"/>
          <w:bCs/>
        </w:rPr>
        <w:t>What is meant by an integrated time series?</w:t>
      </w:r>
    </w:p>
    <w:p w:rsidR="00CF3861" w:rsidRPr="00CF3861" w:rsidRDefault="00693805" w:rsidP="000263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the meaning of the term spurious regression.</w:t>
      </w:r>
    </w:p>
    <w:p w:rsidR="00CF3861" w:rsidRDefault="00CF3861" w:rsidP="000263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ED3066">
        <w:rPr>
          <w:rFonts w:ascii="Arial" w:hAnsi="Arial" w:cs="Arial"/>
          <w:bCs/>
        </w:rPr>
        <w:t>What is the error correction mechanism (ECM)?</w:t>
      </w:r>
    </w:p>
    <w:p w:rsidR="00693805" w:rsidRPr="00CF3861" w:rsidRDefault="00693805" w:rsidP="00693805">
      <w:pPr>
        <w:pStyle w:val="ListParagraph"/>
        <w:jc w:val="both"/>
        <w:rPr>
          <w:rFonts w:ascii="Arial" w:hAnsi="Arial" w:cs="Arial"/>
          <w:bCs/>
        </w:rPr>
      </w:pPr>
    </w:p>
    <w:p w:rsidR="005D0035" w:rsidRDefault="005D0035" w:rsidP="005D0035">
      <w:pPr>
        <w:rPr>
          <w:rFonts w:ascii="Arial" w:hAnsi="Arial" w:cs="Arial"/>
          <w:b/>
          <w:bCs/>
        </w:rPr>
      </w:pPr>
      <w:r w:rsidRPr="006F2514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 xml:space="preserve">B      </w:t>
      </w:r>
      <w:r w:rsidRPr="006F2514">
        <w:rPr>
          <w:rFonts w:ascii="Arial" w:hAnsi="Arial" w:cs="Arial"/>
          <w:b/>
          <w:bCs/>
        </w:rPr>
        <w:t>Answer any T</w:t>
      </w:r>
      <w:r>
        <w:rPr>
          <w:rFonts w:ascii="Arial" w:hAnsi="Arial" w:cs="Arial"/>
          <w:b/>
          <w:bCs/>
        </w:rPr>
        <w:t xml:space="preserve">WO of the </w:t>
      </w:r>
      <w:r w:rsidRPr="006F2514">
        <w:rPr>
          <w:rFonts w:ascii="Arial" w:hAnsi="Arial" w:cs="Arial"/>
          <w:b/>
          <w:bCs/>
        </w:rPr>
        <w:t>following</w:t>
      </w:r>
      <w:r w:rsidRPr="006F2514">
        <w:rPr>
          <w:rFonts w:ascii="Arial" w:hAnsi="Arial" w:cs="Arial"/>
          <w:b/>
          <w:bCs/>
        </w:rPr>
        <w:tab/>
      </w:r>
      <w:r w:rsidRPr="006F2514">
        <w:rPr>
          <w:rFonts w:ascii="Arial" w:hAnsi="Arial" w:cs="Arial"/>
          <w:b/>
          <w:bCs/>
        </w:rPr>
        <w:tab/>
      </w:r>
      <w:r w:rsidRPr="006F2514">
        <w:rPr>
          <w:rFonts w:ascii="Arial" w:hAnsi="Arial" w:cs="Arial"/>
          <w:b/>
          <w:bCs/>
        </w:rPr>
        <w:tab/>
      </w:r>
      <w:r w:rsidRPr="006F2514">
        <w:rPr>
          <w:rFonts w:ascii="Arial" w:hAnsi="Arial" w:cs="Arial"/>
          <w:b/>
          <w:bCs/>
        </w:rPr>
        <w:tab/>
      </w:r>
      <w:r w:rsidRPr="006F251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10 X2</w:t>
      </w:r>
      <w:r w:rsidRPr="006F2514">
        <w:rPr>
          <w:rFonts w:ascii="Arial" w:hAnsi="Arial" w:cs="Arial"/>
          <w:b/>
          <w:bCs/>
        </w:rPr>
        <w:t>=20</w:t>
      </w:r>
    </w:p>
    <w:p w:rsidR="00693805" w:rsidRDefault="00693805" w:rsidP="00693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="00534A3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Explain the </w:t>
      </w:r>
      <w:proofErr w:type="spellStart"/>
      <w:r>
        <w:rPr>
          <w:rFonts w:ascii="Arial" w:hAnsi="Arial" w:cs="Arial"/>
          <w:bCs/>
        </w:rPr>
        <w:t>Koyck</w:t>
      </w:r>
      <w:proofErr w:type="spellEnd"/>
      <w:r>
        <w:rPr>
          <w:rFonts w:ascii="Arial" w:hAnsi="Arial" w:cs="Arial"/>
          <w:bCs/>
        </w:rPr>
        <w:t xml:space="preserve"> model.</w:t>
      </w:r>
    </w:p>
    <w:p w:rsidR="005D0035" w:rsidRDefault="0002632E" w:rsidP="0069380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02632E">
        <w:rPr>
          <w:rFonts w:ascii="Arial" w:hAnsi="Arial" w:cs="Arial"/>
          <w:bCs/>
        </w:rPr>
        <w:t>Whenever the lagged dependent variable appears as an explanatory variable, the R</w:t>
      </w:r>
      <w:r w:rsidRPr="0002632E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</w:t>
      </w:r>
      <w:r w:rsidRPr="0002632E">
        <w:rPr>
          <w:rFonts w:ascii="Arial" w:hAnsi="Arial" w:cs="Arial"/>
          <w:bCs/>
        </w:rPr>
        <w:t>is usually much higher than when it is not included. What</w:t>
      </w:r>
      <w:r>
        <w:rPr>
          <w:rFonts w:ascii="Arial" w:hAnsi="Arial" w:cs="Arial"/>
          <w:bCs/>
        </w:rPr>
        <w:t xml:space="preserve"> </w:t>
      </w:r>
      <w:r w:rsidRPr="0002632E">
        <w:rPr>
          <w:rFonts w:ascii="Arial" w:hAnsi="Arial" w:cs="Arial"/>
          <w:bCs/>
        </w:rPr>
        <w:t>are the reasons for this observation?</w:t>
      </w:r>
    </w:p>
    <w:p w:rsidR="0002632E" w:rsidRDefault="00693805" w:rsidP="00693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How will you test presence of </w:t>
      </w:r>
      <w:proofErr w:type="spellStart"/>
      <w:r>
        <w:rPr>
          <w:rFonts w:ascii="Arial" w:hAnsi="Arial" w:cs="Arial"/>
          <w:bCs/>
        </w:rPr>
        <w:t>endogeneity</w:t>
      </w:r>
      <w:proofErr w:type="spellEnd"/>
      <w:r>
        <w:rPr>
          <w:rFonts w:ascii="Arial" w:hAnsi="Arial" w:cs="Arial"/>
          <w:bCs/>
        </w:rPr>
        <w:t xml:space="preserve"> problem? Explain </w:t>
      </w:r>
      <w:r w:rsidR="0047037B">
        <w:rPr>
          <w:rFonts w:ascii="Arial" w:hAnsi="Arial" w:cs="Arial"/>
          <w:bCs/>
        </w:rPr>
        <w:t xml:space="preserve">the indirect least square method </w:t>
      </w:r>
      <w:r w:rsidR="007850F2">
        <w:rPr>
          <w:rFonts w:ascii="Arial" w:hAnsi="Arial" w:cs="Arial"/>
          <w:bCs/>
        </w:rPr>
        <w:t>of estimation.</w:t>
      </w:r>
    </w:p>
    <w:p w:rsidR="007850F2" w:rsidRPr="00693805" w:rsidRDefault="007850F2" w:rsidP="00693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problem of trend stationary and difference stationary</w:t>
      </w:r>
      <w:r w:rsidR="0047037B">
        <w:rPr>
          <w:rFonts w:ascii="Arial" w:hAnsi="Arial" w:cs="Arial"/>
          <w:bCs/>
        </w:rPr>
        <w:t xml:space="preserve"> in time series analysis</w:t>
      </w:r>
      <w:r>
        <w:rPr>
          <w:rFonts w:ascii="Arial" w:hAnsi="Arial" w:cs="Arial"/>
          <w:bCs/>
        </w:rPr>
        <w:t>. How will you correct each one of these problems?</w:t>
      </w:r>
    </w:p>
    <w:p w:rsidR="005D0035" w:rsidRDefault="005D0035">
      <w:r>
        <w:rPr>
          <w:rFonts w:ascii="Arial" w:hAnsi="Arial" w:cs="Arial"/>
          <w:b/>
          <w:bCs/>
        </w:rPr>
        <w:t>P</w:t>
      </w:r>
      <w:r w:rsidRPr="006F2514">
        <w:rPr>
          <w:rFonts w:ascii="Arial" w:hAnsi="Arial" w:cs="Arial"/>
          <w:b/>
          <w:bCs/>
        </w:rPr>
        <w:t xml:space="preserve">ART </w:t>
      </w:r>
      <w:r>
        <w:rPr>
          <w:rFonts w:ascii="Arial" w:hAnsi="Arial" w:cs="Arial"/>
          <w:b/>
          <w:bCs/>
        </w:rPr>
        <w:t xml:space="preserve">C   </w:t>
      </w:r>
      <w:r w:rsidRPr="006F2514">
        <w:rPr>
          <w:rFonts w:ascii="Arial" w:hAnsi="Arial" w:cs="Arial"/>
          <w:b/>
          <w:bCs/>
        </w:rPr>
        <w:t>Answer any T</w:t>
      </w:r>
      <w:r>
        <w:rPr>
          <w:rFonts w:ascii="Arial" w:hAnsi="Arial" w:cs="Arial"/>
          <w:b/>
          <w:bCs/>
        </w:rPr>
        <w:t xml:space="preserve">WO of the </w:t>
      </w:r>
      <w:r w:rsidRPr="006F2514">
        <w:rPr>
          <w:rFonts w:ascii="Arial" w:hAnsi="Arial" w:cs="Arial"/>
          <w:b/>
          <w:bCs/>
        </w:rPr>
        <w:t>following</w:t>
      </w:r>
      <w:r w:rsidRPr="006F2514">
        <w:rPr>
          <w:rFonts w:ascii="Arial" w:hAnsi="Arial" w:cs="Arial"/>
          <w:b/>
          <w:bCs/>
        </w:rPr>
        <w:tab/>
      </w:r>
      <w:r w:rsidRPr="006F2514">
        <w:rPr>
          <w:rFonts w:ascii="Arial" w:hAnsi="Arial" w:cs="Arial"/>
          <w:b/>
          <w:bCs/>
        </w:rPr>
        <w:tab/>
      </w:r>
      <w:r w:rsidRPr="006F2514">
        <w:rPr>
          <w:rFonts w:ascii="Arial" w:hAnsi="Arial" w:cs="Arial"/>
          <w:b/>
          <w:bCs/>
        </w:rPr>
        <w:tab/>
      </w:r>
      <w:r w:rsidRPr="006F2514">
        <w:rPr>
          <w:rFonts w:ascii="Arial" w:hAnsi="Arial" w:cs="Arial"/>
          <w:b/>
          <w:bCs/>
        </w:rPr>
        <w:tab/>
      </w:r>
      <w:r w:rsidRPr="006F251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15 X2</w:t>
      </w:r>
      <w:r w:rsidRPr="006F2514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>3</w:t>
      </w:r>
      <w:r w:rsidRPr="006F2514">
        <w:rPr>
          <w:rFonts w:ascii="Arial" w:hAnsi="Arial" w:cs="Arial"/>
          <w:b/>
          <w:bCs/>
        </w:rPr>
        <w:t>0</w:t>
      </w:r>
    </w:p>
    <w:p w:rsidR="00F75F07" w:rsidRDefault="00F75F07" w:rsidP="00693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F75F07">
        <w:rPr>
          <w:rFonts w:ascii="Arial" w:hAnsi="Arial" w:cs="Arial"/>
          <w:bCs/>
        </w:rPr>
        <w:t xml:space="preserve">From the quarterly data for the period 1950–1960, </w:t>
      </w:r>
      <w:r w:rsidR="00BA61BD">
        <w:rPr>
          <w:rFonts w:ascii="Arial" w:hAnsi="Arial" w:cs="Arial"/>
          <w:bCs/>
        </w:rPr>
        <w:t xml:space="preserve">following </w:t>
      </w:r>
      <w:r w:rsidR="00BA61BD" w:rsidRPr="00F75F07">
        <w:rPr>
          <w:rFonts w:ascii="Arial" w:hAnsi="Arial" w:cs="Arial"/>
          <w:bCs/>
        </w:rPr>
        <w:t>demand function for labor</w:t>
      </w:r>
      <w:r w:rsidRPr="00F75F07">
        <w:rPr>
          <w:rFonts w:ascii="Arial" w:hAnsi="Arial" w:cs="Arial"/>
          <w:bCs/>
        </w:rPr>
        <w:t xml:space="preserve"> </w:t>
      </w:r>
      <w:r w:rsidR="00A205B6">
        <w:rPr>
          <w:rFonts w:ascii="Arial" w:hAnsi="Arial" w:cs="Arial"/>
          <w:bCs/>
        </w:rPr>
        <w:t xml:space="preserve">was </w:t>
      </w:r>
      <w:r w:rsidRPr="00F75F07">
        <w:rPr>
          <w:rFonts w:ascii="Arial" w:hAnsi="Arial" w:cs="Arial"/>
          <w:bCs/>
        </w:rPr>
        <w:t>obtained</w:t>
      </w:r>
      <w:r>
        <w:rPr>
          <w:rFonts w:ascii="Arial" w:hAnsi="Arial" w:cs="Arial"/>
          <w:bCs/>
        </w:rPr>
        <w:t xml:space="preserve"> the </w:t>
      </w:r>
      <w:r w:rsidR="00BA61BD">
        <w:rPr>
          <w:rFonts w:ascii="Arial" w:hAnsi="Arial" w:cs="Arial"/>
          <w:bCs/>
        </w:rPr>
        <w:t xml:space="preserve">for an </w:t>
      </w:r>
      <w:r w:rsidRPr="00F75F07">
        <w:rPr>
          <w:rFonts w:ascii="Arial" w:hAnsi="Arial" w:cs="Arial"/>
          <w:bCs/>
        </w:rPr>
        <w:t>economy(the</w:t>
      </w:r>
      <w:r>
        <w:rPr>
          <w:rFonts w:ascii="Arial" w:hAnsi="Arial" w:cs="Arial"/>
          <w:bCs/>
        </w:rPr>
        <w:t xml:space="preserve"> </w:t>
      </w:r>
      <w:r w:rsidRPr="00F75F07">
        <w:rPr>
          <w:rFonts w:ascii="Arial" w:hAnsi="Arial" w:cs="Arial"/>
          <w:bCs/>
        </w:rPr>
        <w:t>ﬁgures in parentheses are standard errors)</w:t>
      </w:r>
    </w:p>
    <w:p w:rsidR="00F75F07" w:rsidRDefault="00F75F07" w:rsidP="00F75F07">
      <w:pPr>
        <w:pStyle w:val="ListParagraph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IN" w:eastAsia="en-IN"/>
        </w:rPr>
        <w:lastRenderedPageBreak/>
        <w:drawing>
          <wp:inline distT="0" distB="0" distL="0" distR="0">
            <wp:extent cx="3542857" cy="708572"/>
            <wp:effectExtent l="19050" t="0" r="44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663" cy="71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07" w:rsidRDefault="00F75F07" w:rsidP="00F75F07">
      <w:pPr>
        <w:pStyle w:val="ListParagraph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Where </w:t>
      </w:r>
      <w:proofErr w:type="gramStart"/>
      <w:r>
        <w:rPr>
          <w:rFonts w:ascii="Arial" w:hAnsi="Arial" w:cs="Arial"/>
          <w:bCs/>
        </w:rPr>
        <w:t>E</w:t>
      </w:r>
      <w:r w:rsidRPr="00F75F07">
        <w:rPr>
          <w:rFonts w:ascii="Arial" w:hAnsi="Arial" w:cs="Arial"/>
          <w:bCs/>
          <w:vertAlign w:val="subscript"/>
        </w:rPr>
        <w:t>t</w:t>
      </w:r>
      <w:proofErr w:type="gramEnd"/>
      <w:r>
        <w:rPr>
          <w:rFonts w:ascii="Arial" w:hAnsi="Arial" w:cs="Arial"/>
          <w:bCs/>
        </w:rPr>
        <w:t xml:space="preserve"> = (E</w:t>
      </w:r>
      <w:r w:rsidRPr="00F75F07">
        <w:rPr>
          <w:rFonts w:ascii="Arial" w:hAnsi="Arial" w:cs="Arial"/>
          <w:bCs/>
          <w:vertAlign w:val="subscript"/>
        </w:rPr>
        <w:t>t</w:t>
      </w:r>
      <w:r>
        <w:rPr>
          <w:rFonts w:ascii="Arial" w:hAnsi="Arial" w:cs="Arial"/>
          <w:bCs/>
        </w:rPr>
        <w:t xml:space="preserve"> - E</w:t>
      </w:r>
      <w:r w:rsidRPr="00F75F07">
        <w:rPr>
          <w:rFonts w:ascii="Arial" w:hAnsi="Arial" w:cs="Arial"/>
          <w:bCs/>
          <w:vertAlign w:val="subscript"/>
        </w:rPr>
        <w:t>t</w:t>
      </w:r>
      <w:r>
        <w:rPr>
          <w:rFonts w:ascii="Arial" w:hAnsi="Arial" w:cs="Arial"/>
          <w:bCs/>
          <w:vertAlign w:val="subscript"/>
        </w:rPr>
        <w:t>-1</w:t>
      </w:r>
      <w:r>
        <w:rPr>
          <w:rFonts w:ascii="Arial" w:hAnsi="Arial" w:cs="Arial"/>
          <w:bCs/>
        </w:rPr>
        <w:t>), Q = output and t = time</w:t>
      </w:r>
    </w:p>
    <w:p w:rsidR="00F75F07" w:rsidRDefault="00F75F07" w:rsidP="00F75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75F07">
        <w:rPr>
          <w:rFonts w:ascii="Arial" w:hAnsi="Arial" w:cs="Arial"/>
          <w:bCs/>
        </w:rPr>
        <w:t>The preceding equation was based on the assumption that the desired</w:t>
      </w:r>
      <w:r>
        <w:rPr>
          <w:rFonts w:ascii="Arial" w:hAnsi="Arial" w:cs="Arial"/>
          <w:bCs/>
        </w:rPr>
        <w:t xml:space="preserve"> </w:t>
      </w:r>
      <w:r w:rsidRPr="00F75F07">
        <w:rPr>
          <w:rFonts w:ascii="Arial" w:hAnsi="Arial" w:cs="Arial"/>
          <w:bCs/>
        </w:rPr>
        <w:t>level of employment</w:t>
      </w:r>
      <w:r>
        <w:rPr>
          <w:rFonts w:ascii="Arial" w:hAnsi="Arial" w:cs="Arial"/>
          <w:bCs/>
        </w:rPr>
        <w:t xml:space="preserve"> E</w:t>
      </w:r>
      <w:r w:rsidRPr="00F75F07">
        <w:rPr>
          <w:rFonts w:ascii="Arial" w:hAnsi="Arial" w:cs="Arial"/>
          <w:bCs/>
          <w:vertAlign w:val="subscript"/>
        </w:rPr>
        <w:t>t</w:t>
      </w:r>
      <w:r>
        <w:rPr>
          <w:rFonts w:ascii="Arial" w:hAnsi="Arial" w:cs="Arial"/>
          <w:bCs/>
        </w:rPr>
        <w:t xml:space="preserve">* </w:t>
      </w:r>
      <w:r w:rsidRPr="00F75F07">
        <w:rPr>
          <w:rFonts w:ascii="Arial" w:hAnsi="Arial" w:cs="Arial"/>
          <w:bCs/>
        </w:rPr>
        <w:t>is a function of output, time, and time squared</w:t>
      </w:r>
      <w:r>
        <w:rPr>
          <w:rFonts w:ascii="Arial" w:hAnsi="Arial" w:cs="Arial"/>
          <w:bCs/>
        </w:rPr>
        <w:t xml:space="preserve"> </w:t>
      </w:r>
      <w:r w:rsidRPr="00F75F07">
        <w:rPr>
          <w:rFonts w:ascii="Arial" w:hAnsi="Arial" w:cs="Arial"/>
          <w:bCs/>
        </w:rPr>
        <w:t>and on the hypothesis that</w:t>
      </w:r>
      <w:r>
        <w:rPr>
          <w:rFonts w:ascii="Arial" w:hAnsi="Arial" w:cs="Arial"/>
          <w:bCs/>
        </w:rPr>
        <w:t xml:space="preserve"> E</w:t>
      </w:r>
      <w:r w:rsidRPr="00F75F07">
        <w:rPr>
          <w:rFonts w:ascii="Arial" w:hAnsi="Arial" w:cs="Arial"/>
          <w:bCs/>
          <w:vertAlign w:val="subscript"/>
        </w:rPr>
        <w:t>t</w:t>
      </w:r>
      <w:r>
        <w:rPr>
          <w:rFonts w:ascii="Arial" w:hAnsi="Arial" w:cs="Arial"/>
          <w:bCs/>
        </w:rPr>
        <w:t xml:space="preserve"> - E</w:t>
      </w:r>
      <w:r w:rsidRPr="00F75F07">
        <w:rPr>
          <w:rFonts w:ascii="Arial" w:hAnsi="Arial" w:cs="Arial"/>
          <w:bCs/>
          <w:vertAlign w:val="subscript"/>
        </w:rPr>
        <w:t>t</w:t>
      </w:r>
      <w:r>
        <w:rPr>
          <w:rFonts w:ascii="Arial" w:hAnsi="Arial" w:cs="Arial"/>
          <w:bCs/>
          <w:vertAlign w:val="subscript"/>
        </w:rPr>
        <w:t>-1</w:t>
      </w:r>
      <w:r>
        <w:rPr>
          <w:rFonts w:ascii="Arial" w:hAnsi="Arial" w:cs="Arial"/>
          <w:bCs/>
        </w:rPr>
        <w:t xml:space="preserve"> = δ (E</w:t>
      </w:r>
      <w:r w:rsidRPr="00F75F07">
        <w:rPr>
          <w:rFonts w:ascii="Arial" w:hAnsi="Arial" w:cs="Arial"/>
          <w:bCs/>
          <w:vertAlign w:val="subscript"/>
        </w:rPr>
        <w:t>t</w:t>
      </w:r>
      <w:r>
        <w:rPr>
          <w:rFonts w:ascii="Arial" w:hAnsi="Arial" w:cs="Arial"/>
          <w:bCs/>
        </w:rPr>
        <w:t>* - E</w:t>
      </w:r>
      <w:r w:rsidRPr="00F75F07">
        <w:rPr>
          <w:rFonts w:ascii="Arial" w:hAnsi="Arial" w:cs="Arial"/>
          <w:bCs/>
          <w:vertAlign w:val="subscript"/>
        </w:rPr>
        <w:t>t</w:t>
      </w:r>
      <w:r>
        <w:rPr>
          <w:rFonts w:ascii="Arial" w:hAnsi="Arial" w:cs="Arial"/>
          <w:bCs/>
          <w:vertAlign w:val="subscript"/>
        </w:rPr>
        <w:t>-1</w:t>
      </w:r>
      <w:r>
        <w:rPr>
          <w:rFonts w:ascii="Arial" w:hAnsi="Arial" w:cs="Arial"/>
          <w:bCs/>
        </w:rPr>
        <w:t>)</w:t>
      </w:r>
      <w:r w:rsidR="0002632E">
        <w:rPr>
          <w:rFonts w:ascii="Arial" w:hAnsi="Arial" w:cs="Arial"/>
          <w:bCs/>
        </w:rPr>
        <w:t xml:space="preserve">, Where </w:t>
      </w:r>
      <w:proofErr w:type="gramStart"/>
      <w:r w:rsidR="0002632E">
        <w:rPr>
          <w:rFonts w:ascii="Arial" w:hAnsi="Arial" w:cs="Arial"/>
          <w:bCs/>
        </w:rPr>
        <w:t>δ ,</w:t>
      </w:r>
      <w:proofErr w:type="gramEnd"/>
      <w:r w:rsidR="0002632E">
        <w:rPr>
          <w:rFonts w:ascii="Arial" w:hAnsi="Arial" w:cs="Arial"/>
          <w:bCs/>
        </w:rPr>
        <w:t xml:space="preserve"> the coefficient of adjustment, lies between 0 and 1.</w:t>
      </w:r>
    </w:p>
    <w:p w:rsidR="0002632E" w:rsidRDefault="0002632E" w:rsidP="000263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Interpret the regression.</w:t>
      </w:r>
    </w:p>
    <w:p w:rsidR="0002632E" w:rsidRDefault="00401331" w:rsidP="000263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</w:t>
      </w:r>
      <w:r w:rsidR="0002632E">
        <w:rPr>
          <w:rFonts w:ascii="Arial" w:hAnsi="Arial" w:cs="Arial"/>
          <w:bCs/>
        </w:rPr>
        <w:t xml:space="preserve"> is the value of δ</w:t>
      </w:r>
      <w:r w:rsidR="00EB1B43">
        <w:rPr>
          <w:rFonts w:ascii="Arial" w:hAnsi="Arial" w:cs="Arial"/>
          <w:bCs/>
        </w:rPr>
        <w:t>?</w:t>
      </w:r>
    </w:p>
    <w:p w:rsidR="0002632E" w:rsidRDefault="0002632E" w:rsidP="000263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would you test for serial correlation in the model?</w:t>
      </w:r>
    </w:p>
    <w:p w:rsidR="0002632E" w:rsidRPr="0002632E" w:rsidRDefault="0002632E" w:rsidP="00026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D0035" w:rsidRDefault="0002632E" w:rsidP="00693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BA61BD">
        <w:rPr>
          <w:rFonts w:ascii="Arial" w:hAnsi="Arial" w:cs="Arial"/>
          <w:bCs/>
        </w:rPr>
        <w:t>Consider the following modiﬁed Keynesian model of income determination:</w:t>
      </w:r>
    </w:p>
    <w:p w:rsidR="00BA61BD" w:rsidRDefault="00BA61BD" w:rsidP="00BA61BD">
      <w:pPr>
        <w:pStyle w:val="ListParagraph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IN" w:eastAsia="en-IN"/>
        </w:rPr>
        <w:drawing>
          <wp:inline distT="0" distB="0" distL="0" distR="0">
            <wp:extent cx="2015415" cy="808075"/>
            <wp:effectExtent l="19050" t="0" r="38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89" cy="80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BD" w:rsidRPr="00BA61BD" w:rsidRDefault="007850F2" w:rsidP="00BA61BD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w</w:t>
      </w:r>
      <w:r w:rsidR="00401331" w:rsidRPr="00BA61BD">
        <w:rPr>
          <w:rFonts w:ascii="Arial" w:hAnsi="Arial" w:cs="Arial"/>
          <w:bCs/>
        </w:rPr>
        <w:t>here</w:t>
      </w:r>
      <w:proofErr w:type="gramEnd"/>
      <w:r w:rsidR="00BA61BD" w:rsidRPr="00BA61BD">
        <w:rPr>
          <w:rFonts w:ascii="Arial" w:hAnsi="Arial" w:cs="Arial"/>
          <w:bCs/>
        </w:rPr>
        <w:t xml:space="preserve"> C = consumption expenditure</w:t>
      </w:r>
    </w:p>
    <w:p w:rsidR="00BA61BD" w:rsidRPr="00BA61BD" w:rsidRDefault="00BA61BD" w:rsidP="00BA61B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BA61BD">
        <w:rPr>
          <w:rFonts w:ascii="Arial" w:hAnsi="Arial" w:cs="Arial"/>
          <w:bCs/>
        </w:rPr>
        <w:t>I = investment expenditure</w:t>
      </w:r>
    </w:p>
    <w:p w:rsidR="00BA61BD" w:rsidRPr="00BA61BD" w:rsidRDefault="00BA61BD" w:rsidP="00BA61B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BA61BD">
        <w:rPr>
          <w:rFonts w:ascii="Arial" w:hAnsi="Arial" w:cs="Arial"/>
          <w:bCs/>
        </w:rPr>
        <w:t>Y = income</w:t>
      </w:r>
    </w:p>
    <w:p w:rsidR="00BA61BD" w:rsidRPr="00BA61BD" w:rsidRDefault="00BA61BD" w:rsidP="00BA61B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BA61BD">
        <w:rPr>
          <w:rFonts w:ascii="Arial" w:hAnsi="Arial" w:cs="Arial"/>
          <w:bCs/>
        </w:rPr>
        <w:t>G = government expenditure</w:t>
      </w:r>
    </w:p>
    <w:p w:rsidR="00BA61BD" w:rsidRPr="00BA61BD" w:rsidRDefault="00BA61BD" w:rsidP="00BA61B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spellStart"/>
      <w:r w:rsidRPr="00BA61BD">
        <w:rPr>
          <w:rFonts w:ascii="Arial" w:hAnsi="Arial" w:cs="Arial"/>
          <w:bCs/>
        </w:rPr>
        <w:t>G</w:t>
      </w:r>
      <w:r w:rsidRPr="00BA61BD">
        <w:rPr>
          <w:rFonts w:ascii="Arial" w:hAnsi="Arial" w:cs="Arial"/>
          <w:bCs/>
          <w:sz w:val="28"/>
          <w:vertAlign w:val="subscript"/>
        </w:rPr>
        <w:t>t</w:t>
      </w:r>
      <w:proofErr w:type="spellEnd"/>
      <w:r w:rsidRPr="00BA61BD">
        <w:rPr>
          <w:rFonts w:ascii="Arial" w:hAnsi="Arial" w:cs="Arial"/>
          <w:bCs/>
          <w:sz w:val="28"/>
        </w:rPr>
        <w:t xml:space="preserve"> </w:t>
      </w:r>
      <w:r w:rsidRPr="00BA61BD">
        <w:rPr>
          <w:rFonts w:ascii="Arial" w:hAnsi="Arial" w:cs="Arial"/>
          <w:bCs/>
        </w:rPr>
        <w:t>and Y</w:t>
      </w:r>
      <w:r w:rsidRPr="00BA61BD">
        <w:rPr>
          <w:rFonts w:ascii="Arial" w:hAnsi="Arial" w:cs="Arial"/>
          <w:bCs/>
          <w:sz w:val="28"/>
          <w:vertAlign w:val="subscript"/>
        </w:rPr>
        <w:t>t-1</w:t>
      </w:r>
      <w:r>
        <w:rPr>
          <w:rFonts w:ascii="Arial" w:hAnsi="Arial" w:cs="Arial"/>
          <w:bCs/>
        </w:rPr>
        <w:t xml:space="preserve"> </w:t>
      </w:r>
      <w:r w:rsidRPr="00BA61BD">
        <w:rPr>
          <w:rFonts w:ascii="Arial" w:hAnsi="Arial" w:cs="Arial"/>
          <w:bCs/>
        </w:rPr>
        <w:t>are assumed predetermined</w:t>
      </w:r>
    </w:p>
    <w:p w:rsidR="00BA61BD" w:rsidRDefault="00BA61BD" w:rsidP="00BA61BD">
      <w:pPr>
        <w:pStyle w:val="ListParagraph"/>
        <w:jc w:val="both"/>
        <w:rPr>
          <w:rFonts w:ascii="Arial" w:hAnsi="Arial" w:cs="Arial"/>
          <w:bCs/>
        </w:rPr>
      </w:pPr>
    </w:p>
    <w:p w:rsidR="00BA61BD" w:rsidRPr="00BA61BD" w:rsidRDefault="00BA61BD" w:rsidP="00BA61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BA61BD">
        <w:rPr>
          <w:rFonts w:ascii="Arial" w:hAnsi="Arial" w:cs="Arial"/>
          <w:bCs/>
        </w:rPr>
        <w:t xml:space="preserve">Obtain the reduced-form equations and determine which of the preceding equations </w:t>
      </w:r>
      <w:proofErr w:type="gramStart"/>
      <w:r w:rsidRPr="00BA61BD">
        <w:rPr>
          <w:rFonts w:ascii="Arial" w:hAnsi="Arial" w:cs="Arial"/>
          <w:bCs/>
        </w:rPr>
        <w:t>are identiﬁed</w:t>
      </w:r>
      <w:proofErr w:type="gramEnd"/>
      <w:r w:rsidRPr="00BA61BD">
        <w:rPr>
          <w:rFonts w:ascii="Arial" w:hAnsi="Arial" w:cs="Arial"/>
          <w:bCs/>
        </w:rPr>
        <w:t xml:space="preserve"> (either just or over).</w:t>
      </w:r>
    </w:p>
    <w:p w:rsidR="00BA61BD" w:rsidRDefault="00BA61BD" w:rsidP="00BA61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BA61BD">
        <w:rPr>
          <w:rFonts w:ascii="Arial" w:hAnsi="Arial" w:cs="Arial"/>
          <w:bCs/>
        </w:rPr>
        <w:t>Which method will you use to estimate the parameters of the over-identiﬁed equation and of the exactly identiﬁed equation? Justify</w:t>
      </w:r>
      <w:r>
        <w:rPr>
          <w:rFonts w:ascii="Arial" w:hAnsi="Arial" w:cs="Arial"/>
          <w:bCs/>
        </w:rPr>
        <w:t xml:space="preserve"> </w:t>
      </w:r>
      <w:r w:rsidRPr="00BA61BD">
        <w:rPr>
          <w:rFonts w:ascii="Arial" w:hAnsi="Arial" w:cs="Arial"/>
          <w:bCs/>
        </w:rPr>
        <w:t>your answer.</w:t>
      </w:r>
    </w:p>
    <w:p w:rsidR="0082540F" w:rsidRDefault="0082540F" w:rsidP="0082540F">
      <w:pPr>
        <w:spacing w:after="0" w:line="240" w:lineRule="auto"/>
        <w:jc w:val="both"/>
        <w:rPr>
          <w:rFonts w:ascii="Arial" w:hAnsi="Arial" w:cs="Arial"/>
          <w:bCs/>
        </w:rPr>
      </w:pPr>
    </w:p>
    <w:p w:rsidR="0082540F" w:rsidRDefault="00CF3861" w:rsidP="00693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F3861">
        <w:rPr>
          <w:rFonts w:ascii="Arial" w:hAnsi="Arial" w:cs="Arial"/>
          <w:bCs/>
        </w:rPr>
        <w:t>From the U.K. private sector housing starts (X) for the period 1948 to</w:t>
      </w:r>
      <w:r>
        <w:rPr>
          <w:rFonts w:ascii="Arial" w:hAnsi="Arial" w:cs="Arial"/>
          <w:bCs/>
        </w:rPr>
        <w:t xml:space="preserve"> </w:t>
      </w:r>
      <w:r w:rsidRPr="00CF3861">
        <w:rPr>
          <w:rFonts w:ascii="Arial" w:hAnsi="Arial" w:cs="Arial"/>
          <w:bCs/>
        </w:rPr>
        <w:t>1984, Terence Mills obtained the following regression results</w:t>
      </w:r>
    </w:p>
    <w:p w:rsidR="00ED3066" w:rsidRDefault="00ED3066" w:rsidP="00ED3066">
      <w:pPr>
        <w:pStyle w:val="ListParagraph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IN" w:eastAsia="en-IN"/>
        </w:rPr>
        <w:drawing>
          <wp:inline distT="0" distB="0" distL="0" distR="0">
            <wp:extent cx="2472616" cy="701749"/>
            <wp:effectExtent l="19050" t="0" r="388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22" cy="7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66" w:rsidRPr="00ED3066" w:rsidRDefault="00ED3066" w:rsidP="00ED3066">
      <w:pPr>
        <w:jc w:val="both"/>
        <w:rPr>
          <w:rFonts w:ascii="Arial" w:hAnsi="Arial" w:cs="Arial"/>
          <w:bCs/>
        </w:rPr>
      </w:pPr>
      <w:r w:rsidRPr="00ED3066">
        <w:rPr>
          <w:rFonts w:ascii="Arial" w:hAnsi="Arial" w:cs="Arial"/>
          <w:bCs/>
        </w:rPr>
        <w:t xml:space="preserve">Note: The 5 percent </w:t>
      </w:r>
      <w:proofErr w:type="gramStart"/>
      <w:r w:rsidRPr="00ED3066">
        <w:rPr>
          <w:rFonts w:ascii="Arial" w:hAnsi="Arial" w:cs="Arial"/>
          <w:bCs/>
        </w:rPr>
        <w:t xml:space="preserve">critical  </w:t>
      </w:r>
      <w:r>
        <w:rPr>
          <w:rFonts w:ascii="Arial" w:hAnsi="Arial" w:cs="Arial"/>
          <w:bCs/>
          <w:rtl/>
          <w:lang w:bidi="he-IL"/>
        </w:rPr>
        <w:t>ז</w:t>
      </w:r>
      <w:proofErr w:type="gramEnd"/>
      <w:r>
        <w:rPr>
          <w:rFonts w:ascii="Arial" w:hAnsi="Arial" w:cs="Arial"/>
          <w:bCs/>
        </w:rPr>
        <w:t xml:space="preserve"> </w:t>
      </w:r>
      <w:r w:rsidRPr="00ED3066">
        <w:rPr>
          <w:rFonts w:ascii="Arial" w:hAnsi="Arial" w:cs="Arial"/>
          <w:bCs/>
        </w:rPr>
        <w:t xml:space="preserve">value is -2.95 and the 10 percent critical </w:t>
      </w:r>
      <w:r>
        <w:rPr>
          <w:rFonts w:ascii="Arial" w:hAnsi="Arial" w:cs="Arial"/>
          <w:bCs/>
          <w:rtl/>
          <w:lang w:bidi="he-IL"/>
        </w:rPr>
        <w:t>ז</w:t>
      </w:r>
      <w:r>
        <w:rPr>
          <w:rFonts w:ascii="Arial" w:hAnsi="Arial" w:cs="Arial"/>
          <w:bCs/>
        </w:rPr>
        <w:t xml:space="preserve"> </w:t>
      </w:r>
      <w:r w:rsidRPr="00ED3066">
        <w:rPr>
          <w:rFonts w:ascii="Arial" w:hAnsi="Arial" w:cs="Arial"/>
          <w:bCs/>
        </w:rPr>
        <w:t>value is -2.60.</w:t>
      </w:r>
    </w:p>
    <w:p w:rsidR="00ED3066" w:rsidRPr="00ED3066" w:rsidRDefault="00ED3066" w:rsidP="00ED306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ED3066">
        <w:rPr>
          <w:rFonts w:ascii="Arial" w:hAnsi="Arial" w:cs="Arial"/>
          <w:bCs/>
        </w:rPr>
        <w:t xml:space="preserve">On the basis of these results, is the housing starts time series stationary or </w:t>
      </w:r>
      <w:proofErr w:type="spellStart"/>
      <w:r w:rsidRPr="00ED3066">
        <w:rPr>
          <w:rFonts w:ascii="Arial" w:hAnsi="Arial" w:cs="Arial"/>
          <w:bCs/>
        </w:rPr>
        <w:t>nonstationary</w:t>
      </w:r>
      <w:proofErr w:type="spellEnd"/>
      <w:r w:rsidRPr="00ED3066">
        <w:rPr>
          <w:rFonts w:ascii="Arial" w:hAnsi="Arial" w:cs="Arial"/>
          <w:bCs/>
        </w:rPr>
        <w:t xml:space="preserve">? Alternatively, is there a unit root in this time series? How do you know? </w:t>
      </w:r>
    </w:p>
    <w:p w:rsidR="00ED3066" w:rsidRPr="00ED3066" w:rsidRDefault="00ED3066" w:rsidP="00ED306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ED3066">
        <w:rPr>
          <w:rFonts w:ascii="Arial" w:hAnsi="Arial" w:cs="Arial"/>
          <w:bCs/>
        </w:rPr>
        <w:t>If you were to use the usual t test, is the observed t value statistically signiﬁcant? On this basis, would you have concluded that this time series is stationary?</w:t>
      </w:r>
    </w:p>
    <w:sectPr w:rsidR="00ED3066" w:rsidRPr="00ED3066" w:rsidSect="00C13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2E" w:rsidRDefault="0052202E" w:rsidP="00031847">
      <w:pPr>
        <w:spacing w:after="0" w:line="240" w:lineRule="auto"/>
      </w:pPr>
      <w:r>
        <w:separator/>
      </w:r>
    </w:p>
  </w:endnote>
  <w:endnote w:type="continuationSeparator" w:id="0">
    <w:p w:rsidR="0052202E" w:rsidRDefault="0052202E" w:rsidP="0003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EC" w:rsidRDefault="006E1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47" w:rsidRDefault="00031847" w:rsidP="00031847">
    <w:pPr>
      <w:pStyle w:val="Footer"/>
      <w:jc w:val="right"/>
    </w:pPr>
    <w:r>
      <w:t>EC-0116-A-18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EC" w:rsidRDefault="006E1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2E" w:rsidRDefault="0052202E" w:rsidP="00031847">
      <w:pPr>
        <w:spacing w:after="0" w:line="240" w:lineRule="auto"/>
      </w:pPr>
      <w:r>
        <w:separator/>
      </w:r>
    </w:p>
  </w:footnote>
  <w:footnote w:type="continuationSeparator" w:id="0">
    <w:p w:rsidR="0052202E" w:rsidRDefault="0052202E" w:rsidP="0003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EC" w:rsidRDefault="005220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75844" o:spid="_x0000_s2050" type="#_x0000_t136" style="position:absolute;margin-left:0;margin-top:0;width:597.9pt;height:61.8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 April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EC" w:rsidRDefault="005220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75845" o:spid="_x0000_s2051" type="#_x0000_t136" style="position:absolute;margin-left:0;margin-top:0;width:597.9pt;height:61.8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 April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EC" w:rsidRDefault="005220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75843" o:spid="_x0000_s2049" type="#_x0000_t136" style="position:absolute;margin-left:0;margin-top:0;width:597.9pt;height:61.8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 April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2569"/>
    <w:multiLevelType w:val="hybridMultilevel"/>
    <w:tmpl w:val="C20E3EB0"/>
    <w:lvl w:ilvl="0" w:tplc="491E5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75AA"/>
    <w:multiLevelType w:val="hybridMultilevel"/>
    <w:tmpl w:val="BE207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3A7C"/>
    <w:multiLevelType w:val="hybridMultilevel"/>
    <w:tmpl w:val="C20E3EB0"/>
    <w:lvl w:ilvl="0" w:tplc="491E57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0519"/>
    <w:multiLevelType w:val="hybridMultilevel"/>
    <w:tmpl w:val="98BE4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3CF1"/>
    <w:multiLevelType w:val="hybridMultilevel"/>
    <w:tmpl w:val="38FA43DC"/>
    <w:lvl w:ilvl="0" w:tplc="00C295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F0F55"/>
    <w:multiLevelType w:val="hybridMultilevel"/>
    <w:tmpl w:val="D5CA1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45D24"/>
    <w:multiLevelType w:val="hybridMultilevel"/>
    <w:tmpl w:val="E6921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035"/>
    <w:rsid w:val="0002632E"/>
    <w:rsid w:val="00031847"/>
    <w:rsid w:val="001B3F56"/>
    <w:rsid w:val="003732FE"/>
    <w:rsid w:val="00401331"/>
    <w:rsid w:val="0041564E"/>
    <w:rsid w:val="0047037B"/>
    <w:rsid w:val="00490D5F"/>
    <w:rsid w:val="0052202E"/>
    <w:rsid w:val="00534A3C"/>
    <w:rsid w:val="005D0035"/>
    <w:rsid w:val="0066464C"/>
    <w:rsid w:val="00693805"/>
    <w:rsid w:val="006E18EC"/>
    <w:rsid w:val="007850F2"/>
    <w:rsid w:val="0082540F"/>
    <w:rsid w:val="00875A28"/>
    <w:rsid w:val="0088272A"/>
    <w:rsid w:val="00923F2D"/>
    <w:rsid w:val="00930749"/>
    <w:rsid w:val="00A205B6"/>
    <w:rsid w:val="00A81A4F"/>
    <w:rsid w:val="00A917DF"/>
    <w:rsid w:val="00AD20EA"/>
    <w:rsid w:val="00BA61BD"/>
    <w:rsid w:val="00C13B6F"/>
    <w:rsid w:val="00CF3861"/>
    <w:rsid w:val="00DB23F1"/>
    <w:rsid w:val="00E23402"/>
    <w:rsid w:val="00EB1B43"/>
    <w:rsid w:val="00ED3066"/>
    <w:rsid w:val="00F501A2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CC769A2-E555-436B-9A4F-0B48930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spacing">
    <w:name w:val="yiv2058623908msonospacing"/>
    <w:basedOn w:val="Normal"/>
    <w:rsid w:val="005D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58623908msonormal">
    <w:name w:val="yiv2058623908msonormal"/>
    <w:basedOn w:val="Normal"/>
    <w:rsid w:val="005D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0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84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3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8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LIBDL-13</cp:lastModifiedBy>
  <cp:revision>9</cp:revision>
  <dcterms:created xsi:type="dcterms:W3CDTF">2018-01-30T08:18:00Z</dcterms:created>
  <dcterms:modified xsi:type="dcterms:W3CDTF">2022-06-01T10:26:00Z</dcterms:modified>
</cp:coreProperties>
</file>