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FC" w:rsidRDefault="00120775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8.95pt;margin-top:-20.8pt;width:130.35pt;height:37.55pt;z-index:-251658240;visibility:visible;mso-wrap-distance-top:3.6pt;mso-wrap-distance-bottom:3.6pt;mso-width-relative:margin;mso-height-relative:margin" wrapcoords="-107 -332 -107 21268 21707 21268 21707 -332 -107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">
            <v:textbox>
              <w:txbxContent>
                <w:p w:rsidR="006E6F1E" w:rsidRDefault="006E6F1E" w:rsidP="006E6F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6E6F1E" w:rsidRDefault="006E6F1E" w:rsidP="006E6F1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</w:p>
              </w:txbxContent>
            </v:textbox>
            <w10:wrap type="tight"/>
          </v:shape>
        </w:pict>
      </w:r>
      <w:r w:rsidR="00882821" w:rsidRPr="00A43EA8">
        <w:rPr>
          <w:b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-270510</wp:posOffset>
            </wp:positionV>
            <wp:extent cx="472440" cy="488950"/>
            <wp:effectExtent l="19050" t="0" r="3810" b="0"/>
            <wp:wrapTight wrapText="bothSides">
              <wp:wrapPolygon edited="0">
                <wp:start x="-871" y="0"/>
                <wp:lineTo x="-871" y="21039"/>
                <wp:lineTo x="21774" y="21039"/>
                <wp:lineTo x="21774" y="0"/>
                <wp:lineTo x="-8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4FC" w:rsidRDefault="008D64FC" w:rsidP="006E6F1E">
      <w:pPr>
        <w:spacing w:line="360" w:lineRule="auto"/>
        <w:ind w:left="720" w:hanging="720"/>
        <w:jc w:val="center"/>
        <w:rPr>
          <w:b/>
          <w:caps/>
        </w:rPr>
      </w:pPr>
    </w:p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St. Joseph’s College (Autonomous), B</w:t>
      </w:r>
      <w:r w:rsidR="008C5BCC">
        <w:rPr>
          <w:b/>
          <w:caps/>
        </w:rPr>
        <w:t>E</w:t>
      </w:r>
      <w:r w:rsidRPr="00A43EA8">
        <w:rPr>
          <w:b/>
          <w:caps/>
        </w:rPr>
        <w:t>ngal</w:t>
      </w:r>
      <w:r w:rsidR="008C5BCC">
        <w:rPr>
          <w:b/>
          <w:caps/>
        </w:rPr>
        <w:t>U</w:t>
      </w:r>
      <w:r w:rsidRPr="00A43EA8">
        <w:rPr>
          <w:b/>
          <w:caps/>
        </w:rPr>
        <w:t>r</w:t>
      </w:r>
      <w:r w:rsidR="008C5BCC">
        <w:rPr>
          <w:b/>
          <w:caps/>
        </w:rPr>
        <w:t>U</w:t>
      </w:r>
    </w:p>
    <w:p w:rsidR="006E6F1E" w:rsidRPr="00A43EA8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II Semest</w:t>
      </w:r>
      <w:r w:rsidR="003C5800">
        <w:rPr>
          <w:b/>
          <w:caps/>
        </w:rPr>
        <w:t>er Examination, March-April 2018</w:t>
      </w:r>
    </w:p>
    <w:p w:rsidR="008D64FC" w:rsidRDefault="006E6F1E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B C A</w:t>
      </w:r>
    </w:p>
    <w:p w:rsidR="006E6F1E" w:rsidRPr="00A43EA8" w:rsidRDefault="004D651B" w:rsidP="006E6F1E">
      <w:pPr>
        <w:spacing w:line="360" w:lineRule="auto"/>
        <w:ind w:left="720" w:hanging="720"/>
        <w:jc w:val="center"/>
        <w:rPr>
          <w:b/>
          <w:caps/>
        </w:rPr>
      </w:pPr>
      <w:r w:rsidRPr="00A43EA8">
        <w:rPr>
          <w:b/>
          <w:caps/>
        </w:rPr>
        <w:t>CA</w:t>
      </w:r>
      <w:r w:rsidR="008666B5">
        <w:rPr>
          <w:b/>
          <w:caps/>
        </w:rPr>
        <w:t xml:space="preserve"> </w:t>
      </w:r>
      <w:bookmarkStart w:id="0" w:name="_GoBack"/>
      <w:bookmarkEnd w:id="0"/>
      <w:r w:rsidR="007C0D5C">
        <w:rPr>
          <w:b/>
          <w:caps/>
        </w:rPr>
        <w:t>6115</w:t>
      </w:r>
      <w:r w:rsidRPr="00A43EA8">
        <w:rPr>
          <w:b/>
          <w:caps/>
        </w:rPr>
        <w:t xml:space="preserve"> : </w:t>
      </w:r>
      <w:r w:rsidR="000D4197" w:rsidRPr="00A43EA8">
        <w:rPr>
          <w:b/>
        </w:rPr>
        <w:t>E-Commerce</w:t>
      </w:r>
    </w:p>
    <w:p w:rsidR="006E6F1E" w:rsidRPr="00A43EA8" w:rsidRDefault="00EA4DE8" w:rsidP="006E6F1E">
      <w:pPr>
        <w:spacing w:line="360" w:lineRule="auto"/>
        <w:ind w:left="720" w:hanging="720"/>
        <w:jc w:val="center"/>
        <w:rPr>
          <w:b/>
          <w:caps/>
        </w:rPr>
      </w:pPr>
      <w:r>
        <w:rPr>
          <w:b/>
          <w:caps/>
        </w:rPr>
        <w:t>Time 2.5 Hrs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>Max Marks 70</w:t>
      </w:r>
    </w:p>
    <w:p w:rsidR="006E6F1E" w:rsidRPr="00A43EA8" w:rsidRDefault="008C5BCC" w:rsidP="006E6F1E">
      <w:pPr>
        <w:spacing w:after="100"/>
        <w:jc w:val="center"/>
        <w:rPr>
          <w:b/>
        </w:rPr>
      </w:pPr>
      <w:r>
        <w:rPr>
          <w:b/>
        </w:rPr>
        <w:t>This Question Paper c</w:t>
      </w:r>
      <w:r w:rsidR="006E6F1E" w:rsidRPr="00A43EA8">
        <w:rPr>
          <w:b/>
        </w:rPr>
        <w:t xml:space="preserve">ontains </w:t>
      </w:r>
      <w:r>
        <w:rPr>
          <w:b/>
        </w:rPr>
        <w:t>one</w:t>
      </w:r>
      <w:r w:rsidR="006E6F1E" w:rsidRPr="00A43EA8">
        <w:rPr>
          <w:b/>
        </w:rPr>
        <w:t xml:space="preserve"> printed pa</w:t>
      </w:r>
      <w:r>
        <w:rPr>
          <w:b/>
        </w:rPr>
        <w:t>ge</w:t>
      </w:r>
      <w:r w:rsidR="006E6F1E" w:rsidRPr="00A43EA8">
        <w:rPr>
          <w:b/>
        </w:rPr>
        <w:t xml:space="preserve"> and </w:t>
      </w:r>
      <w:r>
        <w:rPr>
          <w:b/>
        </w:rPr>
        <w:t>t</w:t>
      </w:r>
      <w:r w:rsidR="006E6F1E" w:rsidRPr="00A43EA8">
        <w:rPr>
          <w:b/>
        </w:rPr>
        <w:t>hree parts</w:t>
      </w:r>
    </w:p>
    <w:p w:rsidR="006E6F1E" w:rsidRDefault="00651109" w:rsidP="00651109">
      <w:pPr>
        <w:spacing w:line="360" w:lineRule="auto"/>
        <w:ind w:left="720" w:hanging="360"/>
        <w:rPr>
          <w:b/>
          <w:caps/>
        </w:rPr>
      </w:pPr>
      <w:r>
        <w:rPr>
          <w:b/>
        </w:rPr>
        <w:t xml:space="preserve">I </w:t>
      </w:r>
      <w:proofErr w:type="gramStart"/>
      <w:r>
        <w:rPr>
          <w:b/>
        </w:rPr>
        <w:t>A</w:t>
      </w:r>
      <w:r w:rsidRPr="00A43EA8">
        <w:rPr>
          <w:b/>
        </w:rPr>
        <w:t>nswer</w:t>
      </w:r>
      <w:proofErr w:type="gramEnd"/>
      <w:r>
        <w:rPr>
          <w:b/>
        </w:rPr>
        <w:t xml:space="preserve"> all ten questions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A4DE8">
        <w:rPr>
          <w:b/>
          <w:caps/>
        </w:rPr>
        <w:tab/>
      </w:r>
      <w:r w:rsidR="00EA4DE8">
        <w:rPr>
          <w:b/>
          <w:caps/>
        </w:rPr>
        <w:tab/>
      </w:r>
      <w:r w:rsidR="00EA4DE8">
        <w:rPr>
          <w:b/>
          <w:caps/>
        </w:rPr>
        <w:tab/>
        <w:t xml:space="preserve">    2 x10 = 2</w:t>
      </w:r>
      <w:r w:rsidR="006E6F1E" w:rsidRPr="00A43EA8">
        <w:rPr>
          <w:b/>
          <w:caps/>
        </w:rPr>
        <w:t>0</w:t>
      </w:r>
    </w:p>
    <w:p w:rsidR="001E4F5C" w:rsidRDefault="00B94C04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</w:t>
      </w:r>
      <w:r w:rsidR="004D651B">
        <w:rPr>
          <w:rFonts w:ascii="Times New Roman" w:hAnsi="Times New Roman"/>
          <w:sz w:val="24"/>
          <w:szCs w:val="24"/>
        </w:rPr>
        <w:t xml:space="preserve">electronic </w:t>
      </w:r>
      <w:r w:rsidR="00EA4DE8">
        <w:rPr>
          <w:rFonts w:ascii="Times New Roman" w:hAnsi="Times New Roman"/>
          <w:sz w:val="24"/>
          <w:szCs w:val="24"/>
        </w:rPr>
        <w:t>commerce</w:t>
      </w:r>
      <w:r>
        <w:rPr>
          <w:rFonts w:ascii="Times New Roman" w:hAnsi="Times New Roman"/>
          <w:sz w:val="24"/>
          <w:szCs w:val="24"/>
        </w:rPr>
        <w:t>? Why is it preferable?</w:t>
      </w:r>
    </w:p>
    <w:p w:rsidR="00750010" w:rsidRPr="004D651B" w:rsidRDefault="00750010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1B">
        <w:rPr>
          <w:rFonts w:ascii="Times New Roman" w:hAnsi="Times New Roman"/>
          <w:sz w:val="24"/>
          <w:szCs w:val="24"/>
        </w:rPr>
        <w:t>What is me</w:t>
      </w:r>
      <w:r w:rsidR="008D64FC">
        <w:rPr>
          <w:rFonts w:ascii="Times New Roman" w:hAnsi="Times New Roman"/>
          <w:sz w:val="24"/>
          <w:szCs w:val="24"/>
        </w:rPr>
        <w:t>ant by electronic market place</w:t>
      </w:r>
      <w:r w:rsidRPr="004D651B">
        <w:rPr>
          <w:rFonts w:ascii="Times New Roman" w:hAnsi="Times New Roman"/>
          <w:sz w:val="24"/>
          <w:szCs w:val="24"/>
        </w:rPr>
        <w:t>?</w:t>
      </w:r>
    </w:p>
    <w:p w:rsidR="004D651B" w:rsidRPr="004D651B" w:rsidRDefault="004D651B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651B">
        <w:rPr>
          <w:rFonts w:ascii="Times New Roman" w:hAnsi="Times New Roman"/>
          <w:color w:val="000000" w:themeColor="text1"/>
          <w:sz w:val="24"/>
          <w:szCs w:val="24"/>
        </w:rPr>
        <w:t>What do you mean by digital token based electronic payment system?</w:t>
      </w:r>
    </w:p>
    <w:p w:rsidR="001E4F5C" w:rsidRPr="00750010" w:rsidRDefault="004D651B" w:rsidP="00750010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4D651B">
        <w:rPr>
          <w:rFonts w:ascii="Times New Roman" w:hAnsi="Times New Roman"/>
          <w:color w:val="000000" w:themeColor="text1"/>
          <w:sz w:val="24"/>
          <w:szCs w:val="24"/>
        </w:rPr>
        <w:t>Wha</w:t>
      </w:r>
      <w:r w:rsidR="005B451B">
        <w:rPr>
          <w:rFonts w:ascii="Times New Roman" w:hAnsi="Times New Roman"/>
          <w:color w:val="000000" w:themeColor="text1"/>
          <w:sz w:val="24"/>
          <w:szCs w:val="24"/>
        </w:rPr>
        <w:t xml:space="preserve">t is the function of a </w:t>
      </w:r>
      <w:r w:rsidR="00B94C04">
        <w:rPr>
          <w:rFonts w:ascii="Times New Roman" w:hAnsi="Times New Roman"/>
          <w:color w:val="000000" w:themeColor="text1"/>
          <w:sz w:val="24"/>
          <w:szCs w:val="24"/>
        </w:rPr>
        <w:t>credit</w:t>
      </w:r>
      <w:r w:rsidR="00EA4DE8">
        <w:rPr>
          <w:rFonts w:ascii="Times New Roman" w:hAnsi="Times New Roman"/>
          <w:color w:val="000000" w:themeColor="text1"/>
          <w:sz w:val="24"/>
          <w:szCs w:val="24"/>
        </w:rPr>
        <w:t xml:space="preserve"> card? Give </w:t>
      </w:r>
      <w:r w:rsidR="009C5CB8">
        <w:rPr>
          <w:rFonts w:ascii="Times New Roman" w:hAnsi="Times New Roman"/>
          <w:color w:val="000000" w:themeColor="text1"/>
          <w:sz w:val="24"/>
          <w:szCs w:val="24"/>
        </w:rPr>
        <w:t xml:space="preserve">the names of </w:t>
      </w:r>
      <w:r w:rsidR="00B94C04">
        <w:rPr>
          <w:rFonts w:ascii="Times New Roman" w:hAnsi="Times New Roman"/>
          <w:color w:val="000000" w:themeColor="text1"/>
          <w:sz w:val="24"/>
          <w:szCs w:val="24"/>
        </w:rPr>
        <w:t xml:space="preserve">other </w:t>
      </w:r>
      <w:r w:rsidR="009C5CB8">
        <w:rPr>
          <w:rFonts w:ascii="Times New Roman" w:hAnsi="Times New Roman"/>
          <w:color w:val="000000" w:themeColor="text1"/>
          <w:sz w:val="24"/>
          <w:szCs w:val="24"/>
        </w:rPr>
        <w:t xml:space="preserve">two </w:t>
      </w:r>
      <w:r w:rsidRPr="004D651B">
        <w:rPr>
          <w:rFonts w:ascii="Times New Roman" w:hAnsi="Times New Roman"/>
          <w:color w:val="000000" w:themeColor="text1"/>
          <w:sz w:val="24"/>
          <w:szCs w:val="24"/>
        </w:rPr>
        <w:t xml:space="preserve">different types of </w:t>
      </w:r>
      <w:r w:rsidR="00B94C04">
        <w:rPr>
          <w:rFonts w:ascii="Times New Roman" w:hAnsi="Times New Roman"/>
          <w:color w:val="000000" w:themeColor="text1"/>
          <w:sz w:val="24"/>
          <w:szCs w:val="24"/>
        </w:rPr>
        <w:t>smart</w:t>
      </w:r>
      <w:r w:rsidR="009C5CB8">
        <w:rPr>
          <w:rFonts w:ascii="Times New Roman" w:hAnsi="Times New Roman"/>
          <w:color w:val="000000" w:themeColor="text1"/>
          <w:sz w:val="24"/>
          <w:szCs w:val="24"/>
        </w:rPr>
        <w:t xml:space="preserve"> cards available.</w:t>
      </w:r>
    </w:p>
    <w:p w:rsidR="00AC6548" w:rsidRPr="004D651B" w:rsidRDefault="00B80445" w:rsidP="00AC65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can we use </w:t>
      </w:r>
      <w:r w:rsidR="00AC6548" w:rsidRPr="004D651B">
        <w:rPr>
          <w:rFonts w:ascii="Times New Roman" w:hAnsi="Times New Roman"/>
          <w:sz w:val="24"/>
          <w:szCs w:val="24"/>
        </w:rPr>
        <w:t>EDI</w:t>
      </w:r>
      <w:r>
        <w:rPr>
          <w:rFonts w:ascii="Times New Roman" w:hAnsi="Times New Roman"/>
          <w:sz w:val="24"/>
          <w:szCs w:val="24"/>
        </w:rPr>
        <w:t xml:space="preserve"> in business</w:t>
      </w:r>
      <w:r w:rsidR="00AC6548" w:rsidRPr="004D651B">
        <w:rPr>
          <w:rFonts w:ascii="Times New Roman" w:hAnsi="Times New Roman"/>
          <w:sz w:val="24"/>
          <w:szCs w:val="24"/>
        </w:rPr>
        <w:t>?</w:t>
      </w:r>
    </w:p>
    <w:p w:rsidR="004D651B" w:rsidRPr="004D651B" w:rsidRDefault="00B80445" w:rsidP="004D651B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What is the difference between the business strategies of B2B and B2C</w:t>
      </w:r>
      <w:proofErr w:type="gramStart"/>
      <w:r w:rsidR="004D651B" w:rsidRPr="004D651B">
        <w:rPr>
          <w:rFonts w:ascii="Times New Roman" w:hAnsi="Times New Roman"/>
          <w:color w:val="000000" w:themeColor="text1"/>
          <w:sz w:val="24"/>
          <w:szCs w:val="24"/>
        </w:rPr>
        <w:t>?</w:t>
      </w:r>
      <w:r w:rsidR="003F5BD9">
        <w:rPr>
          <w:rFonts w:ascii="Times New Roman" w:hAnsi="Times New Roman"/>
          <w:color w:val="000000" w:themeColor="text1"/>
          <w:sz w:val="24"/>
          <w:szCs w:val="24"/>
        </w:rPr>
        <w:t>Explain</w:t>
      </w:r>
      <w:proofErr w:type="gramEnd"/>
      <w:r w:rsidR="003F5BD9">
        <w:rPr>
          <w:rFonts w:ascii="Times New Roman" w:hAnsi="Times New Roman"/>
          <w:color w:val="000000" w:themeColor="text1"/>
          <w:sz w:val="24"/>
          <w:szCs w:val="24"/>
        </w:rPr>
        <w:t xml:space="preserve"> with diagram.</w:t>
      </w:r>
    </w:p>
    <w:p w:rsidR="001E4F5C" w:rsidRPr="004D651B" w:rsidRDefault="009C5CB8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advertising? How is it different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r w:rsidR="007757C8" w:rsidRPr="004D651B">
        <w:rPr>
          <w:rFonts w:ascii="Times New Roman" w:hAnsi="Times New Roman"/>
          <w:sz w:val="24"/>
          <w:szCs w:val="24"/>
        </w:rPr>
        <w:t>marketing</w:t>
      </w:r>
      <w:proofErr w:type="spellEnd"/>
      <w:r w:rsidR="007757C8">
        <w:rPr>
          <w:rFonts w:ascii="Times New Roman" w:hAnsi="Times New Roman"/>
          <w:sz w:val="24"/>
          <w:szCs w:val="24"/>
        </w:rPr>
        <w:t>?</w:t>
      </w:r>
    </w:p>
    <w:p w:rsidR="00AC6548" w:rsidRPr="00750010" w:rsidRDefault="009C5CB8" w:rsidP="0075001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two</w:t>
      </w:r>
      <w:r w:rsidR="00750010">
        <w:rPr>
          <w:rFonts w:ascii="Times New Roman" w:hAnsi="Times New Roman"/>
          <w:sz w:val="24"/>
          <w:szCs w:val="24"/>
        </w:rPr>
        <w:t xml:space="preserve"> features of </w:t>
      </w:r>
      <w:r w:rsidR="00B94C04">
        <w:rPr>
          <w:rFonts w:ascii="Times New Roman" w:hAnsi="Times New Roman"/>
          <w:sz w:val="24"/>
          <w:szCs w:val="24"/>
        </w:rPr>
        <w:t>MIME which are different from E-Mail</w:t>
      </w:r>
      <w:r w:rsidR="00750010">
        <w:rPr>
          <w:rFonts w:ascii="Times New Roman" w:hAnsi="Times New Roman"/>
          <w:sz w:val="24"/>
          <w:szCs w:val="24"/>
        </w:rPr>
        <w:t>.</w:t>
      </w:r>
    </w:p>
    <w:p w:rsidR="00AC6548" w:rsidRPr="00A43EA8" w:rsidRDefault="00A43EA8" w:rsidP="00AC654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43EA8">
        <w:rPr>
          <w:rFonts w:ascii="Times New Roman" w:hAnsi="Times New Roman"/>
          <w:sz w:val="24"/>
          <w:szCs w:val="24"/>
        </w:rPr>
        <w:t>Wha</w:t>
      </w:r>
      <w:r w:rsidR="009C5CB8">
        <w:rPr>
          <w:rFonts w:ascii="Times New Roman" w:hAnsi="Times New Roman"/>
          <w:sz w:val="24"/>
          <w:szCs w:val="24"/>
        </w:rPr>
        <w:t>t is cryptography</w:t>
      </w:r>
      <w:r w:rsidRPr="00A43EA8">
        <w:rPr>
          <w:rFonts w:ascii="Times New Roman" w:hAnsi="Times New Roman"/>
          <w:sz w:val="24"/>
          <w:szCs w:val="24"/>
        </w:rPr>
        <w:t>?</w:t>
      </w:r>
      <w:r w:rsidR="009C5CB8">
        <w:rPr>
          <w:rFonts w:ascii="Times New Roman" w:hAnsi="Times New Roman"/>
          <w:sz w:val="24"/>
          <w:szCs w:val="24"/>
        </w:rPr>
        <w:t xml:space="preserve"> How is it different from watermark?</w:t>
      </w:r>
    </w:p>
    <w:p w:rsidR="001E4F5C" w:rsidRPr="004D651B" w:rsidRDefault="007757C8" w:rsidP="001E4F5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do you mean by EP?</w:t>
      </w:r>
    </w:p>
    <w:p w:rsidR="001E4F5C" w:rsidRPr="00750010" w:rsidRDefault="001E4F5C" w:rsidP="00750010"/>
    <w:p w:rsidR="004D651B" w:rsidRPr="00A43EA8" w:rsidRDefault="00651109" w:rsidP="00651109">
      <w:pPr>
        <w:spacing w:line="360" w:lineRule="auto"/>
        <w:ind w:firstLine="360"/>
        <w:rPr>
          <w:b/>
        </w:rPr>
      </w:pPr>
      <w:r>
        <w:rPr>
          <w:b/>
        </w:rPr>
        <w:t>II A</w:t>
      </w:r>
      <w:r w:rsidRPr="00A43EA8">
        <w:rPr>
          <w:b/>
        </w:rPr>
        <w:t>nswer</w:t>
      </w:r>
      <w:r>
        <w:rPr>
          <w:b/>
        </w:rPr>
        <w:t xml:space="preserve"> any five questions</w:t>
      </w:r>
      <w:r w:rsidR="00EA4DE8">
        <w:rPr>
          <w:b/>
        </w:rPr>
        <w:tab/>
      </w:r>
      <w:r w:rsidR="00EA4DE8">
        <w:rPr>
          <w:b/>
        </w:rPr>
        <w:tab/>
      </w:r>
      <w:r w:rsidR="00EA4DE8">
        <w:rPr>
          <w:b/>
        </w:rPr>
        <w:tab/>
      </w:r>
      <w:r w:rsidR="00EA4DE8">
        <w:rPr>
          <w:b/>
        </w:rPr>
        <w:tab/>
      </w:r>
      <w:r w:rsidR="00EA4DE8">
        <w:rPr>
          <w:b/>
        </w:rPr>
        <w:tab/>
      </w:r>
      <w:r w:rsidR="00EA4DE8">
        <w:rPr>
          <w:b/>
        </w:rPr>
        <w:tab/>
        <w:t xml:space="preserve">      6 x 5 = 30</w:t>
      </w:r>
    </w:p>
    <w:p w:rsidR="00AC6548" w:rsidRPr="004D651B" w:rsidRDefault="00AC6548" w:rsidP="00AC6548">
      <w:pPr>
        <w:pStyle w:val="ListParagraph"/>
        <w:rPr>
          <w:rFonts w:ascii="Times New Roman" w:hAnsi="Times New Roman"/>
          <w:sz w:val="24"/>
          <w:szCs w:val="24"/>
        </w:rPr>
      </w:pPr>
    </w:p>
    <w:p w:rsidR="00AC6548" w:rsidRPr="004D651B" w:rsidRDefault="007757C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three different categories of EFT?</w:t>
      </w:r>
    </w:p>
    <w:p w:rsidR="00AC6548" w:rsidRPr="00750010" w:rsidRDefault="007757C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Explain OTPP.</w:t>
      </w:r>
    </w:p>
    <w:p w:rsidR="00AC6548" w:rsidRPr="00C069EC" w:rsidRDefault="00AC654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C069EC">
        <w:rPr>
          <w:rFonts w:ascii="Times New Roman" w:hAnsi="Times New Roman"/>
          <w:color w:val="000000" w:themeColor="text1"/>
          <w:sz w:val="24"/>
          <w:szCs w:val="24"/>
        </w:rPr>
        <w:t>Explain</w:t>
      </w:r>
      <w:r w:rsidR="00B80445">
        <w:rPr>
          <w:rFonts w:ascii="Times New Roman" w:hAnsi="Times New Roman"/>
          <w:color w:val="000000" w:themeColor="text1"/>
          <w:sz w:val="24"/>
          <w:szCs w:val="24"/>
        </w:rPr>
        <w:t>symmetric</w:t>
      </w:r>
      <w:proofErr w:type="spellEnd"/>
      <w:r w:rsidR="00B80445">
        <w:rPr>
          <w:rFonts w:ascii="Times New Roman" w:hAnsi="Times New Roman"/>
          <w:color w:val="000000" w:themeColor="text1"/>
          <w:sz w:val="24"/>
          <w:szCs w:val="24"/>
        </w:rPr>
        <w:t xml:space="preserve"> and asymmetric cryptography </w:t>
      </w:r>
      <w:r w:rsidR="00750010" w:rsidRPr="00C069EC">
        <w:rPr>
          <w:rFonts w:ascii="Times New Roman" w:hAnsi="Times New Roman"/>
          <w:color w:val="000000" w:themeColor="text1"/>
          <w:sz w:val="24"/>
          <w:szCs w:val="24"/>
        </w:rPr>
        <w:t>with diagram.</w:t>
      </w:r>
    </w:p>
    <w:p w:rsidR="00AC6548" w:rsidRPr="00C069EC" w:rsidRDefault="008D64FC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Explain different steps of e-payment system.</w:t>
      </w:r>
    </w:p>
    <w:p w:rsidR="00AC6548" w:rsidRPr="00C069EC" w:rsidRDefault="008D64FC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Write in detail </w:t>
      </w:r>
      <w:proofErr w:type="spellStart"/>
      <w:r w:rsidRPr="00C069EC">
        <w:rPr>
          <w:rFonts w:ascii="Times New Roman" w:hAnsi="Times New Roman"/>
          <w:color w:val="000000" w:themeColor="text1"/>
          <w:sz w:val="24"/>
          <w:szCs w:val="24"/>
        </w:rPr>
        <w:t>commerceNet</w:t>
      </w:r>
      <w:proofErr w:type="spellEnd"/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 advocacy</w:t>
      </w:r>
      <w:r w:rsidR="00803F6C" w:rsidRPr="00C069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Pr="00C069EC" w:rsidRDefault="00803F6C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 xml:space="preserve">Explain the mercantile process </w:t>
      </w:r>
      <w:r w:rsidR="00B80445" w:rsidRPr="00C069EC">
        <w:rPr>
          <w:rFonts w:ascii="Times New Roman" w:hAnsi="Times New Roman"/>
          <w:color w:val="000000" w:themeColor="text1"/>
          <w:sz w:val="24"/>
          <w:szCs w:val="24"/>
        </w:rPr>
        <w:t>model</w:t>
      </w:r>
      <w:r w:rsidR="007757C8">
        <w:rPr>
          <w:rFonts w:ascii="Times New Roman" w:hAnsi="Times New Roman"/>
          <w:color w:val="000000" w:themeColor="text1"/>
          <w:sz w:val="24"/>
          <w:szCs w:val="24"/>
        </w:rPr>
        <w:t xml:space="preserve"> from customer perspective</w:t>
      </w:r>
      <w:r w:rsidR="00B80445" w:rsidRPr="00C069E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Default="00AC654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>What are the different types of shopping experiences? Explain in detail.</w:t>
      </w:r>
    </w:p>
    <w:p w:rsidR="005B451B" w:rsidRDefault="005B451B" w:rsidP="005B451B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8D64FC" w:rsidRPr="00C069EC" w:rsidRDefault="008D64FC" w:rsidP="00C069EC">
      <w:pPr>
        <w:pStyle w:val="ListParagraph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03F6C" w:rsidRPr="00651109" w:rsidRDefault="00651109" w:rsidP="00651109">
      <w:pPr>
        <w:ind w:firstLine="360"/>
        <w:rPr>
          <w:b/>
          <w:color w:val="000000" w:themeColor="text1"/>
        </w:rPr>
      </w:pPr>
      <w:r w:rsidRPr="00651109">
        <w:rPr>
          <w:b/>
          <w:color w:val="000000" w:themeColor="text1"/>
        </w:rPr>
        <w:t>III Answer any two questions</w:t>
      </w:r>
      <w:r w:rsidR="00803F6C" w:rsidRPr="00651109">
        <w:rPr>
          <w:b/>
          <w:color w:val="000000" w:themeColor="text1"/>
        </w:rPr>
        <w:tab/>
      </w:r>
      <w:r w:rsidR="00803F6C" w:rsidRPr="00651109">
        <w:rPr>
          <w:b/>
          <w:color w:val="000000" w:themeColor="text1"/>
        </w:rPr>
        <w:tab/>
      </w:r>
      <w:r w:rsidR="00803F6C" w:rsidRPr="00651109">
        <w:rPr>
          <w:b/>
          <w:color w:val="000000" w:themeColor="text1"/>
        </w:rPr>
        <w:tab/>
      </w:r>
      <w:r w:rsidR="00803F6C" w:rsidRPr="00651109">
        <w:rPr>
          <w:b/>
          <w:color w:val="000000" w:themeColor="text1"/>
        </w:rPr>
        <w:tab/>
      </w:r>
      <w:r w:rsidR="00803F6C" w:rsidRPr="00651109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803F6C" w:rsidRPr="00651109">
        <w:rPr>
          <w:b/>
          <w:color w:val="000000" w:themeColor="text1"/>
        </w:rPr>
        <w:t xml:space="preserve">     10 x</w:t>
      </w:r>
      <w:r w:rsidR="00EA4DE8" w:rsidRPr="00651109">
        <w:rPr>
          <w:b/>
          <w:color w:val="000000" w:themeColor="text1"/>
        </w:rPr>
        <w:t xml:space="preserve"> 2 = 2</w:t>
      </w:r>
      <w:r w:rsidR="00803F6C" w:rsidRPr="00651109">
        <w:rPr>
          <w:b/>
          <w:color w:val="000000" w:themeColor="text1"/>
        </w:rPr>
        <w:t>0</w:t>
      </w:r>
    </w:p>
    <w:p w:rsidR="00803F6C" w:rsidRPr="00C069EC" w:rsidRDefault="00803F6C" w:rsidP="00C069EC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</w:p>
    <w:p w:rsidR="00AC6548" w:rsidRPr="00C069EC" w:rsidRDefault="00AC6548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069EC">
        <w:rPr>
          <w:rFonts w:ascii="Times New Roman" w:hAnsi="Times New Roman"/>
          <w:color w:val="000000" w:themeColor="text1"/>
          <w:sz w:val="24"/>
          <w:szCs w:val="24"/>
        </w:rPr>
        <w:t>With a block diagram explain the functioning of SEPP in detail.</w:t>
      </w:r>
    </w:p>
    <w:p w:rsidR="008D64FC" w:rsidRDefault="005B451B" w:rsidP="00C069E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Explain </w:t>
      </w:r>
      <w:r w:rsidR="00CF540C">
        <w:rPr>
          <w:rFonts w:ascii="Times New Roman" w:hAnsi="Times New Roman"/>
          <w:color w:val="000000" w:themeColor="text1"/>
          <w:sz w:val="24"/>
          <w:szCs w:val="24"/>
        </w:rPr>
        <w:t>different types of marketing</w:t>
      </w:r>
      <w:r w:rsidR="008D64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Pr="005B451B" w:rsidRDefault="003C5800" w:rsidP="005B451B">
      <w:pPr>
        <w:pStyle w:val="ListParagraph"/>
        <w:numPr>
          <w:ilvl w:val="0"/>
          <w:numId w:val="2"/>
        </w:numPr>
      </w:pPr>
      <w:r w:rsidRPr="008C5BCC">
        <w:rPr>
          <w:rFonts w:ascii="Times New Roman" w:hAnsi="Times New Roman"/>
          <w:color w:val="000000" w:themeColor="text1"/>
          <w:sz w:val="24"/>
          <w:szCs w:val="24"/>
        </w:rPr>
        <w:t>What are the factors we should keep in mind while designing the e-commerce web page</w:t>
      </w:r>
      <w:r w:rsidR="00AC6548" w:rsidRPr="008C5BC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C6548" w:rsidRPr="001E4F5C" w:rsidRDefault="00AC6548" w:rsidP="00AC6548">
      <w:pPr>
        <w:pStyle w:val="ListParagraph"/>
        <w:ind w:left="1170"/>
        <w:rPr>
          <w:sz w:val="28"/>
          <w:szCs w:val="28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Pr="001E4F5C" w:rsidRDefault="001E4F5C" w:rsidP="001E4F5C">
      <w:pPr>
        <w:rPr>
          <w:sz w:val="28"/>
          <w:szCs w:val="28"/>
        </w:rPr>
      </w:pPr>
    </w:p>
    <w:p w:rsidR="001E4F5C" w:rsidRDefault="001E4F5C"/>
    <w:sectPr w:rsidR="001E4F5C" w:rsidSect="008C5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75" w:rsidRDefault="00120775" w:rsidP="008C5BCC">
      <w:r>
        <w:separator/>
      </w:r>
    </w:p>
  </w:endnote>
  <w:endnote w:type="continuationSeparator" w:id="0">
    <w:p w:rsidR="00120775" w:rsidRDefault="00120775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 w:rsidP="008C5BCC">
    <w:pPr>
      <w:pStyle w:val="Footer"/>
      <w:jc w:val="right"/>
    </w:pPr>
    <w:r>
      <w:t>CA-6115-A-18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75" w:rsidRDefault="00120775" w:rsidP="008C5BCC">
      <w:r>
        <w:separator/>
      </w:r>
    </w:p>
  </w:footnote>
  <w:footnote w:type="continuationSeparator" w:id="0">
    <w:p w:rsidR="00120775" w:rsidRDefault="00120775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CC" w:rsidRDefault="008C5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538"/>
    <w:multiLevelType w:val="hybridMultilevel"/>
    <w:tmpl w:val="26A2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B671C"/>
    <w:multiLevelType w:val="hybridMultilevel"/>
    <w:tmpl w:val="14542976"/>
    <w:lvl w:ilvl="0" w:tplc="754659C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B4AE9"/>
    <w:multiLevelType w:val="hybridMultilevel"/>
    <w:tmpl w:val="0F349B8A"/>
    <w:lvl w:ilvl="0" w:tplc="A8AC6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26FC2"/>
    <w:multiLevelType w:val="hybridMultilevel"/>
    <w:tmpl w:val="ECE25E70"/>
    <w:lvl w:ilvl="0" w:tplc="2C38BE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F2493"/>
    <w:multiLevelType w:val="hybridMultilevel"/>
    <w:tmpl w:val="C1AA5270"/>
    <w:lvl w:ilvl="0" w:tplc="EC423D0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69E1460"/>
    <w:multiLevelType w:val="hybridMultilevel"/>
    <w:tmpl w:val="AFBE9C4C"/>
    <w:lvl w:ilvl="0" w:tplc="91C6EC24">
      <w:start w:val="1"/>
      <w:numFmt w:val="decimal"/>
      <w:lvlText w:val="%1."/>
      <w:lvlJc w:val="left"/>
      <w:pPr>
        <w:ind w:left="2520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0DB56B7"/>
    <w:multiLevelType w:val="hybridMultilevel"/>
    <w:tmpl w:val="CED0C07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2296D"/>
    <w:multiLevelType w:val="hybridMultilevel"/>
    <w:tmpl w:val="D76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E6F7F"/>
    <w:multiLevelType w:val="hybridMultilevel"/>
    <w:tmpl w:val="698C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F5C"/>
    <w:rsid w:val="00091EB0"/>
    <w:rsid w:val="000D4197"/>
    <w:rsid w:val="00120775"/>
    <w:rsid w:val="001E4F5C"/>
    <w:rsid w:val="003C5800"/>
    <w:rsid w:val="003F5BD9"/>
    <w:rsid w:val="004151C7"/>
    <w:rsid w:val="004D651B"/>
    <w:rsid w:val="005B451B"/>
    <w:rsid w:val="00651109"/>
    <w:rsid w:val="006D364B"/>
    <w:rsid w:val="006E6F1E"/>
    <w:rsid w:val="00715C57"/>
    <w:rsid w:val="00750010"/>
    <w:rsid w:val="007757C8"/>
    <w:rsid w:val="007C0D5C"/>
    <w:rsid w:val="00803F6C"/>
    <w:rsid w:val="008666B5"/>
    <w:rsid w:val="00882821"/>
    <w:rsid w:val="00892588"/>
    <w:rsid w:val="008C5BCC"/>
    <w:rsid w:val="008D64FC"/>
    <w:rsid w:val="00990C8B"/>
    <w:rsid w:val="009C5CB8"/>
    <w:rsid w:val="00A43EA8"/>
    <w:rsid w:val="00AC6548"/>
    <w:rsid w:val="00AF4C3B"/>
    <w:rsid w:val="00B80445"/>
    <w:rsid w:val="00B94C04"/>
    <w:rsid w:val="00C069EC"/>
    <w:rsid w:val="00CF540C"/>
    <w:rsid w:val="00EA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91BDC1-8778-4901-A0D7-5CF7B211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C5B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B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5B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B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CompuStaf</dc:creator>
  <cp:lastModifiedBy>LIBDL-13</cp:lastModifiedBy>
  <cp:revision>7</cp:revision>
  <cp:lastPrinted>2018-03-30T04:54:00Z</cp:lastPrinted>
  <dcterms:created xsi:type="dcterms:W3CDTF">2018-03-14T10:08:00Z</dcterms:created>
  <dcterms:modified xsi:type="dcterms:W3CDTF">2022-06-04T04:54:00Z</dcterms:modified>
</cp:coreProperties>
</file>