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19" w:rsidRDefault="00B14919" w:rsidP="00B14919">
      <w:r>
        <w:rPr>
          <w:noProof/>
          <w:lang w:eastAsia="en-IN"/>
        </w:rPr>
        <w:drawing>
          <wp:anchor distT="0" distB="0" distL="114300" distR="114300" simplePos="0" relativeHeight="251659264" behindDoc="0" locked="0" layoutInCell="1" allowOverlap="1">
            <wp:simplePos x="0" y="0"/>
            <wp:positionH relativeFrom="column">
              <wp:posOffset>25400</wp:posOffset>
            </wp:positionH>
            <wp:positionV relativeFrom="paragraph">
              <wp:posOffset>-266700</wp:posOffset>
            </wp:positionV>
            <wp:extent cx="915670" cy="95504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5670" cy="95504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7D3342">
        <w:rPr>
          <w:noProof/>
          <w:lang w:eastAsia="en-IN"/>
        </w:rPr>
        <w:pict>
          <v:shapetype id="_x0000_t202" coordsize="21600,21600" o:spt="202" path="m,l,21600r21600,l21600,xe">
            <v:stroke joinstyle="miter"/>
            <v:path gradientshapeok="t" o:connecttype="rect"/>
          </v:shapetype>
          <v:shape id="Text Box 4" o:spid="_x0000_s1026" type="#_x0000_t202" style="position:absolute;margin-left:344.25pt;margin-top:-17.7pt;width:144.7pt;height:66.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">
            <v:textbox>
              <w:txbxContent>
                <w:p w:rsidR="00B14919" w:rsidRDefault="00B14919" w:rsidP="00B14919">
                  <w:pPr>
                    <w:pStyle w:val="NormalWeb"/>
                    <w:spacing w:before="0" w:beforeAutospacing="0" w:after="0" w:afterAutospacing="0"/>
                  </w:pPr>
                  <w:r>
                    <w:rPr>
                      <w:rFonts w:ascii="Calibri" w:hAnsi="Calibri" w:cs="Calibri"/>
                      <w:color w:val="000000"/>
                      <w:sz w:val="22"/>
                      <w:szCs w:val="22"/>
                    </w:rPr>
                    <w:t>Date:</w:t>
                  </w:r>
                  <w:r w:rsidR="00874B4D">
                    <w:rPr>
                      <w:rFonts w:ascii="Calibri" w:hAnsi="Calibri" w:cs="Calibri"/>
                      <w:color w:val="000000"/>
                      <w:sz w:val="22"/>
                      <w:szCs w:val="22"/>
                    </w:rPr>
                    <w:t xml:space="preserve"> 9-04-2018</w:t>
                  </w:r>
                </w:p>
              </w:txbxContent>
            </v:textbox>
          </v:shape>
        </w:pict>
      </w:r>
    </w:p>
    <w:p w:rsidR="00B14919" w:rsidRDefault="00B14919" w:rsidP="00B14919">
      <w:pPr>
        <w:spacing w:after="0" w:line="240" w:lineRule="auto"/>
        <w:jc w:val="center"/>
        <w:rPr>
          <w:rFonts w:ascii="Arial" w:hAnsi="Arial" w:cs="Arial"/>
          <w:b/>
          <w:sz w:val="24"/>
          <w:szCs w:val="24"/>
        </w:rPr>
      </w:pPr>
    </w:p>
    <w:p w:rsidR="00B14919" w:rsidRDefault="00B14919" w:rsidP="00B14919">
      <w:pPr>
        <w:spacing w:after="0" w:line="240" w:lineRule="auto"/>
        <w:jc w:val="center"/>
        <w:rPr>
          <w:rFonts w:ascii="Arial" w:hAnsi="Arial" w:cs="Arial"/>
          <w:b/>
          <w:sz w:val="24"/>
          <w:szCs w:val="24"/>
        </w:rPr>
      </w:pPr>
    </w:p>
    <w:p w:rsidR="00B14919" w:rsidRDefault="00B14919" w:rsidP="00B14919">
      <w:pPr>
        <w:spacing w:after="0" w:line="240" w:lineRule="auto"/>
        <w:jc w:val="center"/>
        <w:rPr>
          <w:rFonts w:ascii="Arial" w:hAnsi="Arial" w:cs="Arial"/>
          <w:b/>
          <w:sz w:val="24"/>
          <w:szCs w:val="24"/>
        </w:rPr>
      </w:pPr>
    </w:p>
    <w:p w:rsidR="00B14919" w:rsidRPr="002709E7" w:rsidRDefault="00B14919" w:rsidP="00B14919">
      <w:pPr>
        <w:spacing w:after="0" w:line="240" w:lineRule="auto"/>
        <w:jc w:val="center"/>
        <w:rPr>
          <w:rFonts w:ascii="Arial" w:hAnsi="Arial" w:cs="Arial"/>
          <w:b/>
          <w:sz w:val="24"/>
          <w:szCs w:val="24"/>
        </w:rPr>
      </w:pPr>
      <w:r w:rsidRPr="002709E7">
        <w:rPr>
          <w:rFonts w:ascii="Arial" w:hAnsi="Arial" w:cs="Arial"/>
          <w:b/>
          <w:sz w:val="24"/>
          <w:szCs w:val="24"/>
        </w:rPr>
        <w:t>St. Joseph’s College (Autonomous)</w:t>
      </w:r>
    </w:p>
    <w:p w:rsidR="00B14919" w:rsidRPr="002709E7" w:rsidRDefault="00B14B8E" w:rsidP="00B14919">
      <w:pPr>
        <w:spacing w:after="0" w:line="240" w:lineRule="auto"/>
        <w:jc w:val="center"/>
        <w:rPr>
          <w:rFonts w:ascii="Arial" w:hAnsi="Arial" w:cs="Arial"/>
          <w:b/>
          <w:sz w:val="24"/>
          <w:szCs w:val="24"/>
        </w:rPr>
      </w:pPr>
      <w:r>
        <w:rPr>
          <w:rFonts w:ascii="Arial" w:hAnsi="Arial" w:cs="Arial"/>
          <w:b/>
          <w:sz w:val="24"/>
          <w:szCs w:val="24"/>
        </w:rPr>
        <w:t>End-Semester Exam- APRIL</w:t>
      </w:r>
      <w:r w:rsidR="00B14919">
        <w:rPr>
          <w:rFonts w:ascii="Arial" w:hAnsi="Arial" w:cs="Arial"/>
          <w:b/>
          <w:sz w:val="24"/>
          <w:szCs w:val="24"/>
        </w:rPr>
        <w:t xml:space="preserve"> 2018</w:t>
      </w:r>
    </w:p>
    <w:p w:rsidR="00B14919" w:rsidRDefault="00B14919" w:rsidP="00B14919">
      <w:pPr>
        <w:spacing w:after="0" w:line="240" w:lineRule="auto"/>
        <w:jc w:val="center"/>
        <w:rPr>
          <w:rFonts w:ascii="Arial" w:hAnsi="Arial" w:cs="Arial"/>
          <w:b/>
          <w:sz w:val="24"/>
          <w:szCs w:val="24"/>
        </w:rPr>
      </w:pPr>
      <w:bookmarkStart w:id="0" w:name="_GoBack"/>
      <w:r>
        <w:rPr>
          <w:rFonts w:ascii="Arial" w:hAnsi="Arial" w:cs="Arial"/>
          <w:b/>
          <w:sz w:val="24"/>
          <w:szCs w:val="24"/>
        </w:rPr>
        <w:t>I</w:t>
      </w:r>
      <w:r w:rsidRPr="002709E7">
        <w:rPr>
          <w:rFonts w:ascii="Arial" w:hAnsi="Arial" w:cs="Arial"/>
          <w:b/>
          <w:sz w:val="24"/>
          <w:szCs w:val="24"/>
        </w:rPr>
        <w:t>I</w:t>
      </w:r>
      <w:r>
        <w:rPr>
          <w:rFonts w:ascii="Arial" w:hAnsi="Arial" w:cs="Arial"/>
          <w:b/>
          <w:sz w:val="24"/>
          <w:szCs w:val="24"/>
        </w:rPr>
        <w:t xml:space="preserve"> Semester EJP</w:t>
      </w:r>
    </w:p>
    <w:p w:rsidR="00B14919" w:rsidRPr="002709E7" w:rsidRDefault="00B14919" w:rsidP="00B14919">
      <w:pPr>
        <w:spacing w:after="0" w:line="240" w:lineRule="auto"/>
        <w:jc w:val="center"/>
        <w:rPr>
          <w:rFonts w:ascii="Arial" w:hAnsi="Arial" w:cs="Arial"/>
          <w:b/>
          <w:sz w:val="24"/>
          <w:szCs w:val="24"/>
        </w:rPr>
      </w:pPr>
      <w:r>
        <w:rPr>
          <w:rFonts w:ascii="Arial" w:hAnsi="Arial" w:cs="Arial"/>
          <w:b/>
          <w:sz w:val="24"/>
          <w:szCs w:val="24"/>
        </w:rPr>
        <w:t>Optional English OE- 2</w:t>
      </w:r>
      <w:r w:rsidRPr="002709E7">
        <w:rPr>
          <w:rFonts w:ascii="Arial" w:hAnsi="Arial" w:cs="Arial"/>
          <w:b/>
          <w:sz w:val="24"/>
          <w:szCs w:val="24"/>
        </w:rPr>
        <w:t>13</w:t>
      </w:r>
    </w:p>
    <w:bookmarkEnd w:id="0"/>
    <w:p w:rsidR="00874B4D" w:rsidRDefault="00874B4D" w:rsidP="00874B4D">
      <w:pPr>
        <w:spacing w:after="0"/>
        <w:jc w:val="center"/>
        <w:rPr>
          <w:rFonts w:ascii="Arial" w:hAnsi="Arial" w:cs="Arial"/>
          <w:sz w:val="24"/>
          <w:szCs w:val="24"/>
        </w:rPr>
      </w:pPr>
      <w:r>
        <w:rPr>
          <w:rFonts w:ascii="Arial" w:hAnsi="Arial" w:cs="Arial"/>
          <w:sz w:val="24"/>
          <w:szCs w:val="24"/>
        </w:rPr>
        <w:t>(For supplementary candidates)</w:t>
      </w:r>
    </w:p>
    <w:p w:rsidR="00874B4D" w:rsidRDefault="00874B4D" w:rsidP="00874B4D">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874B4D" w:rsidRDefault="00874B4D" w:rsidP="00874B4D">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874B4D" w:rsidRPr="003874D2" w:rsidRDefault="00874B4D" w:rsidP="00874B4D">
      <w:pPr>
        <w:spacing w:after="0" w:line="240" w:lineRule="auto"/>
        <w:rPr>
          <w:rFonts w:ascii="Arial" w:eastAsia="Times New Roman" w:hAnsi="Arial" w:cs="Arial"/>
          <w:b/>
          <w:sz w:val="24"/>
          <w:szCs w:val="24"/>
        </w:rPr>
      </w:pPr>
    </w:p>
    <w:p w:rsidR="00B14919" w:rsidRPr="002709E7" w:rsidRDefault="006C0C82" w:rsidP="00B14919">
      <w:pPr>
        <w:spacing w:after="0" w:line="240" w:lineRule="auto"/>
        <w:rPr>
          <w:rFonts w:ascii="Arial" w:hAnsi="Arial" w:cs="Arial"/>
          <w:b/>
          <w:sz w:val="24"/>
          <w:szCs w:val="24"/>
        </w:rPr>
      </w:pPr>
      <w:r>
        <w:rPr>
          <w:rFonts w:ascii="Arial" w:hAnsi="Arial" w:cs="Arial"/>
          <w:b/>
          <w:sz w:val="24"/>
          <w:szCs w:val="24"/>
        </w:rPr>
        <w:t>Time allotted: 2</w:t>
      </w:r>
      <w:r>
        <w:rPr>
          <w:rFonts w:ascii="Arial" w:hAnsi="Arial" w:cs="Arial"/>
          <w:b/>
          <w:sz w:val="24"/>
          <w:szCs w:val="24"/>
          <w:vertAlign w:val="superscript"/>
        </w:rPr>
        <w:t>1/2</w:t>
      </w:r>
      <w:r>
        <w:rPr>
          <w:rFonts w:ascii="Arial" w:hAnsi="Arial" w:cs="Arial"/>
          <w:b/>
          <w:sz w:val="24"/>
          <w:szCs w:val="24"/>
        </w:rPr>
        <w:t xml:space="preserve"> hours</w:t>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Pr>
          <w:rFonts w:ascii="Arial" w:hAnsi="Arial" w:cs="Arial"/>
          <w:b/>
          <w:sz w:val="24"/>
          <w:szCs w:val="24"/>
        </w:rPr>
        <w:t xml:space="preserve">            Marks: 7</w:t>
      </w:r>
      <w:r w:rsidR="00B14919" w:rsidRPr="002709E7">
        <w:rPr>
          <w:rFonts w:ascii="Arial" w:hAnsi="Arial" w:cs="Arial"/>
          <w:b/>
          <w:sz w:val="24"/>
          <w:szCs w:val="24"/>
        </w:rPr>
        <w:t>0</w:t>
      </w:r>
    </w:p>
    <w:p w:rsidR="00B14919" w:rsidRPr="002709E7" w:rsidRDefault="00B14919" w:rsidP="00B14919">
      <w:pPr>
        <w:spacing w:after="0" w:line="240" w:lineRule="auto"/>
        <w:jc w:val="center"/>
        <w:rPr>
          <w:rFonts w:ascii="Arial" w:hAnsi="Arial" w:cs="Arial"/>
          <w:b/>
          <w:sz w:val="24"/>
          <w:szCs w:val="24"/>
        </w:rPr>
      </w:pPr>
    </w:p>
    <w:p w:rsidR="00B14919" w:rsidRPr="002709E7" w:rsidRDefault="00B14919" w:rsidP="00B14919">
      <w:pPr>
        <w:spacing w:after="0" w:line="240" w:lineRule="auto"/>
        <w:rPr>
          <w:rFonts w:ascii="Arial" w:hAnsi="Arial" w:cs="Arial"/>
          <w:b/>
          <w:sz w:val="24"/>
          <w:szCs w:val="24"/>
          <w:u w:val="single"/>
        </w:rPr>
      </w:pPr>
      <w:r w:rsidRPr="002709E7">
        <w:rPr>
          <w:rFonts w:ascii="Arial" w:hAnsi="Arial" w:cs="Arial"/>
          <w:b/>
          <w:sz w:val="24"/>
          <w:szCs w:val="24"/>
          <w:u w:val="single"/>
        </w:rPr>
        <w:t>Instructions:</w:t>
      </w:r>
    </w:p>
    <w:p w:rsidR="00B14919" w:rsidRPr="002709E7" w:rsidRDefault="00B14919" w:rsidP="00B14919">
      <w:pPr>
        <w:spacing w:after="0" w:line="240" w:lineRule="auto"/>
        <w:textAlignment w:val="baseline"/>
        <w:rPr>
          <w:rFonts w:ascii="Arial" w:hAnsi="Arial" w:cs="Arial"/>
          <w:b/>
          <w:sz w:val="24"/>
        </w:rPr>
      </w:pPr>
    </w:p>
    <w:p w:rsidR="00B14919" w:rsidRPr="002709E7" w:rsidRDefault="00B14919" w:rsidP="00B14919">
      <w:pPr>
        <w:spacing w:line="240" w:lineRule="auto"/>
        <w:textAlignment w:val="baseline"/>
        <w:rPr>
          <w:rFonts w:ascii="Arial" w:hAnsi="Arial" w:cs="Arial"/>
          <w:b/>
          <w:sz w:val="24"/>
        </w:rPr>
      </w:pPr>
      <w:r w:rsidRPr="002709E7">
        <w:rPr>
          <w:rFonts w:ascii="Arial" w:hAnsi="Arial" w:cs="Arial"/>
          <w:b/>
          <w:sz w:val="24"/>
        </w:rPr>
        <w:t>1. You are allowed to use a dictionary.</w:t>
      </w:r>
    </w:p>
    <w:p w:rsidR="00B14919" w:rsidRDefault="00B14B8E" w:rsidP="00B14919">
      <w:pPr>
        <w:spacing w:line="240" w:lineRule="auto"/>
        <w:rPr>
          <w:rFonts w:ascii="Arial" w:hAnsi="Arial" w:cs="Arial"/>
          <w:b/>
          <w:sz w:val="24"/>
        </w:rPr>
      </w:pPr>
      <w:r>
        <w:rPr>
          <w:rFonts w:ascii="Arial" w:hAnsi="Arial" w:cs="Arial"/>
          <w:b/>
          <w:sz w:val="24"/>
        </w:rPr>
        <w:t>2. This Question paper has TWO</w:t>
      </w:r>
      <w:r w:rsidR="00B14919">
        <w:rPr>
          <w:rFonts w:ascii="Arial" w:hAnsi="Arial" w:cs="Arial"/>
          <w:b/>
          <w:sz w:val="24"/>
        </w:rPr>
        <w:t xml:space="preserve"> </w:t>
      </w:r>
      <w:r w:rsidR="00B14919" w:rsidRPr="002709E7">
        <w:rPr>
          <w:rFonts w:ascii="Arial" w:hAnsi="Arial" w:cs="Arial"/>
          <w:b/>
          <w:sz w:val="24"/>
        </w:rPr>
        <w:t xml:space="preserve">sections </w:t>
      </w:r>
      <w:r>
        <w:rPr>
          <w:rFonts w:ascii="Arial" w:hAnsi="Arial" w:cs="Arial"/>
          <w:b/>
          <w:sz w:val="24"/>
        </w:rPr>
        <w:t xml:space="preserve">and THREE </w:t>
      </w:r>
      <w:r w:rsidR="00B14919" w:rsidRPr="002709E7">
        <w:rPr>
          <w:rFonts w:ascii="Arial" w:hAnsi="Arial" w:cs="Arial"/>
          <w:b/>
          <w:sz w:val="24"/>
        </w:rPr>
        <w:t>printed sheets.</w:t>
      </w:r>
    </w:p>
    <w:p w:rsidR="00B14919" w:rsidRDefault="00B14919" w:rsidP="00B14919">
      <w:pPr>
        <w:spacing w:line="240" w:lineRule="auto"/>
        <w:rPr>
          <w:rFonts w:ascii="Arial" w:hAnsi="Arial" w:cs="Arial"/>
          <w:b/>
          <w:sz w:val="24"/>
        </w:rPr>
      </w:pPr>
      <w:r>
        <w:rPr>
          <w:rFonts w:ascii="Arial" w:hAnsi="Arial" w:cs="Arial"/>
          <w:b/>
          <w:sz w:val="24"/>
        </w:rPr>
        <w:t xml:space="preserve">3. </w:t>
      </w:r>
      <w:r w:rsidRPr="002709E7">
        <w:rPr>
          <w:rFonts w:ascii="Arial" w:hAnsi="Arial" w:cs="Arial"/>
          <w:b/>
          <w:sz w:val="24"/>
        </w:rPr>
        <w:t>You will lose marks for exceeding the suggested word-limits.</w:t>
      </w:r>
    </w:p>
    <w:p w:rsidR="00711145" w:rsidRPr="00C83B7F" w:rsidRDefault="008B3591" w:rsidP="00DB3604">
      <w:pPr>
        <w:jc w:val="center"/>
        <w:rPr>
          <w:rFonts w:ascii="Arial" w:hAnsi="Arial" w:cs="Arial"/>
          <w:b/>
          <w:sz w:val="24"/>
        </w:rPr>
      </w:pPr>
      <w:r w:rsidRPr="00A92AEF">
        <w:rPr>
          <w:rFonts w:ascii="Arial" w:hAnsi="Arial" w:cs="Arial"/>
          <w:b/>
          <w:sz w:val="24"/>
        </w:rPr>
        <w:t>Section A</w:t>
      </w:r>
    </w:p>
    <w:p w:rsidR="00DB3604" w:rsidRPr="00DB3604" w:rsidRDefault="00DB3604" w:rsidP="00DB3604">
      <w:pPr>
        <w:pStyle w:val="ListParagraph"/>
        <w:numPr>
          <w:ilvl w:val="0"/>
          <w:numId w:val="13"/>
        </w:numPr>
        <w:tabs>
          <w:tab w:val="left" w:pos="851"/>
        </w:tabs>
        <w:ind w:left="0" w:hanging="426"/>
        <w:rPr>
          <w:rFonts w:ascii="Arial" w:hAnsi="Arial" w:cs="Arial"/>
          <w:b/>
          <w:sz w:val="24"/>
          <w:szCs w:val="24"/>
        </w:rPr>
      </w:pPr>
      <w:r w:rsidRPr="00DB3604">
        <w:rPr>
          <w:rFonts w:ascii="Arial" w:hAnsi="Arial" w:cs="Arial"/>
          <w:b/>
          <w:sz w:val="24"/>
          <w:szCs w:val="24"/>
        </w:rPr>
        <w:t>Read the following extract from an article published on the Guardian</w:t>
      </w:r>
      <w:r>
        <w:rPr>
          <w:rFonts w:ascii="Arial" w:hAnsi="Arial" w:cs="Arial"/>
          <w:b/>
          <w:sz w:val="24"/>
          <w:szCs w:val="24"/>
        </w:rPr>
        <w:t>.</w:t>
      </w:r>
    </w:p>
    <w:p w:rsidR="00DB3604" w:rsidRPr="008B6D2F" w:rsidRDefault="00DB3604" w:rsidP="008B6D2F">
      <w:pPr>
        <w:rPr>
          <w:rFonts w:ascii="Arial" w:hAnsi="Arial" w:cs="Arial"/>
          <w:kern w:val="36"/>
          <w:u w:val="single"/>
          <w:lang w:eastAsia="en-IN"/>
        </w:rPr>
      </w:pPr>
      <w:r w:rsidRPr="008B6D2F">
        <w:rPr>
          <w:rFonts w:ascii="Arial" w:hAnsi="Arial" w:cs="Arial"/>
          <w:kern w:val="36"/>
          <w:u w:val="single"/>
          <w:lang w:eastAsia="en-IN"/>
        </w:rPr>
        <w:t>Science fiction triggers 'poorer reading', study finds</w:t>
      </w:r>
    </w:p>
    <w:p w:rsidR="00DB3604" w:rsidRPr="008B6D2F" w:rsidRDefault="00DB3604" w:rsidP="008B6D2F">
      <w:pPr>
        <w:rPr>
          <w:rFonts w:ascii="Arial" w:hAnsi="Arial" w:cs="Arial"/>
          <w:bCs/>
          <w:i/>
          <w:color w:val="121212"/>
          <w:lang w:eastAsia="en-IN"/>
        </w:rPr>
      </w:pPr>
      <w:r w:rsidRPr="008B6D2F">
        <w:rPr>
          <w:rFonts w:ascii="Arial" w:hAnsi="Arial" w:cs="Arial"/>
          <w:bCs/>
          <w:i/>
          <w:color w:val="121212"/>
          <w:lang w:eastAsia="en-IN"/>
        </w:rPr>
        <w:t>US academics find words such as ‘airlock’ and ‘antigravity’ are cues for test subjects to assume a story isn’t worth a careful read</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It might feature such thought-stretching concepts as time travel and warp drives, but reading science fiction actually </w:t>
      </w:r>
      <w:hyperlink r:id="rId6" w:history="1">
        <w:r w:rsidRPr="008B6D2F">
          <w:rPr>
            <w:rFonts w:ascii="Arial" w:hAnsi="Arial" w:cs="Arial"/>
            <w:color w:val="000000" w:themeColor="text1"/>
            <w:lang w:eastAsia="en-IN"/>
          </w:rPr>
          <w:t>makes you read more “stupidly”</w:t>
        </w:r>
      </w:hyperlink>
      <w:r w:rsidRPr="008B6D2F">
        <w:rPr>
          <w:rFonts w:ascii="Arial" w:hAnsi="Arial" w:cs="Arial"/>
          <w:color w:val="000000" w:themeColor="text1"/>
          <w:lang w:eastAsia="en-IN"/>
        </w:rPr>
        <w:t>, according to new research.</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 xml:space="preserve">In a paper published in the journal Scientific Study of Literature, Washington and Lee University professors Chris </w:t>
      </w:r>
      <w:proofErr w:type="spellStart"/>
      <w:r w:rsidRPr="008B6D2F">
        <w:rPr>
          <w:rFonts w:ascii="Arial" w:hAnsi="Arial" w:cs="Arial"/>
          <w:color w:val="000000" w:themeColor="text1"/>
          <w:lang w:eastAsia="en-IN"/>
        </w:rPr>
        <w:t>Gavaler</w:t>
      </w:r>
      <w:proofErr w:type="spellEnd"/>
      <w:r w:rsidRPr="008B6D2F">
        <w:rPr>
          <w:rFonts w:ascii="Arial" w:hAnsi="Arial" w:cs="Arial"/>
          <w:color w:val="000000" w:themeColor="text1"/>
          <w:lang w:eastAsia="en-IN"/>
        </w:rPr>
        <w:t xml:space="preserve"> and Dan Johnson set out to measure how identifying a text as science fiction makes readers automatically assume it is less worthwhile, in a literary sense, and thus devote less effort to reading it. They were prompted to do their experiment by a 2013 study which found that literary fiction made readers more empathetic than genre fiction.</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“In comparison to narrative realism readers, science fiction readers reported lower transportation, experience taking, and empathy. Science fiction readers also reported exerting greater effort to understand the world of the story, but less effort to understand the minds of the characters. </w:t>
      </w:r>
      <w:hyperlink r:id="rId7" w:history="1">
        <w:r w:rsidRPr="008B6D2F">
          <w:rPr>
            <w:rFonts w:ascii="Arial" w:hAnsi="Arial" w:cs="Arial"/>
            <w:color w:val="000000" w:themeColor="text1"/>
            <w:lang w:eastAsia="en-IN"/>
          </w:rPr>
          <w:t>Science fiction</w:t>
        </w:r>
      </w:hyperlink>
      <w:r w:rsidRPr="008B6D2F">
        <w:rPr>
          <w:rFonts w:ascii="Arial" w:hAnsi="Arial" w:cs="Arial"/>
          <w:color w:val="000000" w:themeColor="text1"/>
          <w:lang w:eastAsia="en-IN"/>
        </w:rPr>
        <w:t> readers scored lower in comprehension, generally, and in the subcategories of theory of mind, world, and plot.”</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Readers of the science fiction story “appear to have expected an overall simpler story to comprehend, an expectation that overrode the actual qualities of the story itself”, so “the science fiction setting triggered poorer overall reading”.</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 xml:space="preserve">The science fiction setting “appears to predispose readers to a less effortful and comprehending mode of reading – or what we might term non-literary reading – regardless of the actual intrinsic difficulty of the text”, they write.  </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lastRenderedPageBreak/>
        <w:t xml:space="preserve">“While this wouldn’t be true of all readers, for those who are biased against SF, thinking of it as an inferior genre of fiction, they assume the story will be less worthwhile, one that doesn’t require or reward careful reading, and so they read less attentively. This then lowers their scores on objective comprehension tests because they miss so much. Interestingly, they don’t even realise it, because they still report that the story required less effort to understand. It’s a self-fulfilling bias – except we can now show objectively that the weakness is with the reader, not the story itself,” said </w:t>
      </w:r>
      <w:proofErr w:type="spellStart"/>
      <w:r w:rsidRPr="008B6D2F">
        <w:rPr>
          <w:rFonts w:ascii="Arial" w:hAnsi="Arial" w:cs="Arial"/>
          <w:color w:val="000000" w:themeColor="text1"/>
          <w:lang w:eastAsia="en-IN"/>
        </w:rPr>
        <w:t>Gavaler</w:t>
      </w:r>
      <w:proofErr w:type="spellEnd"/>
      <w:r w:rsidRPr="008B6D2F">
        <w:rPr>
          <w:rFonts w:ascii="Arial" w:hAnsi="Arial" w:cs="Arial"/>
          <w:color w:val="000000" w:themeColor="text1"/>
          <w:lang w:eastAsia="en-IN"/>
        </w:rPr>
        <w:t>.</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“So when readers who are biased against SF read the word ‘airlock’, their negative assumptions kick in – ‘Oh, it’s that kind of story’ – and they begin reading poorly. So, no, SF doesn’t really make you stupid. It’s more that if you’re stupid enough to be biased against SF you will read SF stupidly.”</w:t>
      </w:r>
    </w:p>
    <w:p w:rsidR="00DB3604" w:rsidRPr="008B6D2F" w:rsidRDefault="00DB3604" w:rsidP="008B6D2F">
      <w:pPr>
        <w:rPr>
          <w:rFonts w:ascii="Arial" w:hAnsi="Arial" w:cs="Arial"/>
          <w:color w:val="000000" w:themeColor="text1"/>
          <w:lang w:eastAsia="en-IN"/>
        </w:rPr>
      </w:pPr>
      <w:proofErr w:type="spellStart"/>
      <w:r w:rsidRPr="008B6D2F">
        <w:rPr>
          <w:rFonts w:ascii="Arial" w:hAnsi="Arial" w:cs="Arial"/>
          <w:color w:val="000000" w:themeColor="text1"/>
          <w:lang w:eastAsia="en-IN"/>
        </w:rPr>
        <w:t>Gavaler</w:t>
      </w:r>
      <w:proofErr w:type="spellEnd"/>
      <w:r w:rsidRPr="008B6D2F">
        <w:rPr>
          <w:rFonts w:ascii="Arial" w:hAnsi="Arial" w:cs="Arial"/>
          <w:color w:val="000000" w:themeColor="text1"/>
          <w:lang w:eastAsia="en-IN"/>
        </w:rPr>
        <w:t xml:space="preserve"> said that in the future, he would like to test readers’ responses to longer texts and to other genres, exploring whether “genre markers” such as a cowboy hat or a sorcerer’s wand would have similar effects on readers. He was not, he added, tempted to move away from genre in his own writing. “The study makes me want to blend genres even more. I’m working on a short story that could be categorised as a literary science fiction horror western. I have a novel manuscript that’s a literary YA supernatural thriller. Another is a literary mystery about superhero comics. The possibilities are exciting and endless,” he said.</w:t>
      </w:r>
    </w:p>
    <w:p w:rsidR="00DB3604" w:rsidRPr="008B6D2F" w:rsidRDefault="00DB3604" w:rsidP="008B6D2F">
      <w:pPr>
        <w:rPr>
          <w:rFonts w:ascii="Arial" w:hAnsi="Arial" w:cs="Arial"/>
          <w:color w:val="000000" w:themeColor="text1"/>
          <w:lang w:eastAsia="en-IN"/>
        </w:rPr>
      </w:pPr>
      <w:r w:rsidRPr="008B6D2F">
        <w:rPr>
          <w:rFonts w:ascii="Arial" w:hAnsi="Arial" w:cs="Arial"/>
          <w:color w:val="000000" w:themeColor="text1"/>
          <w:lang w:eastAsia="en-IN"/>
        </w:rPr>
        <w:t xml:space="preserve">Science fiction author Jon Courtenay </w:t>
      </w:r>
      <w:proofErr w:type="spellStart"/>
      <w:r w:rsidRPr="008B6D2F">
        <w:rPr>
          <w:rFonts w:ascii="Arial" w:hAnsi="Arial" w:cs="Arial"/>
          <w:color w:val="000000" w:themeColor="text1"/>
          <w:lang w:eastAsia="en-IN"/>
        </w:rPr>
        <w:t>Grimwood</w:t>
      </w:r>
      <w:proofErr w:type="spellEnd"/>
      <w:r w:rsidRPr="008B6D2F">
        <w:rPr>
          <w:rFonts w:ascii="Arial" w:hAnsi="Arial" w:cs="Arial"/>
          <w:color w:val="000000" w:themeColor="text1"/>
          <w:lang w:eastAsia="en-IN"/>
        </w:rPr>
        <w:t xml:space="preserve"> said that “the problem is a very basic one – people give an art form the care and attention they think it deserves. (Or perhaps have been told it deserves.) You get out of a book what you bring to it.”</w:t>
      </w:r>
    </w:p>
    <w:p w:rsidR="00DB3604" w:rsidRPr="00DB3604" w:rsidRDefault="00DB3604" w:rsidP="00DB3604">
      <w:pPr>
        <w:tabs>
          <w:tab w:val="left" w:pos="851"/>
        </w:tabs>
        <w:ind w:left="709" w:hanging="709"/>
        <w:rPr>
          <w:rFonts w:ascii="Arial" w:hAnsi="Arial" w:cs="Arial"/>
          <w:color w:val="000000" w:themeColor="text1"/>
        </w:rPr>
      </w:pPr>
    </w:p>
    <w:p w:rsidR="008B6D2F" w:rsidRDefault="00DB3604" w:rsidP="00C83B7F">
      <w:pPr>
        <w:pStyle w:val="ListParagraph"/>
        <w:numPr>
          <w:ilvl w:val="0"/>
          <w:numId w:val="9"/>
        </w:numPr>
        <w:ind w:left="709" w:hanging="709"/>
        <w:rPr>
          <w:rFonts w:ascii="Arial" w:hAnsi="Arial" w:cs="Arial"/>
          <w:b/>
          <w:sz w:val="24"/>
          <w:szCs w:val="24"/>
        </w:rPr>
      </w:pPr>
      <w:r>
        <w:rPr>
          <w:rFonts w:ascii="Arial" w:hAnsi="Arial" w:cs="Arial"/>
          <w:b/>
          <w:sz w:val="24"/>
          <w:szCs w:val="24"/>
        </w:rPr>
        <w:t xml:space="preserve">Answer the following questions in 200 to 250 words.             (2x15=30)     </w:t>
      </w:r>
    </w:p>
    <w:p w:rsidR="008B6D2F" w:rsidRDefault="008B6D2F" w:rsidP="008B6D2F">
      <w:pPr>
        <w:pStyle w:val="ListParagraph"/>
        <w:ind w:left="709"/>
        <w:rPr>
          <w:rFonts w:ascii="Arial" w:hAnsi="Arial" w:cs="Arial"/>
          <w:b/>
          <w:sz w:val="24"/>
          <w:szCs w:val="24"/>
        </w:rPr>
      </w:pPr>
    </w:p>
    <w:p w:rsidR="008B6D2F" w:rsidRPr="008B6D2F" w:rsidRDefault="008B6D2F" w:rsidP="008B6D2F">
      <w:pPr>
        <w:pStyle w:val="ListParagraph"/>
        <w:numPr>
          <w:ilvl w:val="0"/>
          <w:numId w:val="16"/>
        </w:numPr>
        <w:rPr>
          <w:rFonts w:ascii="Arial" w:hAnsi="Arial" w:cs="Arial"/>
          <w:color w:val="000000" w:themeColor="text1"/>
          <w:lang w:eastAsia="en-IN"/>
        </w:rPr>
      </w:pPr>
      <w:r w:rsidRPr="008B6D2F">
        <w:rPr>
          <w:rFonts w:ascii="Arial" w:hAnsi="Arial" w:cs="Arial"/>
          <w:color w:val="000000" w:themeColor="text1"/>
          <w:sz w:val="24"/>
          <w:lang w:eastAsia="en-IN"/>
        </w:rPr>
        <w:t>The science fiction setting “appears to predispose readers to a less effortful and comprehending mode of reading – or what we might term non-literary reading – regardless of the actual intrinsic difficulty of the text”</w:t>
      </w:r>
      <w:r>
        <w:rPr>
          <w:rFonts w:ascii="Arial" w:hAnsi="Arial" w:cs="Arial"/>
          <w:color w:val="000000" w:themeColor="text1"/>
          <w:sz w:val="24"/>
          <w:lang w:eastAsia="en-IN"/>
        </w:rPr>
        <w:t xml:space="preserve"> – Do you agree with this statement? Give examples to demonstrate your argument.</w:t>
      </w:r>
    </w:p>
    <w:p w:rsidR="008B6D2F" w:rsidRPr="008B6D2F" w:rsidRDefault="008B6D2F" w:rsidP="008B6D2F">
      <w:pPr>
        <w:pStyle w:val="ListParagraph"/>
        <w:rPr>
          <w:rFonts w:ascii="Arial" w:hAnsi="Arial" w:cs="Arial"/>
          <w:color w:val="000000" w:themeColor="text1"/>
          <w:lang w:eastAsia="en-IN"/>
        </w:rPr>
      </w:pPr>
    </w:p>
    <w:p w:rsidR="00DB3604" w:rsidRPr="00B14B8E" w:rsidRDefault="008B6D2F" w:rsidP="00B14B8E">
      <w:pPr>
        <w:pStyle w:val="ListParagraph"/>
        <w:numPr>
          <w:ilvl w:val="0"/>
          <w:numId w:val="16"/>
        </w:numPr>
        <w:rPr>
          <w:rFonts w:ascii="Arial" w:hAnsi="Arial" w:cs="Arial"/>
          <w:color w:val="000000" w:themeColor="text1"/>
          <w:sz w:val="24"/>
          <w:lang w:eastAsia="en-IN"/>
        </w:rPr>
      </w:pPr>
      <w:r w:rsidRPr="008B6D2F">
        <w:rPr>
          <w:rFonts w:ascii="Arial" w:hAnsi="Arial" w:cs="Arial"/>
          <w:color w:val="000000" w:themeColor="text1"/>
          <w:sz w:val="24"/>
          <w:lang w:eastAsia="en-IN"/>
        </w:rPr>
        <w:t xml:space="preserve">After </w:t>
      </w:r>
      <w:r>
        <w:rPr>
          <w:rFonts w:ascii="Arial" w:hAnsi="Arial" w:cs="Arial"/>
          <w:color w:val="000000" w:themeColor="text1"/>
          <w:sz w:val="24"/>
          <w:lang w:eastAsia="en-IN"/>
        </w:rPr>
        <w:t>all the trouble the academics took to conduct this tes</w:t>
      </w:r>
      <w:r w:rsidR="00B14B8E">
        <w:rPr>
          <w:rFonts w:ascii="Arial" w:hAnsi="Arial" w:cs="Arial"/>
          <w:color w:val="000000" w:themeColor="text1"/>
          <w:sz w:val="24"/>
          <w:lang w:eastAsia="en-IN"/>
        </w:rPr>
        <w:t>t, the conclusion seems to be ‘</w:t>
      </w:r>
      <w:r w:rsidR="00DB3604" w:rsidRPr="00B14B8E">
        <w:rPr>
          <w:rFonts w:ascii="Arial" w:hAnsi="Arial" w:cs="Arial"/>
          <w:color w:val="000000" w:themeColor="text1"/>
          <w:sz w:val="24"/>
          <w:lang w:eastAsia="en-IN"/>
        </w:rPr>
        <w:t>You get out of a book what you bring to it</w:t>
      </w:r>
      <w:r w:rsidR="00D70651">
        <w:rPr>
          <w:rFonts w:ascii="Arial" w:hAnsi="Arial" w:cs="Arial"/>
          <w:color w:val="000000" w:themeColor="text1"/>
          <w:sz w:val="24"/>
          <w:lang w:eastAsia="en-IN"/>
        </w:rPr>
        <w:t xml:space="preserve">.’ Do you agree with this? Do you think that these experiments are futile? Whom do they benefit? </w:t>
      </w:r>
    </w:p>
    <w:p w:rsidR="00B14B8E" w:rsidRDefault="00B14B8E" w:rsidP="00DB3604">
      <w:pPr>
        <w:pStyle w:val="ListParagraph"/>
        <w:ind w:left="709"/>
        <w:jc w:val="center"/>
        <w:rPr>
          <w:rFonts w:ascii="Arial" w:hAnsi="Arial" w:cs="Arial"/>
          <w:b/>
          <w:sz w:val="24"/>
          <w:szCs w:val="24"/>
        </w:rPr>
      </w:pPr>
    </w:p>
    <w:p w:rsidR="00DB3604" w:rsidRDefault="00DB3604" w:rsidP="00DB3604">
      <w:pPr>
        <w:pStyle w:val="ListParagraph"/>
        <w:ind w:left="709"/>
        <w:jc w:val="center"/>
        <w:rPr>
          <w:rFonts w:ascii="Arial" w:hAnsi="Arial" w:cs="Arial"/>
          <w:b/>
          <w:sz w:val="24"/>
          <w:szCs w:val="24"/>
        </w:rPr>
      </w:pPr>
      <w:r>
        <w:rPr>
          <w:rFonts w:ascii="Arial" w:hAnsi="Arial" w:cs="Arial"/>
          <w:b/>
          <w:sz w:val="24"/>
          <w:szCs w:val="24"/>
        </w:rPr>
        <w:t>SECTION B</w:t>
      </w:r>
    </w:p>
    <w:p w:rsidR="00DB3604" w:rsidRDefault="00DB3604" w:rsidP="00DB3604">
      <w:pPr>
        <w:pStyle w:val="ListParagraph"/>
        <w:ind w:left="709"/>
        <w:rPr>
          <w:rFonts w:ascii="Arial" w:hAnsi="Arial" w:cs="Arial"/>
          <w:b/>
          <w:sz w:val="24"/>
          <w:szCs w:val="24"/>
        </w:rPr>
      </w:pPr>
    </w:p>
    <w:p w:rsidR="000A5160" w:rsidRPr="00DB3604" w:rsidRDefault="000A5160" w:rsidP="00B14B8E">
      <w:pPr>
        <w:pStyle w:val="ListParagraph"/>
        <w:numPr>
          <w:ilvl w:val="0"/>
          <w:numId w:val="13"/>
        </w:numPr>
        <w:ind w:left="851" w:hanging="1135"/>
        <w:rPr>
          <w:rFonts w:ascii="Arial" w:hAnsi="Arial" w:cs="Arial"/>
          <w:b/>
          <w:sz w:val="24"/>
          <w:szCs w:val="24"/>
        </w:rPr>
      </w:pPr>
      <w:r w:rsidRPr="00DB3604">
        <w:rPr>
          <w:rFonts w:ascii="Arial" w:hAnsi="Arial" w:cs="Arial"/>
          <w:b/>
          <w:sz w:val="24"/>
          <w:szCs w:val="24"/>
        </w:rPr>
        <w:t>Answer</w:t>
      </w:r>
      <w:r w:rsidR="00C83B7F" w:rsidRPr="00DB3604">
        <w:rPr>
          <w:rFonts w:ascii="Arial" w:hAnsi="Arial" w:cs="Arial"/>
          <w:b/>
          <w:sz w:val="24"/>
          <w:szCs w:val="24"/>
        </w:rPr>
        <w:t xml:space="preserve"> ANY THREE of</w:t>
      </w:r>
      <w:r w:rsidRPr="00DB3604">
        <w:rPr>
          <w:rFonts w:ascii="Arial" w:hAnsi="Arial" w:cs="Arial"/>
          <w:b/>
          <w:sz w:val="24"/>
          <w:szCs w:val="24"/>
        </w:rPr>
        <w:t xml:space="preserve"> the f</w:t>
      </w:r>
      <w:r w:rsidR="008B6D2F">
        <w:rPr>
          <w:rFonts w:ascii="Arial" w:hAnsi="Arial" w:cs="Arial"/>
          <w:b/>
          <w:sz w:val="24"/>
          <w:szCs w:val="24"/>
        </w:rPr>
        <w:t xml:space="preserve">ollowing questions in 100 </w:t>
      </w:r>
      <w:r w:rsidRPr="00DB3604">
        <w:rPr>
          <w:rFonts w:ascii="Arial" w:hAnsi="Arial" w:cs="Arial"/>
          <w:b/>
          <w:sz w:val="24"/>
          <w:szCs w:val="24"/>
        </w:rPr>
        <w:t xml:space="preserve">words each. </w:t>
      </w:r>
      <w:r w:rsidR="00E96567" w:rsidRPr="00DB3604">
        <w:rPr>
          <w:rFonts w:ascii="Arial" w:hAnsi="Arial" w:cs="Arial"/>
          <w:b/>
          <w:sz w:val="24"/>
          <w:szCs w:val="24"/>
        </w:rPr>
        <w:t xml:space="preserve">        </w:t>
      </w:r>
      <w:r w:rsidR="00B14B8E">
        <w:rPr>
          <w:rFonts w:ascii="Arial" w:hAnsi="Arial" w:cs="Arial"/>
          <w:b/>
          <w:sz w:val="24"/>
          <w:szCs w:val="24"/>
        </w:rPr>
        <w:t xml:space="preserve">     </w:t>
      </w:r>
      <w:r w:rsidR="00E96567" w:rsidRPr="00DB3604">
        <w:rPr>
          <w:rFonts w:ascii="Arial" w:hAnsi="Arial" w:cs="Arial"/>
          <w:b/>
          <w:sz w:val="24"/>
          <w:szCs w:val="24"/>
        </w:rPr>
        <w:t>(3</w:t>
      </w:r>
      <w:r w:rsidR="0078696B" w:rsidRPr="00DB3604">
        <w:rPr>
          <w:rFonts w:ascii="Arial" w:hAnsi="Arial" w:cs="Arial"/>
          <w:b/>
          <w:sz w:val="24"/>
          <w:szCs w:val="24"/>
        </w:rPr>
        <w:t>x10</w:t>
      </w:r>
      <w:r w:rsidR="00E96567" w:rsidRPr="00DB3604">
        <w:rPr>
          <w:rFonts w:ascii="Arial" w:hAnsi="Arial" w:cs="Arial"/>
          <w:b/>
          <w:sz w:val="24"/>
          <w:szCs w:val="24"/>
        </w:rPr>
        <w:t>=3</w:t>
      </w:r>
      <w:r w:rsidRPr="00DB3604">
        <w:rPr>
          <w:rFonts w:ascii="Arial" w:hAnsi="Arial" w:cs="Arial"/>
          <w:b/>
          <w:sz w:val="24"/>
          <w:szCs w:val="24"/>
        </w:rPr>
        <w:t>0)</w:t>
      </w:r>
    </w:p>
    <w:p w:rsidR="000A5160" w:rsidRPr="000A5160" w:rsidRDefault="000A5160" w:rsidP="000A5160">
      <w:pPr>
        <w:pStyle w:val="ListParagraph"/>
        <w:rPr>
          <w:rFonts w:ascii="Arial" w:hAnsi="Arial" w:cs="Arial"/>
          <w:b/>
          <w:sz w:val="24"/>
          <w:szCs w:val="24"/>
        </w:rPr>
      </w:pPr>
    </w:p>
    <w:p w:rsidR="0078696B" w:rsidRDefault="0078696B" w:rsidP="0078696B">
      <w:pPr>
        <w:pStyle w:val="ListParagraph"/>
        <w:numPr>
          <w:ilvl w:val="0"/>
          <w:numId w:val="1"/>
        </w:numPr>
        <w:rPr>
          <w:rFonts w:ascii="Arial" w:hAnsi="Arial" w:cs="Arial"/>
          <w:sz w:val="24"/>
          <w:szCs w:val="24"/>
        </w:rPr>
      </w:pPr>
      <w:r w:rsidRPr="0078696B">
        <w:rPr>
          <w:rFonts w:ascii="Arial" w:hAnsi="Arial" w:cs="Arial"/>
          <w:sz w:val="24"/>
          <w:szCs w:val="24"/>
        </w:rPr>
        <w:t>Which of the texts from your Optiona</w:t>
      </w:r>
      <w:r>
        <w:rPr>
          <w:rFonts w:ascii="Arial" w:hAnsi="Arial" w:cs="Arial"/>
          <w:sz w:val="24"/>
          <w:szCs w:val="24"/>
        </w:rPr>
        <w:t>l English classes this semester did you enjoy reading? Why?</w:t>
      </w:r>
      <w:r w:rsidR="00D02ED4">
        <w:rPr>
          <w:rFonts w:ascii="Arial" w:hAnsi="Arial" w:cs="Arial"/>
          <w:sz w:val="24"/>
          <w:szCs w:val="24"/>
        </w:rPr>
        <w:t xml:space="preserve"> Explain what is different this semester in terms of your reading experience </w:t>
      </w:r>
      <w:r w:rsidR="00D208F4">
        <w:rPr>
          <w:rFonts w:ascii="Arial" w:hAnsi="Arial" w:cs="Arial"/>
          <w:sz w:val="24"/>
          <w:szCs w:val="24"/>
        </w:rPr>
        <w:t xml:space="preserve">in comparison to </w:t>
      </w:r>
      <w:r w:rsidR="00D02ED4">
        <w:rPr>
          <w:rFonts w:ascii="Arial" w:hAnsi="Arial" w:cs="Arial"/>
          <w:sz w:val="24"/>
          <w:szCs w:val="24"/>
        </w:rPr>
        <w:t>the last semester</w:t>
      </w:r>
      <w:r w:rsidR="00D208F4">
        <w:rPr>
          <w:rFonts w:ascii="Arial" w:hAnsi="Arial" w:cs="Arial"/>
          <w:sz w:val="24"/>
          <w:szCs w:val="24"/>
        </w:rPr>
        <w:t>.</w:t>
      </w:r>
    </w:p>
    <w:p w:rsidR="0078696B" w:rsidRDefault="0078696B" w:rsidP="0078696B">
      <w:pPr>
        <w:pStyle w:val="ListParagraph"/>
        <w:rPr>
          <w:rFonts w:ascii="Arial" w:hAnsi="Arial" w:cs="Arial"/>
          <w:sz w:val="24"/>
          <w:szCs w:val="24"/>
        </w:rPr>
      </w:pPr>
      <w:r w:rsidRPr="0078696B">
        <w:rPr>
          <w:rFonts w:ascii="Arial" w:hAnsi="Arial" w:cs="Arial"/>
          <w:sz w:val="24"/>
          <w:szCs w:val="24"/>
        </w:rPr>
        <w:t xml:space="preserve"> </w:t>
      </w:r>
    </w:p>
    <w:p w:rsidR="000A5160" w:rsidRDefault="0078696B" w:rsidP="000A5160">
      <w:pPr>
        <w:pStyle w:val="ListParagraph"/>
        <w:numPr>
          <w:ilvl w:val="0"/>
          <w:numId w:val="1"/>
        </w:numPr>
        <w:rPr>
          <w:rFonts w:ascii="Arial" w:hAnsi="Arial" w:cs="Arial"/>
          <w:sz w:val="24"/>
          <w:szCs w:val="24"/>
        </w:rPr>
      </w:pPr>
      <w:r>
        <w:rPr>
          <w:rFonts w:ascii="Arial" w:hAnsi="Arial" w:cs="Arial"/>
          <w:sz w:val="24"/>
          <w:szCs w:val="24"/>
        </w:rPr>
        <w:t xml:space="preserve">The following is a quote from Alison </w:t>
      </w:r>
      <w:proofErr w:type="spellStart"/>
      <w:r>
        <w:rPr>
          <w:rFonts w:ascii="Arial" w:hAnsi="Arial" w:cs="Arial"/>
          <w:sz w:val="24"/>
          <w:szCs w:val="24"/>
        </w:rPr>
        <w:t>Bechdel’s</w:t>
      </w:r>
      <w:proofErr w:type="spellEnd"/>
      <w:r>
        <w:rPr>
          <w:rFonts w:ascii="Arial" w:hAnsi="Arial" w:cs="Arial"/>
          <w:sz w:val="24"/>
          <w:szCs w:val="24"/>
        </w:rPr>
        <w:t xml:space="preserve"> </w:t>
      </w:r>
      <w:r w:rsidRPr="0078696B">
        <w:rPr>
          <w:rFonts w:ascii="Arial" w:hAnsi="Arial" w:cs="Arial"/>
          <w:i/>
          <w:sz w:val="24"/>
          <w:szCs w:val="24"/>
        </w:rPr>
        <w:t>Are you my Mother</w:t>
      </w:r>
      <w:r>
        <w:rPr>
          <w:rFonts w:ascii="Arial" w:hAnsi="Arial" w:cs="Arial"/>
          <w:sz w:val="24"/>
          <w:szCs w:val="24"/>
        </w:rPr>
        <w:t xml:space="preserve">? -- </w:t>
      </w:r>
      <w:r w:rsidRPr="0078696B">
        <w:rPr>
          <w:rFonts w:ascii="Arial" w:hAnsi="Arial" w:cs="Arial"/>
          <w:sz w:val="24"/>
          <w:szCs w:val="24"/>
        </w:rPr>
        <w:t>"There was a certain thing I did not get from my mother. There is a lack, a gap, a void. But in its place, she has given me something else. Something, I would argue, that is far more valuable. She has given me the way out."</w:t>
      </w:r>
      <w:r>
        <w:rPr>
          <w:rFonts w:ascii="Arial" w:hAnsi="Arial" w:cs="Arial"/>
          <w:sz w:val="24"/>
          <w:szCs w:val="24"/>
        </w:rPr>
        <w:t xml:space="preserve"> – What is the </w:t>
      </w:r>
      <w:r>
        <w:rPr>
          <w:rFonts w:ascii="Arial" w:hAnsi="Arial" w:cs="Arial"/>
          <w:sz w:val="24"/>
          <w:szCs w:val="24"/>
        </w:rPr>
        <w:lastRenderedPageBreak/>
        <w:t xml:space="preserve">way out? Is this the same way out for Virginia Woolf? Give examples from your reading of </w:t>
      </w:r>
      <w:r w:rsidRPr="0078696B">
        <w:rPr>
          <w:rFonts w:ascii="Arial" w:hAnsi="Arial" w:cs="Arial"/>
          <w:i/>
          <w:sz w:val="24"/>
          <w:szCs w:val="24"/>
        </w:rPr>
        <w:t>To the Lighthouse</w:t>
      </w:r>
      <w:r>
        <w:rPr>
          <w:rFonts w:ascii="Arial" w:hAnsi="Arial" w:cs="Arial"/>
          <w:sz w:val="24"/>
          <w:szCs w:val="24"/>
        </w:rPr>
        <w:t xml:space="preserve">. </w:t>
      </w:r>
    </w:p>
    <w:p w:rsidR="00D02ED4" w:rsidRDefault="00D02ED4" w:rsidP="00D02ED4">
      <w:pPr>
        <w:pStyle w:val="ListParagraph"/>
        <w:rPr>
          <w:rFonts w:ascii="Arial" w:hAnsi="Arial" w:cs="Arial"/>
          <w:sz w:val="24"/>
          <w:szCs w:val="24"/>
        </w:rPr>
      </w:pPr>
    </w:p>
    <w:p w:rsidR="00A56D2E" w:rsidRDefault="00D208F4" w:rsidP="00D208F4">
      <w:pPr>
        <w:pStyle w:val="ListParagraph"/>
        <w:numPr>
          <w:ilvl w:val="0"/>
          <w:numId w:val="1"/>
        </w:numPr>
        <w:rPr>
          <w:rFonts w:ascii="Arial" w:hAnsi="Arial" w:cs="Arial"/>
          <w:sz w:val="24"/>
          <w:szCs w:val="24"/>
        </w:rPr>
      </w:pPr>
      <w:r>
        <w:rPr>
          <w:rFonts w:ascii="Arial" w:hAnsi="Arial" w:cs="Arial"/>
          <w:sz w:val="24"/>
          <w:szCs w:val="24"/>
        </w:rPr>
        <w:t>“</w:t>
      </w:r>
      <w:r w:rsidR="00D02ED4" w:rsidRPr="00D02ED4">
        <w:rPr>
          <w:rFonts w:ascii="Arial" w:hAnsi="Arial" w:cs="Arial"/>
          <w:sz w:val="24"/>
          <w:szCs w:val="24"/>
        </w:rPr>
        <w:t>The original i</w:t>
      </w:r>
      <w:r w:rsidR="00D02ED4">
        <w:rPr>
          <w:rFonts w:ascii="Arial" w:hAnsi="Arial" w:cs="Arial"/>
          <w:sz w:val="24"/>
          <w:szCs w:val="24"/>
        </w:rPr>
        <w:t>s unfaithful to the translation</w:t>
      </w:r>
      <w:r>
        <w:rPr>
          <w:rFonts w:ascii="Arial" w:hAnsi="Arial" w:cs="Arial"/>
          <w:sz w:val="24"/>
          <w:szCs w:val="24"/>
        </w:rPr>
        <w:t xml:space="preserve">” </w:t>
      </w:r>
      <w:r w:rsidR="00D02ED4">
        <w:rPr>
          <w:rFonts w:ascii="Arial" w:hAnsi="Arial" w:cs="Arial"/>
          <w:sz w:val="24"/>
          <w:szCs w:val="24"/>
        </w:rPr>
        <w:t>said</w:t>
      </w:r>
      <w:r w:rsidR="00D02ED4" w:rsidRPr="00D02ED4">
        <w:rPr>
          <w:rFonts w:ascii="Arial" w:hAnsi="Arial" w:cs="Arial"/>
          <w:sz w:val="24"/>
          <w:szCs w:val="24"/>
        </w:rPr>
        <w:t xml:space="preserve"> Jorge Luis Borges</w:t>
      </w:r>
      <w:r w:rsidR="00D02ED4">
        <w:rPr>
          <w:rFonts w:ascii="Arial" w:hAnsi="Arial" w:cs="Arial"/>
          <w:sz w:val="24"/>
          <w:szCs w:val="24"/>
        </w:rPr>
        <w:t xml:space="preserve">. </w:t>
      </w:r>
      <w:r w:rsidR="00A56D2E">
        <w:rPr>
          <w:rFonts w:ascii="Arial" w:hAnsi="Arial" w:cs="Arial"/>
          <w:sz w:val="24"/>
          <w:szCs w:val="24"/>
        </w:rPr>
        <w:t xml:space="preserve"> </w:t>
      </w:r>
    </w:p>
    <w:p w:rsidR="00A56D2E" w:rsidRDefault="00A56D2E" w:rsidP="00A56D2E">
      <w:pPr>
        <w:pStyle w:val="ListParagraph"/>
        <w:rPr>
          <w:rFonts w:ascii="Arial" w:hAnsi="Arial" w:cs="Arial"/>
          <w:sz w:val="24"/>
          <w:szCs w:val="24"/>
        </w:rPr>
      </w:pPr>
    </w:p>
    <w:p w:rsidR="00A56D2E" w:rsidRDefault="00D208F4" w:rsidP="00A56D2E">
      <w:pPr>
        <w:pStyle w:val="ListParagraph"/>
        <w:rPr>
          <w:rFonts w:ascii="Arial" w:hAnsi="Arial" w:cs="Arial"/>
          <w:sz w:val="24"/>
          <w:szCs w:val="24"/>
        </w:rPr>
      </w:pPr>
      <w:r w:rsidRPr="00A56D2E">
        <w:rPr>
          <w:rFonts w:ascii="Arial" w:hAnsi="Arial" w:cs="Arial"/>
          <w:sz w:val="24"/>
          <w:szCs w:val="24"/>
        </w:rPr>
        <w:t>Salman Rushdie said - “It is normally supposed that something always gets lost in translation; I cling, obstinately to the notion that something can also be gained”</w:t>
      </w:r>
      <w:r w:rsidR="00A56D2E">
        <w:rPr>
          <w:rFonts w:ascii="Arial" w:hAnsi="Arial" w:cs="Arial"/>
          <w:sz w:val="24"/>
          <w:szCs w:val="24"/>
        </w:rPr>
        <w:t xml:space="preserve">      and –</w:t>
      </w:r>
    </w:p>
    <w:p w:rsidR="00A56D2E" w:rsidRDefault="00A56D2E" w:rsidP="00A56D2E">
      <w:pPr>
        <w:pStyle w:val="ListParagraph"/>
        <w:rPr>
          <w:rFonts w:ascii="Arial" w:hAnsi="Arial" w:cs="Arial"/>
          <w:sz w:val="24"/>
          <w:szCs w:val="24"/>
        </w:rPr>
      </w:pPr>
    </w:p>
    <w:p w:rsidR="00A56D2E" w:rsidRDefault="00A56D2E" w:rsidP="00A56D2E">
      <w:pPr>
        <w:pStyle w:val="ListParagraph"/>
        <w:rPr>
          <w:rFonts w:ascii="Arial" w:hAnsi="Arial" w:cs="Arial"/>
          <w:sz w:val="24"/>
          <w:szCs w:val="24"/>
        </w:rPr>
      </w:pPr>
      <w:r>
        <w:rPr>
          <w:rFonts w:ascii="Arial" w:hAnsi="Arial" w:cs="Arial"/>
          <w:sz w:val="24"/>
          <w:szCs w:val="24"/>
        </w:rPr>
        <w:t xml:space="preserve">Umberto Eco said - </w:t>
      </w:r>
      <w:r w:rsidRPr="00A56D2E">
        <w:rPr>
          <w:rFonts w:ascii="Arial" w:hAnsi="Arial" w:cs="Arial"/>
          <w:sz w:val="24"/>
          <w:szCs w:val="24"/>
        </w:rPr>
        <w:t>“Translation is the art of failure.”</w:t>
      </w:r>
    </w:p>
    <w:p w:rsidR="00A56D2E" w:rsidRDefault="00A56D2E" w:rsidP="00A56D2E">
      <w:pPr>
        <w:pStyle w:val="ListParagraph"/>
        <w:rPr>
          <w:rFonts w:ascii="Arial" w:hAnsi="Arial" w:cs="Arial"/>
          <w:sz w:val="24"/>
          <w:szCs w:val="24"/>
        </w:rPr>
      </w:pPr>
    </w:p>
    <w:p w:rsidR="00A56D2E" w:rsidRDefault="00A56D2E" w:rsidP="00A56D2E">
      <w:pPr>
        <w:pStyle w:val="ListParagraph"/>
        <w:rPr>
          <w:rFonts w:ascii="Arial" w:hAnsi="Arial" w:cs="Arial"/>
          <w:sz w:val="24"/>
          <w:szCs w:val="24"/>
        </w:rPr>
      </w:pPr>
      <w:r>
        <w:rPr>
          <w:rFonts w:ascii="Arial" w:hAnsi="Arial" w:cs="Arial"/>
          <w:sz w:val="24"/>
          <w:szCs w:val="24"/>
        </w:rPr>
        <w:t>Which of these quotes do you agree the most with? Substantiate your argument with examples from various translations read over this semester.</w:t>
      </w:r>
    </w:p>
    <w:p w:rsidR="00C83B7F" w:rsidRDefault="00C83B7F" w:rsidP="00A56D2E">
      <w:pPr>
        <w:pStyle w:val="ListParagraph"/>
        <w:rPr>
          <w:rFonts w:ascii="Arial" w:hAnsi="Arial" w:cs="Arial"/>
          <w:sz w:val="24"/>
          <w:szCs w:val="24"/>
        </w:rPr>
      </w:pPr>
    </w:p>
    <w:p w:rsidR="00E96567" w:rsidRPr="008B6D2F" w:rsidRDefault="00C83B7F" w:rsidP="008B6D2F">
      <w:pPr>
        <w:pStyle w:val="ListParagraph"/>
        <w:numPr>
          <w:ilvl w:val="0"/>
          <w:numId w:val="1"/>
        </w:numPr>
        <w:rPr>
          <w:rFonts w:ascii="Arial" w:hAnsi="Arial" w:cs="Arial"/>
          <w:sz w:val="24"/>
          <w:szCs w:val="24"/>
        </w:rPr>
      </w:pPr>
      <w:r>
        <w:rPr>
          <w:rFonts w:ascii="Arial" w:hAnsi="Arial" w:cs="Arial"/>
          <w:sz w:val="24"/>
          <w:szCs w:val="24"/>
        </w:rPr>
        <w:t xml:space="preserve"> Explain </w:t>
      </w:r>
      <w:r w:rsidR="00E9575B">
        <w:rPr>
          <w:rFonts w:ascii="Arial" w:hAnsi="Arial" w:cs="Arial"/>
          <w:sz w:val="24"/>
          <w:szCs w:val="24"/>
        </w:rPr>
        <w:t>Intentional Fallacy and comment on its significance for reading and interpreting literature</w:t>
      </w:r>
      <w:r>
        <w:rPr>
          <w:rFonts w:ascii="Arial" w:hAnsi="Arial" w:cs="Arial"/>
          <w:sz w:val="24"/>
          <w:szCs w:val="24"/>
        </w:rPr>
        <w:t>.</w:t>
      </w:r>
      <w:r w:rsidR="00E9575B">
        <w:rPr>
          <w:rFonts w:ascii="Arial" w:hAnsi="Arial" w:cs="Arial"/>
          <w:sz w:val="24"/>
          <w:szCs w:val="24"/>
        </w:rPr>
        <w:t xml:space="preserve"> Use appropriate examples. </w:t>
      </w:r>
    </w:p>
    <w:p w:rsidR="008B3591" w:rsidRDefault="008B3591" w:rsidP="000B60F0">
      <w:pPr>
        <w:ind w:left="567" w:hanging="567"/>
        <w:jc w:val="center"/>
        <w:rPr>
          <w:rFonts w:ascii="Arial" w:hAnsi="Arial" w:cs="Arial"/>
          <w:b/>
          <w:sz w:val="24"/>
          <w:szCs w:val="24"/>
        </w:rPr>
      </w:pPr>
    </w:p>
    <w:p w:rsidR="005E3D21" w:rsidRDefault="00B14B8E" w:rsidP="005E3D21">
      <w:pPr>
        <w:ind w:left="284" w:hanging="710"/>
        <w:rPr>
          <w:rFonts w:ascii="Arial" w:hAnsi="Arial" w:cs="Arial"/>
          <w:b/>
          <w:sz w:val="24"/>
          <w:szCs w:val="24"/>
        </w:rPr>
      </w:pPr>
      <w:r>
        <w:rPr>
          <w:rFonts w:ascii="Arial" w:hAnsi="Arial" w:cs="Arial"/>
          <w:b/>
          <w:sz w:val="24"/>
          <w:szCs w:val="24"/>
        </w:rPr>
        <w:t>B.</w:t>
      </w:r>
      <w:r w:rsidR="008B6D2F">
        <w:rPr>
          <w:rFonts w:ascii="Arial" w:hAnsi="Arial" w:cs="Arial"/>
          <w:b/>
          <w:sz w:val="24"/>
          <w:szCs w:val="24"/>
        </w:rPr>
        <w:t xml:space="preserve">  </w:t>
      </w:r>
      <w:r w:rsidR="008B3591">
        <w:rPr>
          <w:rFonts w:ascii="Arial" w:hAnsi="Arial" w:cs="Arial"/>
          <w:b/>
          <w:sz w:val="24"/>
          <w:szCs w:val="24"/>
        </w:rPr>
        <w:t xml:space="preserve">    </w:t>
      </w:r>
      <w:r w:rsidR="005E3D21">
        <w:rPr>
          <w:rFonts w:ascii="Arial" w:hAnsi="Arial" w:cs="Arial"/>
          <w:b/>
          <w:sz w:val="24"/>
          <w:szCs w:val="24"/>
        </w:rPr>
        <w:t xml:space="preserve"> </w:t>
      </w:r>
      <w:r w:rsidR="008B3591">
        <w:rPr>
          <w:rFonts w:ascii="Arial" w:hAnsi="Arial" w:cs="Arial"/>
          <w:b/>
          <w:sz w:val="24"/>
          <w:szCs w:val="24"/>
        </w:rPr>
        <w:t xml:space="preserve"> </w:t>
      </w:r>
      <w:r w:rsidR="005E3D21">
        <w:rPr>
          <w:rFonts w:ascii="Arial" w:hAnsi="Arial" w:cs="Arial"/>
          <w:b/>
          <w:sz w:val="24"/>
          <w:szCs w:val="24"/>
        </w:rPr>
        <w:t xml:space="preserve">Read the following </w:t>
      </w:r>
      <w:r>
        <w:rPr>
          <w:rFonts w:ascii="Arial" w:hAnsi="Arial" w:cs="Arial"/>
          <w:b/>
          <w:sz w:val="24"/>
          <w:szCs w:val="24"/>
        </w:rPr>
        <w:t>poem by AK Ramanujan.</w:t>
      </w:r>
    </w:p>
    <w:p w:rsidR="00B14B8E" w:rsidRDefault="00B14B8E" w:rsidP="00B14B8E">
      <w:pPr>
        <w:ind w:left="284" w:hanging="710"/>
        <w:rPr>
          <w:rFonts w:ascii="Arial" w:hAnsi="Arial" w:cs="Arial"/>
          <w:i/>
          <w:color w:val="000000"/>
          <w:sz w:val="24"/>
          <w:szCs w:val="24"/>
        </w:rPr>
      </w:pPr>
      <w:r>
        <w:rPr>
          <w:rFonts w:ascii="Arial" w:hAnsi="Arial" w:cs="Arial"/>
          <w:i/>
          <w:color w:val="000000"/>
          <w:sz w:val="24"/>
          <w:szCs w:val="24"/>
        </w:rPr>
        <w:t xml:space="preserve">           </w:t>
      </w:r>
      <w:r w:rsidRPr="00B14B8E">
        <w:rPr>
          <w:rFonts w:ascii="Arial" w:hAnsi="Arial" w:cs="Arial"/>
          <w:i/>
          <w:color w:val="000000"/>
          <w:sz w:val="24"/>
          <w:szCs w:val="24"/>
        </w:rPr>
        <w:t>When she left me </w:t>
      </w:r>
      <w:r w:rsidRPr="00B14B8E">
        <w:rPr>
          <w:rFonts w:ascii="Arial" w:hAnsi="Arial" w:cs="Arial"/>
          <w:i/>
          <w:color w:val="000000"/>
          <w:sz w:val="24"/>
          <w:szCs w:val="24"/>
        </w:rPr>
        <w:br/>
        <w:t>after lunch, I read </w:t>
      </w:r>
      <w:r w:rsidRPr="00B14B8E">
        <w:rPr>
          <w:rFonts w:ascii="Arial" w:hAnsi="Arial" w:cs="Arial"/>
          <w:i/>
          <w:color w:val="000000"/>
          <w:sz w:val="24"/>
          <w:szCs w:val="24"/>
        </w:rPr>
        <w:br/>
        <w:t>for a while. </w:t>
      </w:r>
      <w:r w:rsidRPr="00B14B8E">
        <w:rPr>
          <w:rFonts w:ascii="Arial" w:hAnsi="Arial" w:cs="Arial"/>
          <w:i/>
          <w:color w:val="000000"/>
          <w:sz w:val="24"/>
          <w:szCs w:val="24"/>
        </w:rPr>
        <w:br/>
        <w:t>But I suddenly wanted </w:t>
      </w:r>
      <w:r w:rsidRPr="00B14B8E">
        <w:rPr>
          <w:rFonts w:ascii="Arial" w:hAnsi="Arial" w:cs="Arial"/>
          <w:i/>
          <w:color w:val="000000"/>
          <w:sz w:val="24"/>
          <w:szCs w:val="24"/>
        </w:rPr>
        <w:br/>
        <w:t>to look again </w:t>
      </w:r>
      <w:r w:rsidRPr="00B14B8E">
        <w:rPr>
          <w:rFonts w:ascii="Arial" w:hAnsi="Arial" w:cs="Arial"/>
          <w:i/>
          <w:color w:val="000000"/>
          <w:sz w:val="24"/>
          <w:szCs w:val="24"/>
        </w:rPr>
        <w:br/>
        <w:t>and I saw the half-eaten </w:t>
      </w:r>
      <w:r w:rsidRPr="00B14B8E">
        <w:rPr>
          <w:rFonts w:ascii="Arial" w:hAnsi="Arial" w:cs="Arial"/>
          <w:i/>
          <w:color w:val="000000"/>
          <w:sz w:val="24"/>
          <w:szCs w:val="24"/>
        </w:rPr>
        <w:br/>
        <w:t>sandwich, </w:t>
      </w:r>
      <w:r w:rsidRPr="00B14B8E">
        <w:rPr>
          <w:rFonts w:ascii="Arial" w:hAnsi="Arial" w:cs="Arial"/>
          <w:i/>
          <w:color w:val="000000"/>
          <w:sz w:val="24"/>
          <w:szCs w:val="24"/>
        </w:rPr>
        <w:br/>
        <w:t>bread, </w:t>
      </w:r>
      <w:r w:rsidRPr="00B14B8E">
        <w:rPr>
          <w:rFonts w:ascii="Arial" w:hAnsi="Arial" w:cs="Arial"/>
          <w:i/>
          <w:color w:val="000000"/>
          <w:sz w:val="24"/>
          <w:szCs w:val="24"/>
        </w:rPr>
        <w:br/>
        <w:t>lettuce and salami, </w:t>
      </w:r>
      <w:r w:rsidRPr="00B14B8E">
        <w:rPr>
          <w:rFonts w:ascii="Arial" w:hAnsi="Arial" w:cs="Arial"/>
          <w:i/>
          <w:color w:val="000000"/>
          <w:sz w:val="24"/>
          <w:szCs w:val="24"/>
        </w:rPr>
        <w:br/>
        <w:t>all carrying the shape </w:t>
      </w:r>
      <w:r w:rsidRPr="00B14B8E">
        <w:rPr>
          <w:rFonts w:ascii="Arial" w:hAnsi="Arial" w:cs="Arial"/>
          <w:i/>
          <w:color w:val="000000"/>
          <w:sz w:val="24"/>
          <w:szCs w:val="24"/>
        </w:rPr>
        <w:br/>
        <w:t>of her bite.</w:t>
      </w:r>
    </w:p>
    <w:p w:rsidR="00B14B8E" w:rsidRDefault="00B14B8E" w:rsidP="00B14B8E">
      <w:pPr>
        <w:ind w:left="284" w:hanging="710"/>
        <w:rPr>
          <w:rFonts w:ascii="Arial" w:hAnsi="Arial" w:cs="Arial"/>
          <w:i/>
          <w:color w:val="000000"/>
          <w:sz w:val="24"/>
          <w:szCs w:val="24"/>
        </w:rPr>
      </w:pPr>
    </w:p>
    <w:p w:rsidR="00B14B8E" w:rsidRDefault="00B14B8E" w:rsidP="00B14B8E">
      <w:pPr>
        <w:ind w:left="284" w:hanging="710"/>
        <w:rPr>
          <w:rFonts w:ascii="Arial" w:hAnsi="Arial" w:cs="Arial"/>
          <w:b/>
          <w:sz w:val="24"/>
          <w:szCs w:val="24"/>
        </w:rPr>
      </w:pPr>
      <w:r>
        <w:rPr>
          <w:rFonts w:ascii="Arial" w:hAnsi="Arial" w:cs="Arial"/>
          <w:b/>
          <w:sz w:val="24"/>
          <w:szCs w:val="24"/>
        </w:rPr>
        <w:t>II.B        Ans</w:t>
      </w:r>
      <w:r w:rsidR="00D70651">
        <w:rPr>
          <w:rFonts w:ascii="Arial" w:hAnsi="Arial" w:cs="Arial"/>
          <w:b/>
          <w:sz w:val="24"/>
          <w:szCs w:val="24"/>
        </w:rPr>
        <w:t>wer the following questions in 4</w:t>
      </w:r>
      <w:r>
        <w:rPr>
          <w:rFonts w:ascii="Arial" w:hAnsi="Arial" w:cs="Arial"/>
          <w:b/>
          <w:sz w:val="24"/>
          <w:szCs w:val="24"/>
        </w:rPr>
        <w:t xml:space="preserve"> sentences each.                 (2x5=10)</w:t>
      </w:r>
    </w:p>
    <w:p w:rsidR="00B14B8E" w:rsidRDefault="00B14B8E" w:rsidP="00B14B8E">
      <w:pPr>
        <w:pStyle w:val="ListParagraph"/>
        <w:numPr>
          <w:ilvl w:val="0"/>
          <w:numId w:val="18"/>
        </w:numPr>
        <w:rPr>
          <w:rFonts w:ascii="Arial" w:hAnsi="Arial" w:cs="Arial"/>
          <w:color w:val="000000"/>
          <w:sz w:val="24"/>
          <w:szCs w:val="24"/>
        </w:rPr>
      </w:pPr>
      <w:r>
        <w:rPr>
          <w:rFonts w:ascii="Arial" w:hAnsi="Arial" w:cs="Arial"/>
          <w:color w:val="000000"/>
          <w:sz w:val="24"/>
          <w:szCs w:val="24"/>
        </w:rPr>
        <w:t>Draw a picture of a half-eaten sandwich carrying what you assume is the shape of ‘her bite’</w:t>
      </w:r>
      <w:r w:rsidR="00D70651">
        <w:rPr>
          <w:rFonts w:ascii="Arial" w:hAnsi="Arial" w:cs="Arial"/>
          <w:color w:val="000000"/>
          <w:sz w:val="24"/>
          <w:szCs w:val="24"/>
        </w:rPr>
        <w:t xml:space="preserve"> Write a short note explaining your illustration. </w:t>
      </w:r>
    </w:p>
    <w:p w:rsidR="00D70651" w:rsidRDefault="00D70651" w:rsidP="00D70651">
      <w:pPr>
        <w:pStyle w:val="ListParagraph"/>
        <w:ind w:left="294"/>
        <w:rPr>
          <w:rFonts w:ascii="Arial" w:hAnsi="Arial" w:cs="Arial"/>
          <w:color w:val="000000"/>
          <w:sz w:val="24"/>
          <w:szCs w:val="24"/>
        </w:rPr>
      </w:pPr>
    </w:p>
    <w:p w:rsidR="00B14B8E" w:rsidRPr="00B14B8E" w:rsidRDefault="00B14B8E" w:rsidP="00B14B8E">
      <w:pPr>
        <w:pStyle w:val="ListParagraph"/>
        <w:numPr>
          <w:ilvl w:val="0"/>
          <w:numId w:val="18"/>
        </w:numPr>
        <w:rPr>
          <w:rFonts w:ascii="Arial" w:hAnsi="Arial" w:cs="Arial"/>
          <w:color w:val="000000"/>
          <w:sz w:val="24"/>
          <w:szCs w:val="24"/>
        </w:rPr>
      </w:pPr>
      <w:r>
        <w:rPr>
          <w:rFonts w:ascii="Arial" w:hAnsi="Arial" w:cs="Arial"/>
          <w:color w:val="000000"/>
          <w:sz w:val="24"/>
          <w:szCs w:val="24"/>
        </w:rPr>
        <w:t>The poet says ‘</w:t>
      </w:r>
      <w:r w:rsidRPr="00B14B8E">
        <w:rPr>
          <w:rFonts w:ascii="Arial" w:hAnsi="Arial" w:cs="Arial"/>
          <w:i/>
          <w:color w:val="000000"/>
          <w:sz w:val="24"/>
          <w:szCs w:val="24"/>
        </w:rPr>
        <w:t>But I suddenly wanted to look again</w:t>
      </w:r>
      <w:r>
        <w:rPr>
          <w:rFonts w:ascii="Arial" w:hAnsi="Arial" w:cs="Arial"/>
          <w:i/>
          <w:color w:val="000000"/>
          <w:sz w:val="24"/>
          <w:szCs w:val="24"/>
        </w:rPr>
        <w:t>’</w:t>
      </w:r>
      <w:r w:rsidR="00D70651">
        <w:rPr>
          <w:rFonts w:ascii="Arial" w:hAnsi="Arial" w:cs="Arial"/>
          <w:i/>
          <w:color w:val="000000"/>
          <w:sz w:val="24"/>
          <w:szCs w:val="24"/>
        </w:rPr>
        <w:t xml:space="preserve">. </w:t>
      </w:r>
      <w:r w:rsidR="00D70651">
        <w:rPr>
          <w:rFonts w:ascii="Arial" w:hAnsi="Arial" w:cs="Arial"/>
          <w:color w:val="000000"/>
          <w:sz w:val="24"/>
          <w:szCs w:val="24"/>
        </w:rPr>
        <w:t xml:space="preserve">Whom or what is he referring to? Did ‘looking’ bring him any satisfaction? Comment - </w:t>
      </w:r>
    </w:p>
    <w:p w:rsidR="00B14B8E" w:rsidRPr="00B14B8E" w:rsidRDefault="00B14B8E" w:rsidP="00B14B8E">
      <w:pPr>
        <w:pStyle w:val="ListParagraph"/>
        <w:ind w:left="1080"/>
        <w:rPr>
          <w:rFonts w:ascii="Arial" w:hAnsi="Arial" w:cs="Arial"/>
          <w:b/>
          <w:sz w:val="24"/>
          <w:szCs w:val="24"/>
        </w:rPr>
      </w:pPr>
    </w:p>
    <w:p w:rsidR="005E3D21" w:rsidRDefault="005E3D21" w:rsidP="00B14B8E">
      <w:pPr>
        <w:ind w:left="284" w:hanging="710"/>
        <w:rPr>
          <w:rFonts w:ascii="Arial" w:hAnsi="Arial" w:cs="Arial"/>
          <w:sz w:val="24"/>
          <w:szCs w:val="24"/>
        </w:rPr>
      </w:pPr>
    </w:p>
    <w:p w:rsidR="000B60F0" w:rsidRDefault="000B60F0" w:rsidP="005E3D21">
      <w:pPr>
        <w:ind w:left="284" w:hanging="710"/>
        <w:rPr>
          <w:rFonts w:ascii="Arial" w:hAnsi="Arial" w:cs="Arial"/>
          <w:sz w:val="24"/>
          <w:szCs w:val="24"/>
        </w:rPr>
      </w:pPr>
    </w:p>
    <w:p w:rsidR="000B60F0" w:rsidRPr="005E3D21" w:rsidRDefault="000B60F0" w:rsidP="000B60F0">
      <w:pPr>
        <w:ind w:left="284" w:hanging="710"/>
        <w:jc w:val="center"/>
        <w:rPr>
          <w:rFonts w:ascii="Arial" w:hAnsi="Arial" w:cs="Arial"/>
          <w:sz w:val="24"/>
          <w:szCs w:val="24"/>
        </w:rPr>
      </w:pPr>
      <w:r>
        <w:rPr>
          <w:rFonts w:ascii="Arial" w:hAnsi="Arial" w:cs="Arial"/>
          <w:sz w:val="24"/>
          <w:szCs w:val="24"/>
        </w:rPr>
        <w:t>******</w:t>
      </w:r>
    </w:p>
    <w:p w:rsidR="008B3591" w:rsidRPr="008B3591" w:rsidRDefault="008B3591" w:rsidP="008B3591">
      <w:pPr>
        <w:rPr>
          <w:rFonts w:ascii="Arial" w:hAnsi="Arial" w:cs="Arial"/>
          <w:sz w:val="24"/>
          <w:szCs w:val="24"/>
        </w:rPr>
      </w:pPr>
    </w:p>
    <w:p w:rsidR="008B3591" w:rsidRPr="008B3591" w:rsidRDefault="008B3591" w:rsidP="008B3591">
      <w:pPr>
        <w:ind w:left="1080"/>
        <w:rPr>
          <w:rFonts w:ascii="Arial" w:hAnsi="Arial" w:cs="Arial"/>
          <w:b/>
          <w:sz w:val="24"/>
          <w:szCs w:val="24"/>
        </w:rPr>
      </w:pPr>
    </w:p>
    <w:p w:rsidR="00711145" w:rsidRPr="00711145" w:rsidRDefault="00711145" w:rsidP="00711145">
      <w:pPr>
        <w:pStyle w:val="ListParagraph"/>
        <w:rPr>
          <w:rFonts w:ascii="Arial" w:hAnsi="Arial" w:cs="Arial"/>
          <w:sz w:val="24"/>
        </w:rPr>
      </w:pPr>
    </w:p>
    <w:sectPr w:rsidR="00711145" w:rsidRPr="00711145" w:rsidSect="00A230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EA9"/>
    <w:multiLevelType w:val="hybridMultilevel"/>
    <w:tmpl w:val="62D2915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85307F"/>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EB620C7"/>
    <w:multiLevelType w:val="multilevel"/>
    <w:tmpl w:val="350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933473"/>
    <w:multiLevelType w:val="hybridMultilevel"/>
    <w:tmpl w:val="AA62EE96"/>
    <w:lvl w:ilvl="0" w:tplc="4009000F">
      <w:start w:val="1"/>
      <w:numFmt w:val="decimal"/>
      <w:lvlText w:val="%1."/>
      <w:lvlJc w:val="left"/>
      <w:pPr>
        <w:ind w:left="1100" w:hanging="360"/>
      </w:p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4">
    <w:nsid w:val="21805DC8"/>
    <w:multiLevelType w:val="hybridMultilevel"/>
    <w:tmpl w:val="90A485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116559F"/>
    <w:multiLevelType w:val="hybridMultilevel"/>
    <w:tmpl w:val="8C1C8084"/>
    <w:lvl w:ilvl="0" w:tplc="E2AC807C">
      <w:start w:val="1"/>
      <w:numFmt w:val="upperLetter"/>
      <w:lvlText w:val="I.%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1960A93"/>
    <w:multiLevelType w:val="hybridMultilevel"/>
    <w:tmpl w:val="9C54B754"/>
    <w:lvl w:ilvl="0" w:tplc="B33CAE28">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203E6E"/>
    <w:multiLevelType w:val="hybridMultilevel"/>
    <w:tmpl w:val="02EC7F0E"/>
    <w:lvl w:ilvl="0" w:tplc="40090013">
      <w:start w:val="1"/>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E46D85"/>
    <w:multiLevelType w:val="hybridMultilevel"/>
    <w:tmpl w:val="9EE072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5790252"/>
    <w:multiLevelType w:val="hybridMultilevel"/>
    <w:tmpl w:val="F3EA154C"/>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5D24AF3"/>
    <w:multiLevelType w:val="hybridMultilevel"/>
    <w:tmpl w:val="1D629374"/>
    <w:lvl w:ilvl="0" w:tplc="137006A8">
      <w:start w:val="1"/>
      <w:numFmt w:val="lowerLetter"/>
      <w:lvlText w:val="%1."/>
      <w:lvlJc w:val="right"/>
      <w:pPr>
        <w:ind w:left="14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9BB5870"/>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A211A79"/>
    <w:multiLevelType w:val="hybridMultilevel"/>
    <w:tmpl w:val="AB28A3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C423548"/>
    <w:multiLevelType w:val="hybridMultilevel"/>
    <w:tmpl w:val="72162116"/>
    <w:lvl w:ilvl="0" w:tplc="137006A8">
      <w:start w:val="1"/>
      <w:numFmt w:val="lowerLetter"/>
      <w:lvlText w:val="%1."/>
      <w:lvlJc w:val="right"/>
      <w:pPr>
        <w:ind w:left="144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1F25D80"/>
    <w:multiLevelType w:val="hybridMultilevel"/>
    <w:tmpl w:val="1BBC70A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CDE6270"/>
    <w:multiLevelType w:val="hybridMultilevel"/>
    <w:tmpl w:val="850E1332"/>
    <w:lvl w:ilvl="0" w:tplc="B5945FDA">
      <w:start w:val="1"/>
      <w:numFmt w:val="decimal"/>
      <w:lvlText w:val="%1."/>
      <w:lvlJc w:val="left"/>
      <w:pPr>
        <w:ind w:left="294" w:hanging="360"/>
      </w:pPr>
      <w:rPr>
        <w:b/>
        <w:sz w:val="24"/>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6">
    <w:nsid w:val="721E42F6"/>
    <w:multiLevelType w:val="hybridMultilevel"/>
    <w:tmpl w:val="996E81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97D128C"/>
    <w:multiLevelType w:val="hybridMultilevel"/>
    <w:tmpl w:val="D02CE10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16"/>
  </w:num>
  <w:num w:numId="3">
    <w:abstractNumId w:val="0"/>
  </w:num>
  <w:num w:numId="4">
    <w:abstractNumId w:val="7"/>
  </w:num>
  <w:num w:numId="5">
    <w:abstractNumId w:val="13"/>
  </w:num>
  <w:num w:numId="6">
    <w:abstractNumId w:val="10"/>
  </w:num>
  <w:num w:numId="7">
    <w:abstractNumId w:val="14"/>
  </w:num>
  <w:num w:numId="8">
    <w:abstractNumId w:val="8"/>
  </w:num>
  <w:num w:numId="9">
    <w:abstractNumId w:val="1"/>
  </w:num>
  <w:num w:numId="10">
    <w:abstractNumId w:val="17"/>
  </w:num>
  <w:num w:numId="11">
    <w:abstractNumId w:val="12"/>
  </w:num>
  <w:num w:numId="12">
    <w:abstractNumId w:val="2"/>
  </w:num>
  <w:num w:numId="13">
    <w:abstractNumId w:val="5"/>
  </w:num>
  <w:num w:numId="14">
    <w:abstractNumId w:val="9"/>
  </w:num>
  <w:num w:numId="15">
    <w:abstractNumId w:val="3"/>
  </w:num>
  <w:num w:numId="16">
    <w:abstractNumId w:val="6"/>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14919"/>
    <w:rsid w:val="000A5160"/>
    <w:rsid w:val="000B60F0"/>
    <w:rsid w:val="000B6F8B"/>
    <w:rsid w:val="000F1BD2"/>
    <w:rsid w:val="005E3D21"/>
    <w:rsid w:val="006402EE"/>
    <w:rsid w:val="006C0C82"/>
    <w:rsid w:val="006F6092"/>
    <w:rsid w:val="00711145"/>
    <w:rsid w:val="0078696B"/>
    <w:rsid w:val="007D3342"/>
    <w:rsid w:val="007D7C7B"/>
    <w:rsid w:val="00874B4D"/>
    <w:rsid w:val="008B3591"/>
    <w:rsid w:val="008B6D2F"/>
    <w:rsid w:val="00926185"/>
    <w:rsid w:val="00A23029"/>
    <w:rsid w:val="00A24B38"/>
    <w:rsid w:val="00A35CE4"/>
    <w:rsid w:val="00A56D2E"/>
    <w:rsid w:val="00A92AEF"/>
    <w:rsid w:val="00B14919"/>
    <w:rsid w:val="00B14B8E"/>
    <w:rsid w:val="00B35AE1"/>
    <w:rsid w:val="00BF0A7F"/>
    <w:rsid w:val="00C83B7F"/>
    <w:rsid w:val="00D02ED4"/>
    <w:rsid w:val="00D208F4"/>
    <w:rsid w:val="00D70651"/>
    <w:rsid w:val="00DB3604"/>
    <w:rsid w:val="00E17E2F"/>
    <w:rsid w:val="00E9575B"/>
    <w:rsid w:val="00E96567"/>
    <w:rsid w:val="00F84CD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29"/>
  </w:style>
  <w:style w:type="paragraph" w:styleId="Heading1">
    <w:name w:val="heading 1"/>
    <w:basedOn w:val="Normal"/>
    <w:link w:val="Heading1Char"/>
    <w:uiPriority w:val="9"/>
    <w:qFormat/>
    <w:rsid w:val="00C83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919"/>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711145"/>
    <w:pPr>
      <w:ind w:left="720"/>
      <w:contextualSpacing/>
    </w:pPr>
  </w:style>
  <w:style w:type="character" w:customStyle="1" w:styleId="Heading1Char">
    <w:name w:val="Heading 1 Char"/>
    <w:basedOn w:val="DefaultParagraphFont"/>
    <w:link w:val="Heading1"/>
    <w:uiPriority w:val="9"/>
    <w:rsid w:val="00C83B7F"/>
    <w:rPr>
      <w:rFonts w:ascii="Times New Roman" w:eastAsia="Times New Roman" w:hAnsi="Times New Roman" w:cs="Times New Roman"/>
      <w:b/>
      <w:bCs/>
      <w:kern w:val="36"/>
      <w:sz w:val="48"/>
      <w:szCs w:val="48"/>
      <w:lang w:eastAsia="en-IN"/>
    </w:rPr>
  </w:style>
  <w:style w:type="paragraph" w:customStyle="1" w:styleId="byline">
    <w:name w:val="by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dateline">
    <w:name w:val="content__date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entdateline-time">
    <w:name w:val="content__dateline-time"/>
    <w:basedOn w:val="DefaultParagraphFont"/>
    <w:rsid w:val="00C83B7F"/>
  </w:style>
  <w:style w:type="character" w:styleId="Hyperlink">
    <w:name w:val="Hyperlink"/>
    <w:basedOn w:val="DefaultParagraphFont"/>
    <w:uiPriority w:val="99"/>
    <w:semiHidden/>
    <w:unhideWhenUsed/>
    <w:rsid w:val="00C83B7F"/>
    <w:rPr>
      <w:color w:val="0000FF"/>
      <w:u w:val="single"/>
    </w:rPr>
  </w:style>
  <w:style w:type="character" w:customStyle="1" w:styleId="inline-clock">
    <w:name w:val="inline-clock"/>
    <w:basedOn w:val="DefaultParagraphFont"/>
    <w:rsid w:val="00C83B7F"/>
  </w:style>
  <w:style w:type="character" w:styleId="Strong">
    <w:name w:val="Strong"/>
    <w:basedOn w:val="DefaultParagraphFont"/>
    <w:uiPriority w:val="22"/>
    <w:qFormat/>
    <w:rsid w:val="00C83B7F"/>
    <w:rPr>
      <w:b/>
      <w:bCs/>
    </w:rPr>
  </w:style>
  <w:style w:type="character" w:customStyle="1" w:styleId="inline-triangle">
    <w:name w:val="inline-triangle"/>
    <w:basedOn w:val="DefaultParagraphFont"/>
    <w:rsid w:val="00C83B7F"/>
  </w:style>
  <w:style w:type="paragraph" w:styleId="NoSpacing">
    <w:name w:val="No Spacing"/>
    <w:uiPriority w:val="1"/>
    <w:qFormat/>
    <w:rsid w:val="008B6D2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518911">
      <w:bodyDiv w:val="1"/>
      <w:marLeft w:val="0"/>
      <w:marRight w:val="0"/>
      <w:marTop w:val="0"/>
      <w:marBottom w:val="0"/>
      <w:divBdr>
        <w:top w:val="none" w:sz="0" w:space="0" w:color="auto"/>
        <w:left w:val="none" w:sz="0" w:space="0" w:color="auto"/>
        <w:bottom w:val="none" w:sz="0" w:space="0" w:color="auto"/>
        <w:right w:val="none" w:sz="0" w:space="0" w:color="auto"/>
      </w:divBdr>
      <w:divsChild>
        <w:div w:id="113793184">
          <w:marLeft w:val="0"/>
          <w:marRight w:val="0"/>
          <w:marTop w:val="0"/>
          <w:marBottom w:val="0"/>
          <w:divBdr>
            <w:top w:val="none" w:sz="0" w:space="0" w:color="auto"/>
            <w:left w:val="none" w:sz="0" w:space="0" w:color="auto"/>
            <w:bottom w:val="none" w:sz="0" w:space="0" w:color="auto"/>
            <w:right w:val="none" w:sz="0" w:space="0" w:color="auto"/>
          </w:divBdr>
          <w:divsChild>
            <w:div w:id="2120483903">
              <w:marLeft w:val="0"/>
              <w:marRight w:val="0"/>
              <w:marTop w:val="0"/>
              <w:marBottom w:val="0"/>
              <w:divBdr>
                <w:top w:val="none" w:sz="0" w:space="0" w:color="auto"/>
                <w:left w:val="none" w:sz="0" w:space="0" w:color="auto"/>
                <w:bottom w:val="none" w:sz="0" w:space="0" w:color="auto"/>
                <w:right w:val="none" w:sz="0" w:space="0" w:color="auto"/>
              </w:divBdr>
              <w:divsChild>
                <w:div w:id="1855991604">
                  <w:marLeft w:val="0"/>
                  <w:marRight w:val="0"/>
                  <w:marTop w:val="0"/>
                  <w:marBottom w:val="0"/>
                  <w:divBdr>
                    <w:top w:val="none" w:sz="0" w:space="0" w:color="auto"/>
                    <w:left w:val="none" w:sz="0" w:space="0" w:color="auto"/>
                    <w:bottom w:val="none" w:sz="0" w:space="0" w:color="auto"/>
                    <w:right w:val="none" w:sz="0" w:space="0" w:color="auto"/>
                  </w:divBdr>
                </w:div>
              </w:divsChild>
            </w:div>
            <w:div w:id="1567956427">
              <w:marLeft w:val="0"/>
              <w:marRight w:val="0"/>
              <w:marTop w:val="0"/>
              <w:marBottom w:val="0"/>
              <w:divBdr>
                <w:top w:val="none" w:sz="0" w:space="0" w:color="auto"/>
                <w:left w:val="none" w:sz="0" w:space="0" w:color="auto"/>
                <w:bottom w:val="none" w:sz="0" w:space="0" w:color="auto"/>
                <w:right w:val="none" w:sz="0" w:space="0" w:color="auto"/>
              </w:divBdr>
              <w:divsChild>
                <w:div w:id="1567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9798">
          <w:marLeft w:val="0"/>
          <w:marRight w:val="0"/>
          <w:marTop w:val="0"/>
          <w:marBottom w:val="0"/>
          <w:divBdr>
            <w:top w:val="none" w:sz="0" w:space="0" w:color="auto"/>
            <w:left w:val="none" w:sz="0" w:space="0" w:color="auto"/>
            <w:bottom w:val="none" w:sz="0" w:space="0" w:color="auto"/>
            <w:right w:val="none" w:sz="0" w:space="0" w:color="auto"/>
          </w:divBdr>
          <w:divsChild>
            <w:div w:id="577519812">
              <w:marLeft w:val="0"/>
              <w:marRight w:val="0"/>
              <w:marTop w:val="0"/>
              <w:marBottom w:val="0"/>
              <w:divBdr>
                <w:top w:val="none" w:sz="0" w:space="0" w:color="auto"/>
                <w:left w:val="none" w:sz="0" w:space="0" w:color="auto"/>
                <w:bottom w:val="none" w:sz="0" w:space="0" w:color="auto"/>
                <w:right w:val="none" w:sz="0" w:space="0" w:color="auto"/>
              </w:divBdr>
            </w:div>
            <w:div w:id="333385835">
              <w:marLeft w:val="0"/>
              <w:marRight w:val="0"/>
              <w:marTop w:val="0"/>
              <w:marBottom w:val="0"/>
              <w:divBdr>
                <w:top w:val="none" w:sz="0" w:space="0" w:color="auto"/>
                <w:left w:val="none" w:sz="0" w:space="0" w:color="auto"/>
                <w:bottom w:val="none" w:sz="0" w:space="0" w:color="auto"/>
                <w:right w:val="none" w:sz="0" w:space="0" w:color="auto"/>
              </w:divBdr>
              <w:divsChild>
                <w:div w:id="886723015">
                  <w:marLeft w:val="0"/>
                  <w:marRight w:val="0"/>
                  <w:marTop w:val="0"/>
                  <w:marBottom w:val="0"/>
                  <w:divBdr>
                    <w:top w:val="none" w:sz="0" w:space="0" w:color="auto"/>
                    <w:left w:val="none" w:sz="0" w:space="0" w:color="auto"/>
                    <w:bottom w:val="none" w:sz="0" w:space="0" w:color="auto"/>
                    <w:right w:val="none" w:sz="0" w:space="0" w:color="auto"/>
                  </w:divBdr>
                </w:div>
                <w:div w:id="1423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781">
          <w:marLeft w:val="0"/>
          <w:marRight w:val="0"/>
          <w:marTop w:val="0"/>
          <w:marBottom w:val="0"/>
          <w:divBdr>
            <w:top w:val="none" w:sz="0" w:space="0" w:color="auto"/>
            <w:left w:val="none" w:sz="0" w:space="0" w:color="auto"/>
            <w:bottom w:val="none" w:sz="0" w:space="0" w:color="auto"/>
            <w:right w:val="none" w:sz="0" w:space="0" w:color="auto"/>
          </w:divBdr>
        </w:div>
        <w:div w:id="554200299">
          <w:marLeft w:val="0"/>
          <w:marRight w:val="0"/>
          <w:marTop w:val="0"/>
          <w:marBottom w:val="0"/>
          <w:divBdr>
            <w:top w:val="none" w:sz="0" w:space="0" w:color="auto"/>
            <w:left w:val="none" w:sz="0" w:space="0" w:color="auto"/>
            <w:bottom w:val="none" w:sz="0" w:space="0" w:color="auto"/>
            <w:right w:val="none" w:sz="0" w:space="0" w:color="auto"/>
          </w:divBdr>
        </w:div>
      </w:divsChild>
    </w:div>
    <w:div w:id="430319067">
      <w:bodyDiv w:val="1"/>
      <w:marLeft w:val="0"/>
      <w:marRight w:val="0"/>
      <w:marTop w:val="0"/>
      <w:marBottom w:val="0"/>
      <w:divBdr>
        <w:top w:val="none" w:sz="0" w:space="0" w:color="auto"/>
        <w:left w:val="none" w:sz="0" w:space="0" w:color="auto"/>
        <w:bottom w:val="none" w:sz="0" w:space="0" w:color="auto"/>
        <w:right w:val="none" w:sz="0" w:space="0" w:color="auto"/>
      </w:divBdr>
    </w:div>
    <w:div w:id="445079819">
      <w:bodyDiv w:val="1"/>
      <w:marLeft w:val="0"/>
      <w:marRight w:val="0"/>
      <w:marTop w:val="0"/>
      <w:marBottom w:val="0"/>
      <w:divBdr>
        <w:top w:val="none" w:sz="0" w:space="0" w:color="auto"/>
        <w:left w:val="none" w:sz="0" w:space="0" w:color="auto"/>
        <w:bottom w:val="none" w:sz="0" w:space="0" w:color="auto"/>
        <w:right w:val="none" w:sz="0" w:space="0" w:color="auto"/>
      </w:divBdr>
      <w:divsChild>
        <w:div w:id="1534271641">
          <w:marLeft w:val="0"/>
          <w:marRight w:val="0"/>
          <w:marTop w:val="0"/>
          <w:marBottom w:val="0"/>
          <w:divBdr>
            <w:top w:val="none" w:sz="0" w:space="0" w:color="auto"/>
            <w:left w:val="none" w:sz="0" w:space="0" w:color="auto"/>
            <w:bottom w:val="none" w:sz="0" w:space="0" w:color="auto"/>
            <w:right w:val="none" w:sz="0" w:space="0" w:color="auto"/>
          </w:divBdr>
          <w:divsChild>
            <w:div w:id="1036781623">
              <w:marLeft w:val="0"/>
              <w:marRight w:val="0"/>
              <w:marTop w:val="0"/>
              <w:marBottom w:val="0"/>
              <w:divBdr>
                <w:top w:val="none" w:sz="0" w:space="0" w:color="auto"/>
                <w:left w:val="none" w:sz="0" w:space="0" w:color="auto"/>
                <w:bottom w:val="none" w:sz="0" w:space="0" w:color="auto"/>
                <w:right w:val="none" w:sz="0" w:space="0" w:color="auto"/>
              </w:divBdr>
              <w:divsChild>
                <w:div w:id="1735591044">
                  <w:marLeft w:val="0"/>
                  <w:marRight w:val="0"/>
                  <w:marTop w:val="0"/>
                  <w:marBottom w:val="0"/>
                  <w:divBdr>
                    <w:top w:val="none" w:sz="0" w:space="0" w:color="auto"/>
                    <w:left w:val="none" w:sz="0" w:space="0" w:color="auto"/>
                    <w:bottom w:val="none" w:sz="0" w:space="0" w:color="auto"/>
                    <w:right w:val="none" w:sz="0" w:space="0" w:color="auto"/>
                  </w:divBdr>
                </w:div>
              </w:divsChild>
            </w:div>
            <w:div w:id="1326009382">
              <w:marLeft w:val="0"/>
              <w:marRight w:val="0"/>
              <w:marTop w:val="0"/>
              <w:marBottom w:val="0"/>
              <w:divBdr>
                <w:top w:val="none" w:sz="0" w:space="0" w:color="auto"/>
                <w:left w:val="none" w:sz="0" w:space="0" w:color="auto"/>
                <w:bottom w:val="none" w:sz="0" w:space="0" w:color="auto"/>
                <w:right w:val="none" w:sz="0" w:space="0" w:color="auto"/>
              </w:divBdr>
              <w:divsChild>
                <w:div w:id="823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596">
          <w:marLeft w:val="0"/>
          <w:marRight w:val="0"/>
          <w:marTop w:val="0"/>
          <w:marBottom w:val="0"/>
          <w:divBdr>
            <w:top w:val="none" w:sz="0" w:space="0" w:color="auto"/>
            <w:left w:val="none" w:sz="0" w:space="0" w:color="auto"/>
            <w:bottom w:val="none" w:sz="0" w:space="0" w:color="auto"/>
            <w:right w:val="none" w:sz="0" w:space="0" w:color="auto"/>
          </w:divBdr>
          <w:divsChild>
            <w:div w:id="816645965">
              <w:marLeft w:val="0"/>
              <w:marRight w:val="0"/>
              <w:marTop w:val="0"/>
              <w:marBottom w:val="0"/>
              <w:divBdr>
                <w:top w:val="none" w:sz="0" w:space="0" w:color="auto"/>
                <w:left w:val="none" w:sz="0" w:space="0" w:color="auto"/>
                <w:bottom w:val="none" w:sz="0" w:space="0" w:color="auto"/>
                <w:right w:val="none" w:sz="0" w:space="0" w:color="auto"/>
              </w:divBdr>
            </w:div>
            <w:div w:id="1139760709">
              <w:marLeft w:val="0"/>
              <w:marRight w:val="0"/>
              <w:marTop w:val="0"/>
              <w:marBottom w:val="0"/>
              <w:divBdr>
                <w:top w:val="none" w:sz="0" w:space="0" w:color="auto"/>
                <w:left w:val="none" w:sz="0" w:space="0" w:color="auto"/>
                <w:bottom w:val="none" w:sz="0" w:space="0" w:color="auto"/>
                <w:right w:val="none" w:sz="0" w:space="0" w:color="auto"/>
              </w:divBdr>
              <w:divsChild>
                <w:div w:id="1598249525">
                  <w:marLeft w:val="0"/>
                  <w:marRight w:val="0"/>
                  <w:marTop w:val="0"/>
                  <w:marBottom w:val="0"/>
                  <w:divBdr>
                    <w:top w:val="none" w:sz="0" w:space="0" w:color="auto"/>
                    <w:left w:val="none" w:sz="0" w:space="0" w:color="auto"/>
                    <w:bottom w:val="none" w:sz="0" w:space="0" w:color="auto"/>
                    <w:right w:val="none" w:sz="0" w:space="0" w:color="auto"/>
                  </w:divBdr>
                </w:div>
                <w:div w:id="1241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229">
          <w:marLeft w:val="0"/>
          <w:marRight w:val="0"/>
          <w:marTop w:val="0"/>
          <w:marBottom w:val="0"/>
          <w:divBdr>
            <w:top w:val="none" w:sz="0" w:space="0" w:color="auto"/>
            <w:left w:val="none" w:sz="0" w:space="0" w:color="auto"/>
            <w:bottom w:val="none" w:sz="0" w:space="0" w:color="auto"/>
            <w:right w:val="none" w:sz="0" w:space="0" w:color="auto"/>
          </w:divBdr>
        </w:div>
        <w:div w:id="1704407067">
          <w:marLeft w:val="0"/>
          <w:marRight w:val="0"/>
          <w:marTop w:val="0"/>
          <w:marBottom w:val="0"/>
          <w:divBdr>
            <w:top w:val="none" w:sz="0" w:space="0" w:color="auto"/>
            <w:left w:val="none" w:sz="0" w:space="0" w:color="auto"/>
            <w:bottom w:val="none" w:sz="0" w:space="0" w:color="auto"/>
            <w:right w:val="none" w:sz="0" w:space="0" w:color="auto"/>
          </w:divBdr>
        </w:div>
      </w:divsChild>
    </w:div>
    <w:div w:id="1812937489">
      <w:bodyDiv w:val="1"/>
      <w:marLeft w:val="0"/>
      <w:marRight w:val="0"/>
      <w:marTop w:val="0"/>
      <w:marBottom w:val="0"/>
      <w:divBdr>
        <w:top w:val="none" w:sz="0" w:space="0" w:color="auto"/>
        <w:left w:val="none" w:sz="0" w:space="0" w:color="auto"/>
        <w:bottom w:val="none" w:sz="0" w:space="0" w:color="auto"/>
        <w:right w:val="none" w:sz="0" w:space="0" w:color="auto"/>
      </w:divBdr>
    </w:div>
    <w:div w:id="2081437222">
      <w:bodyDiv w:val="1"/>
      <w:marLeft w:val="0"/>
      <w:marRight w:val="0"/>
      <w:marTop w:val="0"/>
      <w:marBottom w:val="0"/>
      <w:divBdr>
        <w:top w:val="none" w:sz="0" w:space="0" w:color="auto"/>
        <w:left w:val="none" w:sz="0" w:space="0" w:color="auto"/>
        <w:bottom w:val="none" w:sz="0" w:space="0" w:color="auto"/>
        <w:right w:val="none" w:sz="0" w:space="0" w:color="auto"/>
      </w:divBdr>
      <w:divsChild>
        <w:div w:id="1060976090">
          <w:marLeft w:val="0"/>
          <w:marRight w:val="0"/>
          <w:marTop w:val="0"/>
          <w:marBottom w:val="0"/>
          <w:divBdr>
            <w:top w:val="none" w:sz="0" w:space="0" w:color="auto"/>
            <w:left w:val="none" w:sz="0" w:space="0" w:color="auto"/>
            <w:bottom w:val="none" w:sz="0" w:space="0" w:color="auto"/>
            <w:right w:val="none" w:sz="0" w:space="0" w:color="auto"/>
          </w:divBdr>
          <w:divsChild>
            <w:div w:id="1608343834">
              <w:marLeft w:val="0"/>
              <w:marRight w:val="0"/>
              <w:marTop w:val="0"/>
              <w:marBottom w:val="0"/>
              <w:divBdr>
                <w:top w:val="none" w:sz="0" w:space="0" w:color="auto"/>
                <w:left w:val="none" w:sz="0" w:space="0" w:color="auto"/>
                <w:bottom w:val="none" w:sz="0" w:space="0" w:color="auto"/>
                <w:right w:val="none" w:sz="0" w:space="0" w:color="auto"/>
              </w:divBdr>
              <w:divsChild>
                <w:div w:id="1462263453">
                  <w:marLeft w:val="0"/>
                  <w:marRight w:val="0"/>
                  <w:marTop w:val="0"/>
                  <w:marBottom w:val="0"/>
                  <w:divBdr>
                    <w:top w:val="none" w:sz="0" w:space="0" w:color="auto"/>
                    <w:left w:val="none" w:sz="0" w:space="0" w:color="auto"/>
                    <w:bottom w:val="none" w:sz="0" w:space="0" w:color="auto"/>
                    <w:right w:val="none" w:sz="0" w:space="0" w:color="auto"/>
                  </w:divBdr>
                </w:div>
              </w:divsChild>
            </w:div>
            <w:div w:id="627930959">
              <w:marLeft w:val="0"/>
              <w:marRight w:val="0"/>
              <w:marTop w:val="0"/>
              <w:marBottom w:val="0"/>
              <w:divBdr>
                <w:top w:val="none" w:sz="0" w:space="0" w:color="auto"/>
                <w:left w:val="none" w:sz="0" w:space="0" w:color="auto"/>
                <w:bottom w:val="none" w:sz="0" w:space="0" w:color="auto"/>
                <w:right w:val="none" w:sz="0" w:space="0" w:color="auto"/>
              </w:divBdr>
              <w:divsChild>
                <w:div w:id="1080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256">
          <w:marLeft w:val="0"/>
          <w:marRight w:val="0"/>
          <w:marTop w:val="0"/>
          <w:marBottom w:val="0"/>
          <w:divBdr>
            <w:top w:val="none" w:sz="0" w:space="0" w:color="auto"/>
            <w:left w:val="none" w:sz="0" w:space="0" w:color="auto"/>
            <w:bottom w:val="none" w:sz="0" w:space="0" w:color="auto"/>
            <w:right w:val="none" w:sz="0" w:space="0" w:color="auto"/>
          </w:divBdr>
          <w:divsChild>
            <w:div w:id="181893833">
              <w:marLeft w:val="0"/>
              <w:marRight w:val="0"/>
              <w:marTop w:val="0"/>
              <w:marBottom w:val="0"/>
              <w:divBdr>
                <w:top w:val="none" w:sz="0" w:space="0" w:color="auto"/>
                <w:left w:val="none" w:sz="0" w:space="0" w:color="auto"/>
                <w:bottom w:val="none" w:sz="0" w:space="0" w:color="auto"/>
                <w:right w:val="none" w:sz="0" w:space="0" w:color="auto"/>
              </w:divBdr>
            </w:div>
            <w:div w:id="1918129854">
              <w:marLeft w:val="0"/>
              <w:marRight w:val="0"/>
              <w:marTop w:val="0"/>
              <w:marBottom w:val="0"/>
              <w:divBdr>
                <w:top w:val="none" w:sz="0" w:space="0" w:color="auto"/>
                <w:left w:val="none" w:sz="0" w:space="0" w:color="auto"/>
                <w:bottom w:val="none" w:sz="0" w:space="0" w:color="auto"/>
                <w:right w:val="none" w:sz="0" w:space="0" w:color="auto"/>
              </w:divBdr>
              <w:divsChild>
                <w:div w:id="1039167141">
                  <w:marLeft w:val="0"/>
                  <w:marRight w:val="0"/>
                  <w:marTop w:val="0"/>
                  <w:marBottom w:val="0"/>
                  <w:divBdr>
                    <w:top w:val="none" w:sz="0" w:space="0" w:color="auto"/>
                    <w:left w:val="none" w:sz="0" w:space="0" w:color="auto"/>
                    <w:bottom w:val="none" w:sz="0" w:space="0" w:color="auto"/>
                    <w:right w:val="none" w:sz="0" w:space="0" w:color="auto"/>
                  </w:divBdr>
                </w:div>
                <w:div w:id="1527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964">
          <w:marLeft w:val="0"/>
          <w:marRight w:val="0"/>
          <w:marTop w:val="0"/>
          <w:marBottom w:val="0"/>
          <w:divBdr>
            <w:top w:val="none" w:sz="0" w:space="0" w:color="auto"/>
            <w:left w:val="none" w:sz="0" w:space="0" w:color="auto"/>
            <w:bottom w:val="none" w:sz="0" w:space="0" w:color="auto"/>
            <w:right w:val="none" w:sz="0" w:space="0" w:color="auto"/>
          </w:divBdr>
        </w:div>
        <w:div w:id="18709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books/science-fi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atronsaintofsuperheroes.wordpress.com/2017/10/30/science-fiction-makes-you-stup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User</cp:lastModifiedBy>
  <cp:revision>3</cp:revision>
  <cp:lastPrinted>2018-04-06T04:29:00Z</cp:lastPrinted>
  <dcterms:created xsi:type="dcterms:W3CDTF">2018-04-02T09:53:00Z</dcterms:created>
  <dcterms:modified xsi:type="dcterms:W3CDTF">2018-04-06T04:31:00Z</dcterms:modified>
</cp:coreProperties>
</file>