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D" w:rsidRDefault="00434070" w:rsidP="00E5437D">
      <w:pPr>
        <w:tabs>
          <w:tab w:val="left" w:pos="72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1.5pt;width:189pt;height:55.5pt;z-index:251658240">
            <v:textbox style="mso-next-textbox:#_x0000_s1026">
              <w:txbxContent>
                <w:p w:rsidR="00E5437D" w:rsidRDefault="00E5437D" w:rsidP="00E5437D">
                  <w:r>
                    <w:t>Register Number:</w:t>
                  </w:r>
                </w:p>
                <w:p w:rsidR="00E5437D" w:rsidRPr="00241660" w:rsidRDefault="00E5437D" w:rsidP="00E5437D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t xml:space="preserve">DATE: </w:t>
                  </w:r>
                  <w:r w:rsidR="00241660">
                    <w:rPr>
                      <w:sz w:val="40"/>
                      <w:szCs w:val="40"/>
                    </w:rPr>
                    <w:t>10-04-2017</w:t>
                  </w:r>
                </w:p>
              </w:txbxContent>
            </v:textbox>
          </v:shape>
        </w:pict>
      </w:r>
      <w:r w:rsidR="00E5437D" w:rsidRPr="00E5437D">
        <w:rPr>
          <w:rFonts w:ascii="Arial" w:hAnsi="Arial" w:cs="Arial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37D" w:rsidRPr="00E5437D">
        <w:t xml:space="preserve"> </w:t>
      </w:r>
    </w:p>
    <w:p w:rsidR="00AA524E" w:rsidRPr="000C05CA" w:rsidRDefault="00AA524E" w:rsidP="00AA52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C05CA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AA524E" w:rsidRPr="000C05CA" w:rsidRDefault="00AA524E" w:rsidP="00AA524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05CA">
        <w:rPr>
          <w:rFonts w:ascii="Arial" w:hAnsi="Arial" w:cs="Arial"/>
          <w:b/>
          <w:sz w:val="24"/>
          <w:szCs w:val="24"/>
        </w:rPr>
        <w:t>M.Sc. CHEMISTRY– I</w:t>
      </w:r>
      <w:r w:rsidR="00320233">
        <w:rPr>
          <w:rFonts w:ascii="Arial" w:hAnsi="Arial" w:cs="Arial"/>
          <w:b/>
          <w:sz w:val="24"/>
          <w:szCs w:val="24"/>
        </w:rPr>
        <w:t>I</w:t>
      </w:r>
      <w:r w:rsidRPr="000C05CA">
        <w:rPr>
          <w:rFonts w:ascii="Arial" w:hAnsi="Arial" w:cs="Arial"/>
          <w:b/>
          <w:sz w:val="24"/>
          <w:szCs w:val="24"/>
        </w:rPr>
        <w:t xml:space="preserve"> SEMESTER</w:t>
      </w:r>
    </w:p>
    <w:p w:rsidR="00AA524E" w:rsidRPr="000C05CA" w:rsidRDefault="00AA524E" w:rsidP="00AA52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C05CA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401501">
        <w:rPr>
          <w:rFonts w:ascii="Arial" w:hAnsi="Arial" w:cs="Arial"/>
          <w:b/>
          <w:bCs/>
          <w:sz w:val="24"/>
          <w:szCs w:val="24"/>
        </w:rPr>
        <w:t xml:space="preserve">APRIL </w:t>
      </w:r>
      <w:r w:rsidRPr="000C05CA">
        <w:rPr>
          <w:rFonts w:ascii="Arial" w:hAnsi="Arial" w:cs="Arial"/>
          <w:b/>
          <w:bCs/>
          <w:sz w:val="24"/>
          <w:szCs w:val="24"/>
        </w:rPr>
        <w:t>201</w:t>
      </w:r>
      <w:r w:rsidR="0069727C">
        <w:rPr>
          <w:rFonts w:ascii="Arial" w:hAnsi="Arial" w:cs="Arial"/>
          <w:b/>
          <w:bCs/>
          <w:sz w:val="24"/>
          <w:szCs w:val="24"/>
        </w:rPr>
        <w:t>7</w:t>
      </w:r>
    </w:p>
    <w:p w:rsidR="00AA524E" w:rsidRPr="000C05CA" w:rsidRDefault="00AA524E" w:rsidP="00AA524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C05CA">
        <w:rPr>
          <w:rFonts w:ascii="Arial" w:hAnsi="Arial" w:cs="Arial"/>
          <w:b/>
          <w:sz w:val="24"/>
          <w:szCs w:val="24"/>
          <w:u w:val="single"/>
        </w:rPr>
        <w:t xml:space="preserve">CH </w:t>
      </w:r>
      <w:r w:rsidR="00133392">
        <w:rPr>
          <w:rFonts w:ascii="Arial" w:hAnsi="Arial" w:cs="Arial"/>
          <w:b/>
          <w:sz w:val="24"/>
          <w:szCs w:val="24"/>
          <w:u w:val="single"/>
        </w:rPr>
        <w:t>81</w:t>
      </w:r>
      <w:r w:rsidRPr="000C05CA">
        <w:rPr>
          <w:rFonts w:ascii="Arial" w:hAnsi="Arial" w:cs="Arial"/>
          <w:b/>
          <w:sz w:val="24"/>
          <w:szCs w:val="24"/>
          <w:u w:val="single"/>
        </w:rPr>
        <w:t>15 :</w:t>
      </w:r>
      <w:r w:rsidR="004B2B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1AC1">
        <w:rPr>
          <w:rFonts w:ascii="Arial" w:hAnsi="Arial" w:cs="Arial"/>
          <w:b/>
          <w:sz w:val="24"/>
          <w:szCs w:val="24"/>
          <w:u w:val="single"/>
        </w:rPr>
        <w:t>In</w:t>
      </w:r>
      <w:r w:rsidR="00021AC1" w:rsidRPr="000C05CA">
        <w:rPr>
          <w:rFonts w:ascii="Arial" w:hAnsi="Arial" w:cs="Arial"/>
          <w:b/>
          <w:sz w:val="24"/>
          <w:szCs w:val="24"/>
          <w:u w:val="single"/>
        </w:rPr>
        <w:t>organic Chemistry</w:t>
      </w:r>
    </w:p>
    <w:bookmarkEnd w:id="0"/>
    <w:p w:rsidR="00AA524E" w:rsidRDefault="00AA524E" w:rsidP="00AA524E">
      <w:pPr>
        <w:pStyle w:val="Title"/>
        <w:outlineLvl w:val="0"/>
        <w:rPr>
          <w:rFonts w:ascii="Arial" w:hAnsi="Arial" w:cs="Arial"/>
        </w:rPr>
      </w:pPr>
    </w:p>
    <w:p w:rsidR="00AA524E" w:rsidRDefault="00AA524E" w:rsidP="00C459EA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 ½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>
        <w:rPr>
          <w:rFonts w:ascii="Arial" w:hAnsi="Arial" w:cs="Arial"/>
        </w:rPr>
        <w:t>Max Marks-70</w:t>
      </w:r>
    </w:p>
    <w:p w:rsidR="00AA524E" w:rsidRDefault="00AA524E" w:rsidP="00AA524E">
      <w:pPr>
        <w:pStyle w:val="Title"/>
        <w:outlineLvl w:val="0"/>
        <w:rPr>
          <w:rFonts w:ascii="Arial" w:hAnsi="Arial" w:cs="Arial"/>
          <w:b w:val="0"/>
        </w:rPr>
      </w:pPr>
    </w:p>
    <w:p w:rsidR="00AA524E" w:rsidRDefault="00AA524E" w:rsidP="00AA524E">
      <w:pPr>
        <w:ind w:left="360" w:hanging="360"/>
        <w:jc w:val="center"/>
        <w:rPr>
          <w:u w:val="single"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  <w:u w:val="single"/>
        </w:rPr>
        <w:t>T</w:t>
      </w:r>
      <w:r w:rsidR="00563BF7">
        <w:rPr>
          <w:rFonts w:ascii="Arial" w:hAnsi="Arial" w:cs="Arial"/>
          <w:b/>
          <w:color w:val="000000" w:themeColor="text1"/>
          <w:u w:val="single"/>
        </w:rPr>
        <w:t>WO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printed pages and </w:t>
      </w:r>
      <w:r w:rsidRPr="0059772C"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b/>
        </w:rPr>
        <w:t xml:space="preserve"> parts</w:t>
      </w:r>
      <w:r w:rsidR="00C715BE">
        <w:rPr>
          <w:rFonts w:ascii="Arial" w:hAnsi="Arial" w:cs="Arial"/>
          <w:b/>
        </w:rPr>
        <w:t>.</w:t>
      </w:r>
    </w:p>
    <w:p w:rsidR="00AA524E" w:rsidRPr="007A597C" w:rsidRDefault="00AA524E" w:rsidP="00C459EA">
      <w:pPr>
        <w:jc w:val="center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>PART A</w:t>
      </w:r>
    </w:p>
    <w:p w:rsidR="00AA524E" w:rsidRDefault="00AA524E" w:rsidP="008172FA">
      <w:pPr>
        <w:ind w:firstLine="360"/>
        <w:jc w:val="both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>SIX</w:t>
      </w:r>
      <w:r w:rsidRPr="007A597C">
        <w:rPr>
          <w:rFonts w:ascii="Arial" w:hAnsi="Arial" w:cs="Arial"/>
          <w:b/>
        </w:rPr>
        <w:t xml:space="preserve"> questions.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59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 x 6 =12</w:t>
      </w:r>
    </w:p>
    <w:p w:rsidR="00DF795F" w:rsidRDefault="00DF795F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F795F">
        <w:rPr>
          <w:rFonts w:ascii="Arial" w:hAnsi="Arial" w:cs="Arial"/>
        </w:rPr>
        <w:t>Calculate the octahedral site stabiliz</w:t>
      </w:r>
      <w:r>
        <w:rPr>
          <w:rFonts w:ascii="Arial" w:hAnsi="Arial" w:cs="Arial"/>
        </w:rPr>
        <w:t>ation energy (OSSE) in Dq units for a d</w:t>
      </w:r>
      <w:r w:rsidRPr="00214BB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="00B86B39">
        <w:rPr>
          <w:rFonts w:ascii="Arial" w:hAnsi="Arial" w:cs="Arial"/>
        </w:rPr>
        <w:t>configuration</w:t>
      </w:r>
      <w:r>
        <w:rPr>
          <w:rFonts w:ascii="Arial" w:hAnsi="Arial" w:cs="Arial"/>
        </w:rPr>
        <w:t>.</w:t>
      </w:r>
    </w:p>
    <w:p w:rsidR="00B86B39" w:rsidRDefault="00B86B39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and explain the order of metal ion</w:t>
      </w:r>
      <w:r w:rsidR="00F901D9">
        <w:rPr>
          <w:rFonts w:ascii="Arial" w:hAnsi="Arial" w:cs="Arial"/>
        </w:rPr>
        <w:t>s</w:t>
      </w:r>
      <w:r w:rsidR="007C36A5">
        <w:rPr>
          <w:rFonts w:ascii="Arial" w:hAnsi="Arial" w:cs="Arial"/>
        </w:rPr>
        <w:t xml:space="preserve"> in Irv</w:t>
      </w:r>
      <w:r>
        <w:rPr>
          <w:rFonts w:ascii="Arial" w:hAnsi="Arial" w:cs="Arial"/>
        </w:rPr>
        <w:t>ing-William stability order.</w:t>
      </w:r>
    </w:p>
    <w:p w:rsidR="00B86B39" w:rsidRDefault="00770142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86B39">
        <w:rPr>
          <w:rFonts w:ascii="Arial" w:hAnsi="Arial" w:cs="Arial"/>
        </w:rPr>
        <w:t xml:space="preserve">thylene diamine </w:t>
      </w:r>
      <w:r>
        <w:rPr>
          <w:rFonts w:ascii="Arial" w:hAnsi="Arial" w:cs="Arial"/>
        </w:rPr>
        <w:t xml:space="preserve">forms a more stable complex than propane-1,3-diamine </w:t>
      </w:r>
      <w:r w:rsidR="0058014B">
        <w:rPr>
          <w:rFonts w:ascii="Arial" w:hAnsi="Arial" w:cs="Arial"/>
        </w:rPr>
        <w:t>with a given metal ion</w:t>
      </w:r>
      <w:r w:rsidR="00B86B39">
        <w:rPr>
          <w:rFonts w:ascii="Arial" w:hAnsi="Arial" w:cs="Arial"/>
        </w:rPr>
        <w:t>. Give reason.</w:t>
      </w:r>
    </w:p>
    <w:p w:rsidR="00B86B39" w:rsidRDefault="00B86B39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Isocyanide can form complexes with metals in their normal oxidation states</w:t>
      </w:r>
      <w:r w:rsidR="00F00FC8">
        <w:rPr>
          <w:rFonts w:ascii="Arial" w:hAnsi="Arial" w:cs="Arial"/>
        </w:rPr>
        <w:t xml:space="preserve"> unlike CO. Explain.</w:t>
      </w:r>
    </w:p>
    <w:p w:rsidR="00F00FC8" w:rsidRDefault="00F00FC8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 any two modes of binding SO</w:t>
      </w:r>
      <w:r w:rsidRPr="00214BB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ligand with metals.</w:t>
      </w:r>
    </w:p>
    <w:p w:rsidR="00F00FC8" w:rsidRDefault="00F00FC8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770142">
        <w:rPr>
          <w:rFonts w:ascii="Arial" w:hAnsi="Arial" w:cs="Arial"/>
        </w:rPr>
        <w:t xml:space="preserve">meant by </w:t>
      </w:r>
      <w:r w:rsidR="006748AA">
        <w:rPr>
          <w:rFonts w:ascii="Arial" w:hAnsi="Arial" w:cs="Arial"/>
        </w:rPr>
        <w:t>‘</w:t>
      </w:r>
      <w:r>
        <w:rPr>
          <w:rFonts w:ascii="Arial" w:hAnsi="Arial" w:cs="Arial"/>
        </w:rPr>
        <w:t>hole formalism</w:t>
      </w:r>
      <w:r w:rsidR="006748AA">
        <w:rPr>
          <w:rFonts w:ascii="Arial" w:hAnsi="Arial" w:cs="Arial"/>
        </w:rPr>
        <w:t>’</w:t>
      </w:r>
      <w:r>
        <w:rPr>
          <w:rFonts w:ascii="Arial" w:hAnsi="Arial" w:cs="Arial"/>
        </w:rPr>
        <w:t>?</w:t>
      </w:r>
    </w:p>
    <w:p w:rsidR="00F00FC8" w:rsidRDefault="00F00FC8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Electronic spectral bands of high spin octahedral Mn</w:t>
      </w:r>
      <w:r w:rsidRPr="00214BB9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complexes have low intensity. Explain.</w:t>
      </w:r>
    </w:p>
    <w:p w:rsidR="00F00FC8" w:rsidRDefault="00F901D9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temp</w:t>
      </w:r>
      <w:r w:rsidR="00F00FC8">
        <w:rPr>
          <w:rFonts w:ascii="Arial" w:hAnsi="Arial" w:cs="Arial"/>
        </w:rPr>
        <w:t>erature independent paramagnetism? How does it compare with diamagnetism?</w:t>
      </w:r>
    </w:p>
    <w:p w:rsidR="000D3FF0" w:rsidRPr="007A597C" w:rsidRDefault="000D3FF0" w:rsidP="00C459EA">
      <w:pPr>
        <w:jc w:val="center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B</w:t>
      </w:r>
    </w:p>
    <w:p w:rsidR="000D3FF0" w:rsidRDefault="000D3FF0" w:rsidP="008172FA">
      <w:pPr>
        <w:ind w:firstLine="360"/>
        <w:jc w:val="both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>FOUR</w:t>
      </w:r>
      <w:r w:rsidRPr="007A597C">
        <w:rPr>
          <w:rFonts w:ascii="Arial" w:hAnsi="Arial" w:cs="Arial"/>
          <w:b/>
        </w:rPr>
        <w:t xml:space="preserve"> questions.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59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12 x 4 =48</w:t>
      </w:r>
    </w:p>
    <w:p w:rsidR="00B74070" w:rsidRDefault="005454E8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454E8">
        <w:rPr>
          <w:rFonts w:ascii="Arial" w:hAnsi="Arial" w:cs="Arial"/>
        </w:rPr>
        <w:t>Draw the appropriate MO energy level</w:t>
      </w:r>
      <w:r>
        <w:rPr>
          <w:rFonts w:ascii="Arial" w:hAnsi="Arial" w:cs="Arial"/>
        </w:rPr>
        <w:t xml:space="preserve"> diagram</w:t>
      </w:r>
      <w:r w:rsidR="00C459EA">
        <w:rPr>
          <w:rFonts w:ascii="Arial" w:hAnsi="Arial" w:cs="Arial"/>
        </w:rPr>
        <w:t xml:space="preserve">s </w:t>
      </w:r>
      <w:r w:rsidR="0027710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explain why F</w:t>
      </w:r>
      <w:r w:rsidR="00A83830">
        <w:rPr>
          <w:rFonts w:ascii="Arial" w:hAnsi="Arial" w:cs="Arial"/>
          <w:vertAlign w:val="superscript"/>
        </w:rPr>
        <w:t>¯</w:t>
      </w:r>
      <w:r w:rsidRPr="00A8383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is a weak field ligand whereas CO is a strong field ligand. </w:t>
      </w:r>
    </w:p>
    <w:p w:rsidR="005454E8" w:rsidRDefault="005454E8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 Discuss the following:</w:t>
      </w:r>
    </w:p>
    <w:p w:rsidR="005454E8" w:rsidRDefault="005454E8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i) Nephelauxetic effect</w:t>
      </w:r>
    </w:p>
    <w:p w:rsidR="005454E8" w:rsidRDefault="005454E8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 w:rsidR="00705B43">
        <w:rPr>
          <w:rFonts w:ascii="Arial" w:hAnsi="Arial" w:cs="Arial"/>
        </w:rPr>
        <w:t>) A</w:t>
      </w:r>
      <w:r>
        <w:rPr>
          <w:rFonts w:ascii="Arial" w:hAnsi="Arial" w:cs="Arial"/>
        </w:rPr>
        <w:t>ntiferromagnetic coupling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(4+8)</w:t>
      </w:r>
    </w:p>
    <w:p w:rsidR="00514503" w:rsidRDefault="00514503" w:rsidP="008172FA">
      <w:pPr>
        <w:pStyle w:val="ListParagraph"/>
        <w:ind w:left="1080"/>
        <w:jc w:val="both"/>
        <w:rPr>
          <w:rFonts w:ascii="Arial" w:hAnsi="Arial" w:cs="Arial"/>
        </w:rPr>
      </w:pPr>
    </w:p>
    <w:p w:rsidR="00A83830" w:rsidRDefault="00A13E23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83830">
        <w:rPr>
          <w:rFonts w:ascii="Arial" w:hAnsi="Arial" w:cs="Arial"/>
        </w:rPr>
        <w:t>Explain the following with respect to Jahn-Teller effect.</w:t>
      </w:r>
    </w:p>
    <w:p w:rsidR="00A83830" w:rsidRDefault="00514503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3830">
        <w:rPr>
          <w:rFonts w:ascii="Arial" w:hAnsi="Arial" w:cs="Arial"/>
        </w:rPr>
        <w:t>i) The K</w:t>
      </w:r>
      <w:r w:rsidR="00A83830" w:rsidRPr="00A83830">
        <w:rPr>
          <w:rFonts w:ascii="Arial" w:hAnsi="Arial" w:cs="Arial"/>
          <w:vertAlign w:val="subscript"/>
        </w:rPr>
        <w:t>3</w:t>
      </w:r>
      <w:r w:rsidR="00A83830">
        <w:rPr>
          <w:rFonts w:ascii="Arial" w:hAnsi="Arial" w:cs="Arial"/>
        </w:rPr>
        <w:t xml:space="preserve"> value for the formation of [Cu(en)</w:t>
      </w:r>
      <w:r w:rsidR="00A83830" w:rsidRPr="00A83830">
        <w:rPr>
          <w:rFonts w:ascii="Arial" w:hAnsi="Arial" w:cs="Arial"/>
          <w:vertAlign w:val="subscript"/>
        </w:rPr>
        <w:t>3</w:t>
      </w:r>
      <w:r w:rsidR="00A83830">
        <w:rPr>
          <w:rFonts w:ascii="Arial" w:hAnsi="Arial" w:cs="Arial"/>
        </w:rPr>
        <w:t>]</w:t>
      </w:r>
      <w:r w:rsidR="00A83830" w:rsidRPr="00A83830">
        <w:rPr>
          <w:rFonts w:ascii="Arial" w:hAnsi="Arial" w:cs="Arial"/>
          <w:vertAlign w:val="superscript"/>
        </w:rPr>
        <w:t>2+</w:t>
      </w:r>
      <w:r w:rsidR="00A83830">
        <w:rPr>
          <w:rFonts w:ascii="Arial" w:hAnsi="Arial" w:cs="Arial"/>
        </w:rPr>
        <w:t xml:space="preserve"> from [Cu(H</w:t>
      </w:r>
      <w:r w:rsidR="00A83830" w:rsidRPr="00A83830">
        <w:rPr>
          <w:rFonts w:ascii="Arial" w:hAnsi="Arial" w:cs="Arial"/>
          <w:vertAlign w:val="subscript"/>
        </w:rPr>
        <w:t>2</w:t>
      </w:r>
      <w:r w:rsidR="00A83830">
        <w:rPr>
          <w:rFonts w:ascii="Arial" w:hAnsi="Arial" w:cs="Arial"/>
        </w:rPr>
        <w:t>O)</w:t>
      </w:r>
      <w:r w:rsidR="00A83830" w:rsidRPr="00A83830">
        <w:rPr>
          <w:rFonts w:ascii="Arial" w:hAnsi="Arial" w:cs="Arial"/>
          <w:vertAlign w:val="subscript"/>
        </w:rPr>
        <w:t>6</w:t>
      </w:r>
      <w:r w:rsidR="00A83830">
        <w:rPr>
          <w:rFonts w:ascii="Arial" w:hAnsi="Arial" w:cs="Arial"/>
        </w:rPr>
        <w:t>]</w:t>
      </w:r>
      <w:r w:rsidR="00A83830" w:rsidRPr="00A83830">
        <w:rPr>
          <w:rFonts w:ascii="Arial" w:hAnsi="Arial" w:cs="Arial"/>
          <w:vertAlign w:val="superscript"/>
        </w:rPr>
        <w:t>2+</w:t>
      </w:r>
      <w:r w:rsidR="00A83830">
        <w:rPr>
          <w:rFonts w:ascii="Arial" w:hAnsi="Arial" w:cs="Arial"/>
        </w:rPr>
        <w:t xml:space="preserve"> is abnormally low.</w:t>
      </w:r>
    </w:p>
    <w:p w:rsidR="00676BDF" w:rsidRDefault="00514503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6BDF">
        <w:rPr>
          <w:rFonts w:ascii="Arial" w:hAnsi="Arial" w:cs="Arial"/>
        </w:rPr>
        <w:t>ii) K</w:t>
      </w:r>
      <w:r w:rsidR="00676BDF" w:rsidRPr="00676BDF">
        <w:rPr>
          <w:rFonts w:ascii="Arial" w:hAnsi="Arial" w:cs="Arial"/>
          <w:vertAlign w:val="subscript"/>
        </w:rPr>
        <w:t>2</w:t>
      </w:r>
      <w:r w:rsidR="00676BDF">
        <w:rPr>
          <w:rFonts w:ascii="Arial" w:hAnsi="Arial" w:cs="Arial"/>
        </w:rPr>
        <w:t>Pb[Cu(NO</w:t>
      </w:r>
      <w:r w:rsidR="00676BDF" w:rsidRPr="00676BDF">
        <w:rPr>
          <w:rFonts w:ascii="Arial" w:hAnsi="Arial" w:cs="Arial"/>
          <w:vertAlign w:val="subscript"/>
        </w:rPr>
        <w:t>2</w:t>
      </w:r>
      <w:r w:rsidR="00676BDF">
        <w:rPr>
          <w:rFonts w:ascii="Arial" w:hAnsi="Arial" w:cs="Arial"/>
        </w:rPr>
        <w:t>)</w:t>
      </w:r>
      <w:r w:rsidR="00676BDF" w:rsidRPr="00676BDF">
        <w:rPr>
          <w:rFonts w:ascii="Arial" w:hAnsi="Arial" w:cs="Arial"/>
          <w:vertAlign w:val="subscript"/>
        </w:rPr>
        <w:t>6</w:t>
      </w:r>
      <w:r w:rsidR="009A3925">
        <w:rPr>
          <w:rFonts w:ascii="Arial" w:hAnsi="Arial" w:cs="Arial"/>
        </w:rPr>
        <w:t>]</w:t>
      </w:r>
      <w:r w:rsidR="00676BDF">
        <w:rPr>
          <w:rFonts w:ascii="Arial" w:hAnsi="Arial" w:cs="Arial"/>
        </w:rPr>
        <w:t xml:space="preserve"> does not show Jahn-Teller distortion at room temperature. </w:t>
      </w:r>
    </w:p>
    <w:p w:rsidR="00A13E23" w:rsidRDefault="00A13E23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What are the different types of binding of nitrosyl ligand to a transition </w:t>
      </w:r>
      <w:r w:rsidR="00B12E63">
        <w:rPr>
          <w:rFonts w:ascii="Arial" w:hAnsi="Arial" w:cs="Arial"/>
        </w:rPr>
        <w:t>metal? Explain the bonding in each type.</w:t>
      </w:r>
      <w:r w:rsidR="00003BC2">
        <w:rPr>
          <w:rFonts w:ascii="Arial" w:hAnsi="Arial" w:cs="Arial"/>
        </w:rPr>
        <w:tab/>
      </w:r>
      <w:r w:rsidR="00003BC2">
        <w:rPr>
          <w:rFonts w:ascii="Arial" w:hAnsi="Arial" w:cs="Arial"/>
        </w:rPr>
        <w:tab/>
      </w:r>
      <w:r w:rsidR="00003BC2">
        <w:rPr>
          <w:rFonts w:ascii="Arial" w:hAnsi="Arial" w:cs="Arial"/>
        </w:rPr>
        <w:tab/>
      </w:r>
      <w:r w:rsidR="00003BC2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003BC2">
        <w:rPr>
          <w:rFonts w:ascii="Arial" w:hAnsi="Arial" w:cs="Arial"/>
        </w:rPr>
        <w:t>(6+6)</w:t>
      </w:r>
    </w:p>
    <w:p w:rsidR="00514503" w:rsidRDefault="00563BF7" w:rsidP="00563BF7">
      <w:pPr>
        <w:pStyle w:val="ListParagraph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CH-8115-A-17</w:t>
      </w:r>
    </w:p>
    <w:p w:rsidR="00563BF7" w:rsidRDefault="00563BF7" w:rsidP="00563BF7">
      <w:pPr>
        <w:pStyle w:val="ListParagraph"/>
        <w:ind w:left="1080"/>
        <w:jc w:val="right"/>
        <w:rPr>
          <w:rFonts w:ascii="Arial" w:hAnsi="Arial" w:cs="Arial"/>
        </w:rPr>
      </w:pPr>
    </w:p>
    <w:p w:rsidR="00563BF7" w:rsidRDefault="00563BF7" w:rsidP="00563BF7">
      <w:pPr>
        <w:pStyle w:val="ListParagraph"/>
        <w:ind w:left="1080"/>
        <w:jc w:val="right"/>
        <w:rPr>
          <w:rFonts w:ascii="Arial" w:hAnsi="Arial" w:cs="Arial"/>
        </w:rPr>
      </w:pPr>
    </w:p>
    <w:p w:rsidR="00563BF7" w:rsidRDefault="00563BF7" w:rsidP="00563BF7">
      <w:pPr>
        <w:pStyle w:val="ListParagraph"/>
        <w:ind w:left="1080"/>
        <w:jc w:val="right"/>
        <w:rPr>
          <w:rFonts w:ascii="Arial" w:hAnsi="Arial" w:cs="Arial"/>
        </w:rPr>
      </w:pPr>
    </w:p>
    <w:p w:rsidR="00563BF7" w:rsidRDefault="00563BF7" w:rsidP="00563BF7">
      <w:pPr>
        <w:pStyle w:val="ListParagraph"/>
        <w:ind w:left="1080"/>
        <w:jc w:val="right"/>
        <w:rPr>
          <w:rFonts w:ascii="Arial" w:hAnsi="Arial" w:cs="Arial"/>
        </w:rPr>
      </w:pPr>
    </w:p>
    <w:p w:rsidR="00570637" w:rsidRDefault="00570637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Discuss the determination of stability constant of a complex by potentiometric method.</w:t>
      </w:r>
    </w:p>
    <w:p w:rsidR="00570637" w:rsidRDefault="00570637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CB00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973FE">
        <w:rPr>
          <w:rFonts w:ascii="Arial" w:hAnsi="Arial" w:cs="Arial"/>
        </w:rPr>
        <w:t xml:space="preserve">i) </w:t>
      </w:r>
      <w:r>
        <w:rPr>
          <w:rFonts w:ascii="Arial" w:hAnsi="Arial" w:cs="Arial"/>
        </w:rPr>
        <w:t>Explain macrocyclic effect in complexes with an example.</w:t>
      </w:r>
      <w:r>
        <w:rPr>
          <w:rFonts w:ascii="Arial" w:hAnsi="Arial" w:cs="Arial"/>
        </w:rPr>
        <w:tab/>
      </w:r>
    </w:p>
    <w:p w:rsidR="00A93A20" w:rsidRDefault="00A93A20" w:rsidP="008172FA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ii) [Ni(CN)</w:t>
      </w:r>
      <w:r w:rsidR="00E23ACE" w:rsidRPr="00E23AC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]</w:t>
      </w:r>
      <w:r w:rsidRPr="009D314B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 xml:space="preserve"> is thermodynamically stable but kinetically unstable. Explain </w:t>
      </w:r>
      <w:r w:rsidR="00CB0013">
        <w:rPr>
          <w:rFonts w:ascii="Arial" w:hAnsi="Arial" w:cs="Arial"/>
        </w:rPr>
        <w:t>the statement</w:t>
      </w:r>
      <w:r>
        <w:rPr>
          <w:rFonts w:ascii="Arial" w:hAnsi="Arial" w:cs="Arial"/>
        </w:rPr>
        <w:t xml:space="preserve"> and give the reason for the same. </w:t>
      </w:r>
      <w:r w:rsidR="00C11186">
        <w:rPr>
          <w:rFonts w:ascii="Arial" w:hAnsi="Arial" w:cs="Arial"/>
        </w:rPr>
        <w:tab/>
      </w:r>
      <w:r w:rsidR="00C11186">
        <w:rPr>
          <w:rFonts w:ascii="Arial" w:hAnsi="Arial" w:cs="Arial"/>
        </w:rPr>
        <w:tab/>
      </w:r>
      <w:r w:rsidR="002E5466">
        <w:rPr>
          <w:rFonts w:ascii="Arial" w:hAnsi="Arial" w:cs="Arial"/>
        </w:rPr>
        <w:tab/>
      </w:r>
      <w:r w:rsidR="00C11186">
        <w:rPr>
          <w:rFonts w:ascii="Arial" w:hAnsi="Arial" w:cs="Arial"/>
        </w:rPr>
        <w:t>(6+6)</w:t>
      </w:r>
    </w:p>
    <w:p w:rsidR="00514503" w:rsidRDefault="00514503" w:rsidP="008172FA">
      <w:pPr>
        <w:pStyle w:val="ListParagraph"/>
        <w:ind w:left="1440"/>
        <w:jc w:val="both"/>
        <w:rPr>
          <w:rFonts w:ascii="Arial" w:hAnsi="Arial" w:cs="Arial"/>
        </w:rPr>
      </w:pPr>
    </w:p>
    <w:p w:rsidR="00D42ABF" w:rsidRDefault="00D42ABF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What is optical rotatory dispersion</w:t>
      </w:r>
      <w:r w:rsidR="007C36A5">
        <w:rPr>
          <w:rFonts w:ascii="Arial" w:hAnsi="Arial" w:cs="Arial"/>
        </w:rPr>
        <w:t xml:space="preserve"> (ORD)</w:t>
      </w:r>
      <w:r>
        <w:rPr>
          <w:rFonts w:ascii="Arial" w:hAnsi="Arial" w:cs="Arial"/>
        </w:rPr>
        <w:t>? Explain the Cotton effect with respect to ORD curves for the enantiomers of the complex [Co(en)</w:t>
      </w:r>
      <w:r w:rsidRPr="00D42AB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]</w:t>
      </w:r>
      <w:r w:rsidRPr="00D42ABF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.</w:t>
      </w:r>
    </w:p>
    <w:p w:rsidR="00E70D3F" w:rsidRPr="007C36A5" w:rsidRDefault="00E70D3F" w:rsidP="007C36A5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Explain the bonding in </w:t>
      </w:r>
      <w:r w:rsidR="007C36A5">
        <w:rPr>
          <w:rFonts w:ascii="Arial" w:hAnsi="Arial" w:cs="Arial"/>
        </w:rPr>
        <w:t xml:space="preserve">transition metal </w:t>
      </w:r>
      <w:r>
        <w:rPr>
          <w:rFonts w:ascii="Arial" w:hAnsi="Arial" w:cs="Arial"/>
        </w:rPr>
        <w:t>phosphine</w:t>
      </w:r>
      <w:r w:rsidR="007C36A5">
        <w:rPr>
          <w:rFonts w:ascii="Arial" w:hAnsi="Arial" w:cs="Arial"/>
        </w:rPr>
        <w:t xml:space="preserve"> complexes</w:t>
      </w:r>
      <w:r w:rsidR="009656DB">
        <w:rPr>
          <w:rFonts w:ascii="Arial" w:hAnsi="Arial" w:cs="Arial"/>
        </w:rPr>
        <w:t>.</w:t>
      </w:r>
      <w:r w:rsidR="007C36A5">
        <w:rPr>
          <w:rFonts w:ascii="Arial" w:hAnsi="Arial" w:cs="Arial"/>
        </w:rPr>
        <w:t xml:space="preserve"> What is meant by Ligand Co</w:t>
      </w:r>
      <w:r>
        <w:rPr>
          <w:rFonts w:ascii="Arial" w:hAnsi="Arial" w:cs="Arial"/>
        </w:rPr>
        <w:t>n</w:t>
      </w:r>
      <w:r w:rsidR="007C36A5">
        <w:rPr>
          <w:rFonts w:ascii="Arial" w:hAnsi="Arial" w:cs="Arial"/>
        </w:rPr>
        <w:t>e A</w:t>
      </w:r>
      <w:r>
        <w:rPr>
          <w:rFonts w:ascii="Arial" w:hAnsi="Arial" w:cs="Arial"/>
        </w:rPr>
        <w:t xml:space="preserve">ngle in </w:t>
      </w:r>
      <w:r w:rsidR="00E972DB">
        <w:rPr>
          <w:rFonts w:ascii="Arial" w:hAnsi="Arial" w:cs="Arial"/>
        </w:rPr>
        <w:t xml:space="preserve">these </w:t>
      </w:r>
      <w:r w:rsidRPr="007C36A5">
        <w:rPr>
          <w:rFonts w:ascii="Arial" w:hAnsi="Arial" w:cs="Arial"/>
        </w:rPr>
        <w:t>complex</w:t>
      </w:r>
      <w:r w:rsidR="00C459EA">
        <w:rPr>
          <w:rFonts w:ascii="Arial" w:hAnsi="Arial" w:cs="Arial"/>
        </w:rPr>
        <w:t>es? What is its significance?</w:t>
      </w:r>
      <w:r w:rsidR="00C459EA">
        <w:rPr>
          <w:rFonts w:ascii="Arial" w:hAnsi="Arial" w:cs="Arial"/>
        </w:rPr>
        <w:tab/>
      </w:r>
      <w:r w:rsidRPr="007C36A5">
        <w:rPr>
          <w:rFonts w:ascii="Arial" w:hAnsi="Arial" w:cs="Arial"/>
        </w:rPr>
        <w:t>(6+6)</w:t>
      </w:r>
    </w:p>
    <w:p w:rsidR="00C344C7" w:rsidRDefault="00C344C7" w:rsidP="008172FA">
      <w:pPr>
        <w:pStyle w:val="ListParagraph"/>
        <w:ind w:left="1080"/>
        <w:jc w:val="both"/>
        <w:rPr>
          <w:rFonts w:ascii="Arial" w:hAnsi="Arial" w:cs="Arial"/>
        </w:rPr>
      </w:pPr>
    </w:p>
    <w:p w:rsidR="00E70D3F" w:rsidRDefault="00E70D3F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[Ni(en)</w:t>
      </w:r>
      <w:r w:rsidRPr="000137A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]</w:t>
      </w:r>
      <w:r w:rsidRPr="000137A7">
        <w:rPr>
          <w:rFonts w:ascii="Arial" w:hAnsi="Arial" w:cs="Arial"/>
          <w:vertAlign w:val="superscript"/>
        </w:rPr>
        <w:t>2</w:t>
      </w:r>
      <w:r w:rsidR="00E815E2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absorbs at 11,000, 18,500 and 30,000 cm</w:t>
      </w:r>
      <w:r w:rsidRPr="00B935C7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Draw the relevant Orgel diagram and assign the bands.</w:t>
      </w:r>
    </w:p>
    <w:p w:rsidR="00E70D3F" w:rsidRDefault="00E70D3F" w:rsidP="008172FA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 What are Tanabe-Sugano diagrams? Explain their salient features.</w:t>
      </w:r>
    </w:p>
    <w:p w:rsidR="00D26FC9" w:rsidRPr="007D1A39" w:rsidRDefault="00D26FC9" w:rsidP="008172FA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7D1A39">
        <w:rPr>
          <w:rFonts w:ascii="Arial" w:hAnsi="Arial" w:cs="Arial"/>
        </w:rPr>
        <w:t xml:space="preserve">Draw a partial MO energy level diagram of an octahdral hexahalocomplex showing  </w:t>
      </w:r>
      <w:r>
        <w:rPr>
          <w:rFonts w:ascii="Arial" w:hAnsi="Arial" w:cs="Arial"/>
        </w:rPr>
        <w:t xml:space="preserve">four </w:t>
      </w:r>
      <w:r w:rsidRPr="007D1A39">
        <w:rPr>
          <w:rFonts w:ascii="Arial" w:hAnsi="Arial" w:cs="Arial"/>
        </w:rPr>
        <w:t xml:space="preserve">main classes of L→ M CT transitions. </w:t>
      </w:r>
      <w:r w:rsidR="00C344C7">
        <w:rPr>
          <w:rFonts w:ascii="Arial" w:hAnsi="Arial" w:cs="Arial"/>
        </w:rPr>
        <w:tab/>
      </w:r>
      <w:r w:rsidR="00C344C7">
        <w:rPr>
          <w:rFonts w:ascii="Arial" w:hAnsi="Arial" w:cs="Arial"/>
        </w:rPr>
        <w:tab/>
      </w:r>
      <w:r w:rsidR="00C344C7">
        <w:rPr>
          <w:rFonts w:ascii="Arial" w:hAnsi="Arial" w:cs="Arial"/>
        </w:rPr>
        <w:tab/>
      </w:r>
      <w:r w:rsidR="00C344C7">
        <w:rPr>
          <w:rFonts w:ascii="Arial" w:hAnsi="Arial" w:cs="Arial"/>
        </w:rPr>
        <w:tab/>
      </w:r>
      <w:r w:rsidRPr="007D1A39">
        <w:rPr>
          <w:rFonts w:ascii="Arial" w:hAnsi="Arial" w:cs="Arial"/>
        </w:rPr>
        <w:t>(4</w:t>
      </w:r>
      <w:r w:rsidR="00C344C7">
        <w:rPr>
          <w:rFonts w:ascii="Arial" w:hAnsi="Arial" w:cs="Arial"/>
        </w:rPr>
        <w:t>+4+4</w:t>
      </w:r>
      <w:r w:rsidRPr="007D1A39">
        <w:rPr>
          <w:rFonts w:ascii="Arial" w:hAnsi="Arial" w:cs="Arial"/>
        </w:rPr>
        <w:t>)</w:t>
      </w:r>
    </w:p>
    <w:p w:rsidR="00570637" w:rsidRDefault="00C344C7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Draw a plot showing the experimental and calculated magnetic moments of trivalent lanthanide ions at 300 K.</w:t>
      </w:r>
      <w:r w:rsidR="00716E37">
        <w:rPr>
          <w:rFonts w:ascii="Arial" w:hAnsi="Arial" w:cs="Arial"/>
        </w:rPr>
        <w:t xml:space="preserve"> Explain the anomalous magnetic behaviour of Sm</w:t>
      </w:r>
      <w:r w:rsidR="00716E37" w:rsidRPr="00716E37">
        <w:rPr>
          <w:rFonts w:ascii="Arial" w:hAnsi="Arial" w:cs="Arial"/>
          <w:vertAlign w:val="superscript"/>
        </w:rPr>
        <w:t>3+</w:t>
      </w:r>
      <w:r w:rsidR="00716E37">
        <w:rPr>
          <w:rFonts w:ascii="Arial" w:hAnsi="Arial" w:cs="Arial"/>
        </w:rPr>
        <w:t xml:space="preserve"> and the spin-only behavior of Gd</w:t>
      </w:r>
      <w:r w:rsidR="00716E37" w:rsidRPr="00716E37">
        <w:rPr>
          <w:rFonts w:ascii="Arial" w:hAnsi="Arial" w:cs="Arial"/>
          <w:vertAlign w:val="superscript"/>
        </w:rPr>
        <w:t>3+</w:t>
      </w:r>
      <w:r w:rsidR="00716E37">
        <w:rPr>
          <w:rFonts w:ascii="Arial" w:hAnsi="Arial" w:cs="Arial"/>
        </w:rPr>
        <w:t>.</w:t>
      </w:r>
    </w:p>
    <w:p w:rsidR="00044673" w:rsidRPr="00C344C7" w:rsidRDefault="00044673" w:rsidP="008172F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 The spin-only magnetic moment value of Ni</w:t>
      </w:r>
      <w:r w:rsidRPr="00AA7D88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is 2.83 BM. The experimental magnetic moment values of various octahedral Ni</w:t>
      </w:r>
      <w:r w:rsidRPr="00AA7D88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complexes ranges from 2.8- 3.3 BM while those of tetrahedral Ni</w:t>
      </w:r>
      <w:r w:rsidRPr="00471C94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complexes are in the region of 4.0 BM. How do you account for these observations?</w:t>
      </w:r>
      <w:r w:rsidR="00121617">
        <w:rPr>
          <w:rFonts w:ascii="Arial" w:hAnsi="Arial" w:cs="Arial"/>
        </w:rPr>
        <w:tab/>
      </w:r>
      <w:r w:rsidR="00121617">
        <w:rPr>
          <w:rFonts w:ascii="Arial" w:hAnsi="Arial" w:cs="Arial"/>
        </w:rPr>
        <w:tab/>
      </w:r>
      <w:r w:rsidR="00121617">
        <w:rPr>
          <w:rFonts w:ascii="Arial" w:hAnsi="Arial" w:cs="Arial"/>
        </w:rPr>
        <w:tab/>
      </w:r>
      <w:r w:rsidR="00121617">
        <w:rPr>
          <w:rFonts w:ascii="Arial" w:hAnsi="Arial" w:cs="Arial"/>
        </w:rPr>
        <w:tab/>
      </w:r>
      <w:r w:rsidR="00121617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121617">
        <w:rPr>
          <w:rFonts w:ascii="Arial" w:hAnsi="Arial" w:cs="Arial"/>
        </w:rPr>
        <w:t>(6+6)</w:t>
      </w:r>
    </w:p>
    <w:p w:rsidR="009D51B0" w:rsidRPr="007A597C" w:rsidRDefault="009D51B0" w:rsidP="00C459EA">
      <w:pPr>
        <w:jc w:val="center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>PART</w:t>
      </w:r>
      <w:r>
        <w:rPr>
          <w:rFonts w:ascii="Arial" w:hAnsi="Arial" w:cs="Arial"/>
          <w:b/>
        </w:rPr>
        <w:t xml:space="preserve"> C</w:t>
      </w:r>
    </w:p>
    <w:p w:rsidR="009D51B0" w:rsidRDefault="009D51B0" w:rsidP="008172FA">
      <w:pPr>
        <w:ind w:left="90" w:firstLine="270"/>
        <w:jc w:val="both"/>
        <w:rPr>
          <w:rFonts w:ascii="Arial" w:hAnsi="Arial" w:cs="Arial"/>
          <w:b/>
        </w:rPr>
      </w:pPr>
      <w:r w:rsidRPr="007A597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  <w:u w:val="single"/>
        </w:rPr>
        <w:t xml:space="preserve">TWO </w:t>
      </w:r>
      <w:r w:rsidRPr="007A597C">
        <w:rPr>
          <w:rFonts w:ascii="Arial" w:hAnsi="Arial" w:cs="Arial"/>
          <w:b/>
        </w:rPr>
        <w:t xml:space="preserve">questions.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C459EA">
        <w:rPr>
          <w:rFonts w:ascii="Arial" w:hAnsi="Arial" w:cs="Arial"/>
          <w:b/>
        </w:rPr>
        <w:tab/>
      </w:r>
      <w:r w:rsidR="00C459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 x 2 =10</w:t>
      </w:r>
    </w:p>
    <w:p w:rsidR="00631081" w:rsidRPr="00C164DA" w:rsidRDefault="00C164DA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31081" w:rsidRPr="00C164DA">
        <w:rPr>
          <w:rFonts w:ascii="Arial" w:hAnsi="Arial" w:cs="Arial"/>
        </w:rPr>
        <w:t>With proper reasoning predict whether the following oxide will have nor</w:t>
      </w:r>
      <w:r w:rsidR="00EE5CB8">
        <w:rPr>
          <w:rFonts w:ascii="Arial" w:hAnsi="Arial" w:cs="Arial"/>
        </w:rPr>
        <w:t>mal or inverse spinel structure:  i)</w:t>
      </w:r>
      <w:r w:rsidR="00631081" w:rsidRPr="00C164DA">
        <w:rPr>
          <w:rFonts w:ascii="Arial" w:hAnsi="Arial" w:cs="Arial"/>
        </w:rPr>
        <w:t xml:space="preserve"> MnCr</w:t>
      </w:r>
      <w:r w:rsidR="00631081" w:rsidRPr="00C164DA">
        <w:rPr>
          <w:rFonts w:ascii="Arial" w:hAnsi="Arial" w:cs="Arial"/>
          <w:vertAlign w:val="subscript"/>
        </w:rPr>
        <w:t>2</w:t>
      </w:r>
      <w:r w:rsidR="00631081" w:rsidRPr="00C164DA">
        <w:rPr>
          <w:rFonts w:ascii="Arial" w:hAnsi="Arial" w:cs="Arial"/>
        </w:rPr>
        <w:t>O</w:t>
      </w:r>
      <w:r w:rsidR="00631081" w:rsidRPr="00C164DA">
        <w:rPr>
          <w:rFonts w:ascii="Arial" w:hAnsi="Arial" w:cs="Arial"/>
          <w:vertAlign w:val="subscript"/>
        </w:rPr>
        <w:t>4</w:t>
      </w:r>
      <w:r w:rsidR="00EE5CB8">
        <w:rPr>
          <w:rFonts w:ascii="Arial" w:hAnsi="Arial" w:cs="Arial"/>
        </w:rPr>
        <w:t xml:space="preserve"> </w:t>
      </w:r>
      <w:r w:rsidR="00EE5CB8">
        <w:rPr>
          <w:rFonts w:ascii="Arial" w:hAnsi="Arial" w:cs="Arial"/>
        </w:rPr>
        <w:tab/>
      </w:r>
      <w:r w:rsidR="00631081" w:rsidRPr="00C164DA">
        <w:rPr>
          <w:rFonts w:ascii="Arial" w:hAnsi="Arial" w:cs="Arial"/>
        </w:rPr>
        <w:t xml:space="preserve"> </w:t>
      </w:r>
      <w:r w:rsidR="00EE5CB8">
        <w:rPr>
          <w:rFonts w:ascii="Arial" w:hAnsi="Arial" w:cs="Arial"/>
        </w:rPr>
        <w:t xml:space="preserve">ii) </w:t>
      </w:r>
      <w:r w:rsidR="00631081" w:rsidRPr="00C164DA">
        <w:rPr>
          <w:rFonts w:ascii="Arial" w:hAnsi="Arial" w:cs="Arial"/>
        </w:rPr>
        <w:t>NiFe</w:t>
      </w:r>
      <w:r w:rsidR="00631081" w:rsidRPr="00C164DA">
        <w:rPr>
          <w:rFonts w:ascii="Arial" w:hAnsi="Arial" w:cs="Arial"/>
          <w:vertAlign w:val="subscript"/>
        </w:rPr>
        <w:t>2</w:t>
      </w:r>
      <w:r w:rsidR="00631081" w:rsidRPr="00C164DA">
        <w:rPr>
          <w:rFonts w:ascii="Arial" w:hAnsi="Arial" w:cs="Arial"/>
        </w:rPr>
        <w:t>O</w:t>
      </w:r>
      <w:r w:rsidR="00631081" w:rsidRPr="00C164DA">
        <w:rPr>
          <w:rFonts w:ascii="Arial" w:hAnsi="Arial" w:cs="Arial"/>
          <w:vertAlign w:val="subscript"/>
        </w:rPr>
        <w:t>4</w:t>
      </w:r>
      <w:r w:rsidR="00631081" w:rsidRPr="00C164DA">
        <w:rPr>
          <w:rFonts w:ascii="Arial" w:hAnsi="Arial" w:cs="Arial"/>
        </w:rPr>
        <w:t>.</w:t>
      </w:r>
    </w:p>
    <w:p w:rsidR="00631081" w:rsidRDefault="00631081" w:rsidP="008172FA">
      <w:pPr>
        <w:pStyle w:val="ListParagraph"/>
        <w:ind w:left="1080"/>
        <w:jc w:val="both"/>
        <w:rPr>
          <w:rFonts w:ascii="Arial" w:hAnsi="Arial" w:cs="Arial"/>
        </w:rPr>
      </w:pPr>
      <w:r w:rsidRPr="007D1A39">
        <w:rPr>
          <w:rFonts w:ascii="Arial" w:hAnsi="Arial" w:cs="Arial"/>
        </w:rPr>
        <w:t xml:space="preserve">b) Almost all complexes of Co(III) are octahedral and low spin, while with Fe(III) both high spin and low spin octahedral complexes are observed. Give reason.  </w:t>
      </w:r>
      <w:r w:rsidR="00C164DA">
        <w:rPr>
          <w:rFonts w:ascii="Arial" w:hAnsi="Arial" w:cs="Arial"/>
        </w:rPr>
        <w:tab/>
      </w:r>
      <w:r w:rsidRPr="007D1A39">
        <w:rPr>
          <w:rFonts w:ascii="Arial" w:hAnsi="Arial" w:cs="Arial"/>
        </w:rPr>
        <w:t>(3+2</w:t>
      </w:r>
      <w:r>
        <w:rPr>
          <w:rFonts w:ascii="Arial" w:hAnsi="Arial" w:cs="Arial"/>
        </w:rPr>
        <w:t>)</w:t>
      </w:r>
    </w:p>
    <w:p w:rsidR="00514503" w:rsidRPr="007D1A39" w:rsidRDefault="00514503" w:rsidP="008172FA">
      <w:pPr>
        <w:pStyle w:val="ListParagraph"/>
        <w:ind w:left="1080"/>
        <w:jc w:val="both"/>
        <w:rPr>
          <w:rFonts w:ascii="Arial" w:hAnsi="Arial" w:cs="Arial"/>
        </w:rPr>
      </w:pPr>
    </w:p>
    <w:p w:rsidR="00631081" w:rsidRPr="00C164DA" w:rsidRDefault="00631081" w:rsidP="008172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164DA">
        <w:rPr>
          <w:rFonts w:ascii="Arial" w:hAnsi="Arial" w:cs="Arial"/>
        </w:rPr>
        <w:t>Account for the following:</w:t>
      </w:r>
    </w:p>
    <w:p w:rsidR="00631081" w:rsidRPr="007D1A39" w:rsidRDefault="00631081" w:rsidP="008172FA">
      <w:pPr>
        <w:pStyle w:val="ListParagraph"/>
        <w:ind w:left="1080"/>
        <w:jc w:val="both"/>
        <w:rPr>
          <w:rFonts w:ascii="Arial" w:hAnsi="Arial" w:cs="Arial"/>
        </w:rPr>
      </w:pPr>
      <w:r w:rsidRPr="007D1A39">
        <w:rPr>
          <w:rFonts w:ascii="Arial" w:hAnsi="Arial" w:cs="Arial"/>
        </w:rPr>
        <w:t xml:space="preserve">a) The </w:t>
      </w:r>
      <w:r w:rsidR="002F625B" w:rsidRPr="007D1A39">
        <w:rPr>
          <w:rFonts w:ascii="Arial" w:hAnsi="Arial" w:cs="Arial"/>
        </w:rPr>
        <w:t>carbonyl stretching</w:t>
      </w:r>
      <w:r w:rsidRPr="007D1A39">
        <w:rPr>
          <w:rFonts w:ascii="Arial" w:hAnsi="Arial" w:cs="Arial"/>
        </w:rPr>
        <w:t xml:space="preserve"> frequencies for</w:t>
      </w:r>
      <w:r>
        <w:rPr>
          <w:rFonts w:ascii="Arial" w:hAnsi="Arial" w:cs="Arial"/>
        </w:rPr>
        <w:t xml:space="preserve"> </w:t>
      </w:r>
      <w:r w:rsidR="004B51BB">
        <w:rPr>
          <w:rFonts w:ascii="Arial" w:hAnsi="Arial" w:cs="Arial"/>
        </w:rPr>
        <w:t>[</w:t>
      </w:r>
      <w:r w:rsidRPr="007D1A39">
        <w:rPr>
          <w:rFonts w:ascii="Arial" w:hAnsi="Arial" w:cs="Arial"/>
        </w:rPr>
        <w:t>Ni(CO)]</w:t>
      </w:r>
      <w:r w:rsidRPr="007D1A39">
        <w:rPr>
          <w:rFonts w:ascii="Arial" w:hAnsi="Arial" w:cs="Arial"/>
          <w:vertAlign w:val="subscript"/>
        </w:rPr>
        <w:t>4</w:t>
      </w:r>
      <w:r w:rsidRPr="007D1A39">
        <w:rPr>
          <w:rFonts w:ascii="Arial" w:hAnsi="Arial" w:cs="Arial"/>
        </w:rPr>
        <w:t>, [Co(CO</w:t>
      </w:r>
      <w:r w:rsidRPr="007D1A39">
        <w:rPr>
          <w:rFonts w:ascii="Arial" w:hAnsi="Arial" w:cs="Arial"/>
          <w:vertAlign w:val="subscript"/>
        </w:rPr>
        <w:t>4</w:t>
      </w:r>
      <w:r w:rsidRPr="007D1A39">
        <w:rPr>
          <w:rFonts w:ascii="Arial" w:hAnsi="Arial" w:cs="Arial"/>
        </w:rPr>
        <w:t>)]</w:t>
      </w:r>
      <w:r w:rsidRPr="007D1A39">
        <w:rPr>
          <w:rFonts w:ascii="Arial" w:hAnsi="Arial" w:cs="Arial"/>
          <w:vertAlign w:val="superscript"/>
        </w:rPr>
        <w:t>-</w:t>
      </w:r>
      <w:r w:rsidRPr="007D1A39">
        <w:rPr>
          <w:rFonts w:ascii="Arial" w:hAnsi="Arial" w:cs="Arial"/>
        </w:rPr>
        <w:t xml:space="preserve"> and [Fe(CO</w:t>
      </w:r>
      <w:r w:rsidRPr="007D1A39">
        <w:rPr>
          <w:rFonts w:ascii="Arial" w:hAnsi="Arial" w:cs="Arial"/>
          <w:vertAlign w:val="subscript"/>
        </w:rPr>
        <w:t>4</w:t>
      </w:r>
      <w:r w:rsidRPr="007D1A39">
        <w:rPr>
          <w:rFonts w:ascii="Arial" w:hAnsi="Arial" w:cs="Arial"/>
        </w:rPr>
        <w:t>)]</w:t>
      </w:r>
      <w:r w:rsidRPr="007D1A39">
        <w:rPr>
          <w:rFonts w:ascii="Arial" w:hAnsi="Arial" w:cs="Arial"/>
          <w:vertAlign w:val="superscript"/>
        </w:rPr>
        <w:t>2-</w:t>
      </w:r>
      <w:r w:rsidRPr="007D1A39">
        <w:rPr>
          <w:rFonts w:ascii="Arial" w:hAnsi="Arial" w:cs="Arial"/>
        </w:rPr>
        <w:t xml:space="preserve"> decrease gradually from 2060 cm</w:t>
      </w:r>
      <w:r w:rsidRPr="007D1A39">
        <w:rPr>
          <w:rFonts w:ascii="Arial" w:hAnsi="Arial" w:cs="Arial"/>
          <w:vertAlign w:val="superscript"/>
        </w:rPr>
        <w:t>-1</w:t>
      </w:r>
      <w:r w:rsidRPr="007D1A39">
        <w:rPr>
          <w:rFonts w:ascii="Arial" w:hAnsi="Arial" w:cs="Arial"/>
        </w:rPr>
        <w:t xml:space="preserve"> to 1790</w:t>
      </w:r>
      <w:r w:rsidR="008172FA">
        <w:rPr>
          <w:rFonts w:ascii="Arial" w:hAnsi="Arial" w:cs="Arial"/>
        </w:rPr>
        <w:t xml:space="preserve"> </w:t>
      </w:r>
      <w:r w:rsidRPr="007D1A39">
        <w:rPr>
          <w:rFonts w:ascii="Arial" w:hAnsi="Arial" w:cs="Arial"/>
        </w:rPr>
        <w:t>cm</w:t>
      </w:r>
      <w:r w:rsidRPr="007D1A39">
        <w:rPr>
          <w:rFonts w:ascii="Arial" w:hAnsi="Arial" w:cs="Arial"/>
          <w:vertAlign w:val="superscript"/>
        </w:rPr>
        <w:t>-1</w:t>
      </w:r>
      <w:r w:rsidRPr="007D1A39">
        <w:rPr>
          <w:rFonts w:ascii="Arial" w:hAnsi="Arial" w:cs="Arial"/>
        </w:rPr>
        <w:t>.</w:t>
      </w:r>
    </w:p>
    <w:p w:rsidR="00631081" w:rsidRDefault="00631081" w:rsidP="008172FA">
      <w:pPr>
        <w:pStyle w:val="ListParagraph"/>
        <w:ind w:left="1080"/>
        <w:jc w:val="both"/>
        <w:rPr>
          <w:rFonts w:ascii="Arial" w:hAnsi="Arial" w:cs="Arial"/>
        </w:rPr>
      </w:pPr>
      <w:r w:rsidRPr="007D1A39">
        <w:rPr>
          <w:rFonts w:ascii="Arial" w:hAnsi="Arial" w:cs="Arial"/>
        </w:rPr>
        <w:t>b) [W(CO)</w:t>
      </w:r>
      <w:r w:rsidRPr="007D1A39">
        <w:rPr>
          <w:rFonts w:ascii="Arial" w:hAnsi="Arial" w:cs="Arial"/>
          <w:vertAlign w:val="subscript"/>
        </w:rPr>
        <w:t>5</w:t>
      </w:r>
      <w:r w:rsidRPr="007D1A39">
        <w:rPr>
          <w:rFonts w:ascii="Arial" w:hAnsi="Arial" w:cs="Arial"/>
        </w:rPr>
        <w:t>]</w:t>
      </w:r>
      <w:r w:rsidRPr="007D1A39">
        <w:rPr>
          <w:rFonts w:ascii="Arial" w:hAnsi="Arial" w:cs="Arial"/>
          <w:vertAlign w:val="superscript"/>
        </w:rPr>
        <w:t>2-</w:t>
      </w:r>
      <w:r w:rsidRPr="007D1A39">
        <w:rPr>
          <w:rFonts w:ascii="Arial" w:hAnsi="Arial" w:cs="Arial"/>
        </w:rPr>
        <w:t xml:space="preserve">  is a 18</w:t>
      </w:r>
      <w:r w:rsidR="00C459EA">
        <w:rPr>
          <w:rFonts w:ascii="Arial" w:hAnsi="Arial" w:cs="Arial"/>
        </w:rPr>
        <w:t xml:space="preserve"> </w:t>
      </w:r>
      <w:r w:rsidRPr="007D1A39">
        <w:rPr>
          <w:rFonts w:ascii="Arial" w:hAnsi="Arial" w:cs="Arial"/>
        </w:rPr>
        <w:t>VE complex. It can add on a CO</w:t>
      </w:r>
      <w:r w:rsidRPr="007D1A39">
        <w:rPr>
          <w:rFonts w:ascii="Arial" w:hAnsi="Arial" w:cs="Arial"/>
          <w:vertAlign w:val="subscript"/>
        </w:rPr>
        <w:t>2</w:t>
      </w:r>
      <w:r w:rsidRPr="007D1A39">
        <w:rPr>
          <w:rFonts w:ascii="Arial" w:hAnsi="Arial" w:cs="Arial"/>
        </w:rPr>
        <w:t xml:space="preserve"> molecule to form [W(CO)</w:t>
      </w:r>
      <w:r w:rsidRPr="007D1A39">
        <w:rPr>
          <w:rFonts w:ascii="Arial" w:hAnsi="Arial" w:cs="Arial"/>
          <w:vertAlign w:val="subscript"/>
        </w:rPr>
        <w:t>5</w:t>
      </w:r>
      <w:r w:rsidRPr="007D1A39">
        <w:rPr>
          <w:rFonts w:ascii="Arial" w:hAnsi="Arial" w:cs="Arial"/>
        </w:rPr>
        <w:t>CO</w:t>
      </w:r>
      <w:r w:rsidRPr="007D1A39">
        <w:rPr>
          <w:rFonts w:ascii="Arial" w:hAnsi="Arial" w:cs="Arial"/>
          <w:vertAlign w:val="subscript"/>
        </w:rPr>
        <w:t>2</w:t>
      </w:r>
      <w:r w:rsidRPr="007D1A39">
        <w:rPr>
          <w:rFonts w:ascii="Arial" w:hAnsi="Arial" w:cs="Arial"/>
        </w:rPr>
        <w:t>]</w:t>
      </w:r>
      <w:r w:rsidRPr="007D1A39">
        <w:rPr>
          <w:rFonts w:ascii="Arial" w:hAnsi="Arial" w:cs="Arial"/>
          <w:vertAlign w:val="superscript"/>
        </w:rPr>
        <w:t>2-</w:t>
      </w:r>
      <w:r w:rsidR="002F625B">
        <w:rPr>
          <w:rFonts w:ascii="Arial" w:hAnsi="Arial" w:cs="Arial"/>
          <w:vertAlign w:val="superscript"/>
        </w:rPr>
        <w:t xml:space="preserve"> </w:t>
      </w:r>
      <w:r w:rsidRPr="007D1A39">
        <w:rPr>
          <w:rFonts w:ascii="Arial" w:hAnsi="Arial" w:cs="Arial"/>
        </w:rPr>
        <w:t>without the loss of any CO ligand.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164DA">
        <w:rPr>
          <w:rFonts w:ascii="Arial" w:hAnsi="Arial" w:cs="Arial"/>
        </w:rPr>
        <w:tab/>
      </w:r>
      <w:r w:rsidR="00C164DA">
        <w:rPr>
          <w:rFonts w:ascii="Arial" w:hAnsi="Arial" w:cs="Arial"/>
        </w:rPr>
        <w:tab/>
      </w:r>
      <w:r w:rsidR="00C164DA">
        <w:rPr>
          <w:rFonts w:ascii="Arial" w:hAnsi="Arial" w:cs="Arial"/>
        </w:rPr>
        <w:tab/>
      </w:r>
      <w:r w:rsidR="00C459EA">
        <w:rPr>
          <w:rFonts w:ascii="Arial" w:hAnsi="Arial" w:cs="Arial"/>
        </w:rPr>
        <w:tab/>
      </w:r>
      <w:r w:rsidR="00C164DA">
        <w:rPr>
          <w:rFonts w:ascii="Arial" w:hAnsi="Arial" w:cs="Arial"/>
        </w:rPr>
        <w:t>(3+2)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C164DA" w:rsidRPr="00C164DA" w:rsidRDefault="00005331" w:rsidP="00EE5CB8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hydration energies of Ca</w:t>
      </w:r>
      <w:r w:rsidRPr="00FD0F70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, Mn</w:t>
      </w:r>
      <w:r w:rsidRPr="00FD0F70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and Zn</w:t>
      </w:r>
      <w:r w:rsidRPr="00FD0F70">
        <w:rPr>
          <w:rFonts w:ascii="Arial" w:hAnsi="Arial" w:cs="Arial"/>
          <w:vertAlign w:val="superscript"/>
        </w:rPr>
        <w:t>2+</w:t>
      </w:r>
      <w:r w:rsidR="00E972DB">
        <w:rPr>
          <w:rFonts w:ascii="Arial" w:hAnsi="Arial" w:cs="Arial"/>
        </w:rPr>
        <w:t xml:space="preserve"> are plotted versus</w:t>
      </w:r>
      <w:r>
        <w:rPr>
          <w:rFonts w:ascii="Arial" w:hAnsi="Arial" w:cs="Arial"/>
        </w:rPr>
        <w:t xml:space="preserve"> atomic number. A smooth curve passing through t</w:t>
      </w:r>
      <w:r w:rsidR="00B740DE">
        <w:rPr>
          <w:rFonts w:ascii="Arial" w:hAnsi="Arial" w:cs="Arial"/>
        </w:rPr>
        <w:t>hese points gave a value of 300</w:t>
      </w:r>
      <w:r w:rsidR="00FD0F70">
        <w:rPr>
          <w:rFonts w:ascii="Arial" w:hAnsi="Arial" w:cs="Arial"/>
        </w:rPr>
        <w:t xml:space="preserve"> kJ</w:t>
      </w:r>
      <w:r>
        <w:rPr>
          <w:rFonts w:ascii="Arial" w:hAnsi="Arial" w:cs="Arial"/>
        </w:rPr>
        <w:t xml:space="preserve"> mol</w:t>
      </w:r>
      <w:r w:rsidRPr="00FD0F70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lastRenderedPageBreak/>
        <w:t>hydration energy of Ni</w:t>
      </w:r>
      <w:r w:rsidRPr="00FD0F70">
        <w:rPr>
          <w:rFonts w:ascii="Arial" w:hAnsi="Arial" w:cs="Arial"/>
          <w:vertAlign w:val="superscript"/>
        </w:rPr>
        <w:t>2+</w:t>
      </w:r>
      <w:r w:rsidR="00FD0F70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</w:t>
      </w:r>
      <w:r w:rsidRPr="00FD0F7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A</w:t>
      </w:r>
      <w:r w:rsidRPr="00FD0F70">
        <w:rPr>
          <w:rFonts w:ascii="Arial" w:hAnsi="Arial" w:cs="Arial"/>
          <w:vertAlign w:val="subscript"/>
        </w:rPr>
        <w:t>2</w:t>
      </w:r>
      <w:r w:rsidRPr="00E972DB">
        <w:rPr>
          <w:rFonts w:ascii="Arial" w:hAnsi="Arial" w:cs="Arial"/>
          <w:vertAlign w:val="subscript"/>
        </w:rPr>
        <w:t xml:space="preserve">g </w:t>
      </w:r>
      <w:r>
        <w:rPr>
          <w:rFonts w:ascii="Arial" w:hAnsi="Arial" w:cs="Arial"/>
        </w:rPr>
        <w:t>→</w:t>
      </w:r>
      <w:r w:rsidRPr="00FD0F7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T</w:t>
      </w:r>
      <w:r w:rsidRPr="00FD0F70">
        <w:rPr>
          <w:rFonts w:ascii="Arial" w:hAnsi="Arial" w:cs="Arial"/>
          <w:vertAlign w:val="subscript"/>
        </w:rPr>
        <w:t>2</w:t>
      </w:r>
      <w:r w:rsidRPr="00E972DB">
        <w:rPr>
          <w:rFonts w:ascii="Arial" w:hAnsi="Arial" w:cs="Arial"/>
          <w:vertAlign w:val="subscript"/>
        </w:rPr>
        <w:t xml:space="preserve">g </w:t>
      </w:r>
      <w:r>
        <w:rPr>
          <w:rFonts w:ascii="Arial" w:hAnsi="Arial" w:cs="Arial"/>
        </w:rPr>
        <w:t>transition of [Ni(H</w:t>
      </w:r>
      <w:r w:rsidRPr="00935D9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</w:t>
      </w:r>
      <w:r w:rsidRPr="00FD0F70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]</w:t>
      </w:r>
      <w:r w:rsidRPr="00FD0F70">
        <w:rPr>
          <w:rFonts w:ascii="Arial" w:hAnsi="Arial" w:cs="Arial"/>
          <w:vertAlign w:val="superscript"/>
        </w:rPr>
        <w:t>2+</w:t>
      </w:r>
      <w:r w:rsidR="00FD0F7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ion occurs at 8600</w:t>
      </w:r>
      <w:r w:rsidR="00EE5CB8">
        <w:rPr>
          <w:rFonts w:ascii="Arial" w:hAnsi="Arial" w:cs="Arial"/>
        </w:rPr>
        <w:t xml:space="preserve"> </w:t>
      </w:r>
      <w:r w:rsidR="00E972DB">
        <w:rPr>
          <w:rFonts w:ascii="Arial" w:hAnsi="Arial" w:cs="Arial"/>
        </w:rPr>
        <w:t>cm</w:t>
      </w:r>
      <w:r w:rsidR="00EE5CB8" w:rsidRPr="00EE5CB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estimate the true hydration energy of Ni</w:t>
      </w:r>
      <w:r w:rsidRPr="00FD0F70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ion.</w:t>
      </w:r>
      <w:r w:rsidR="0046603D">
        <w:rPr>
          <w:rFonts w:ascii="Arial" w:hAnsi="Arial" w:cs="Arial"/>
        </w:rPr>
        <w:t xml:space="preserve"> </w:t>
      </w:r>
      <w:r w:rsidR="00003A32">
        <w:rPr>
          <w:rFonts w:ascii="Arial" w:hAnsi="Arial" w:cs="Arial"/>
        </w:rPr>
        <w:t>(Given, 1cm</w:t>
      </w:r>
      <w:r w:rsidR="00003A32" w:rsidRPr="0046603D">
        <w:rPr>
          <w:rFonts w:ascii="Arial" w:hAnsi="Arial" w:cs="Arial"/>
          <w:vertAlign w:val="superscript"/>
        </w:rPr>
        <w:t>-1</w:t>
      </w:r>
      <w:r w:rsidR="00003A32">
        <w:rPr>
          <w:rFonts w:ascii="Arial" w:hAnsi="Arial" w:cs="Arial"/>
        </w:rPr>
        <w:t xml:space="preserve"> = 0.0</w:t>
      </w:r>
      <w:r w:rsidR="0046603D">
        <w:rPr>
          <w:rFonts w:ascii="Arial" w:hAnsi="Arial" w:cs="Arial"/>
        </w:rPr>
        <w:t>1196 kJmol</w:t>
      </w:r>
      <w:r w:rsidR="0046603D" w:rsidRPr="0046603D">
        <w:rPr>
          <w:rFonts w:ascii="Arial" w:hAnsi="Arial" w:cs="Arial"/>
          <w:vertAlign w:val="superscript"/>
        </w:rPr>
        <w:t>-1</w:t>
      </w:r>
      <w:r w:rsidR="0046603D">
        <w:rPr>
          <w:rFonts w:ascii="Arial" w:hAnsi="Arial" w:cs="Arial"/>
        </w:rPr>
        <w:t>).</w:t>
      </w:r>
    </w:p>
    <w:p w:rsidR="00F051C0" w:rsidRDefault="004117BF" w:rsidP="004117BF">
      <w:pPr>
        <w:tabs>
          <w:tab w:val="left" w:pos="4200"/>
        </w:tabs>
      </w:pPr>
      <w:r>
        <w:tab/>
        <w:t>---------------------</w:t>
      </w:r>
    </w:p>
    <w:sectPr w:rsidR="00F051C0" w:rsidSect="0056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70" w:rsidRDefault="00434070" w:rsidP="00563BF7">
      <w:pPr>
        <w:spacing w:after="0" w:line="240" w:lineRule="auto"/>
      </w:pPr>
      <w:r>
        <w:separator/>
      </w:r>
    </w:p>
  </w:endnote>
  <w:endnote w:type="continuationSeparator" w:id="0">
    <w:p w:rsidR="00434070" w:rsidRDefault="00434070" w:rsidP="0056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3" w:rsidRDefault="005D6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90"/>
      <w:docPartObj>
        <w:docPartGallery w:val="Page Numbers (Bottom of Page)"/>
        <w:docPartUnique/>
      </w:docPartObj>
    </w:sdtPr>
    <w:sdtEndPr/>
    <w:sdtContent>
      <w:p w:rsidR="00563BF7" w:rsidRDefault="00434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BF7" w:rsidRDefault="00563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3" w:rsidRDefault="005D6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70" w:rsidRDefault="00434070" w:rsidP="00563BF7">
      <w:pPr>
        <w:spacing w:after="0" w:line="240" w:lineRule="auto"/>
      </w:pPr>
      <w:r>
        <w:separator/>
      </w:r>
    </w:p>
  </w:footnote>
  <w:footnote w:type="continuationSeparator" w:id="0">
    <w:p w:rsidR="00434070" w:rsidRDefault="00434070" w:rsidP="0056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3" w:rsidRDefault="00434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9341" o:spid="_x0000_s2050" type="#_x0000_t136" style="position:absolute;margin-left:0;margin-top:0;width:510.05pt;height:170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3" w:rsidRDefault="00434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9342" o:spid="_x0000_s2051" type="#_x0000_t136" style="position:absolute;margin-left:0;margin-top:0;width:510.05pt;height:170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73" w:rsidRDefault="00434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9340" o:spid="_x0000_s2049" type="#_x0000_t136" style="position:absolute;margin-left:0;margin-top:0;width:510.05pt;height:170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D18"/>
    <w:multiLevelType w:val="hybridMultilevel"/>
    <w:tmpl w:val="A65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B58"/>
    <w:multiLevelType w:val="hybridMultilevel"/>
    <w:tmpl w:val="ADD4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4760"/>
    <w:multiLevelType w:val="hybridMultilevel"/>
    <w:tmpl w:val="425E6B94"/>
    <w:lvl w:ilvl="0" w:tplc="FCEA5C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72FA3"/>
    <w:multiLevelType w:val="hybridMultilevel"/>
    <w:tmpl w:val="8674A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461B09"/>
    <w:multiLevelType w:val="hybridMultilevel"/>
    <w:tmpl w:val="9F0AC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64B7D"/>
    <w:multiLevelType w:val="hybridMultilevel"/>
    <w:tmpl w:val="9FA64034"/>
    <w:lvl w:ilvl="0" w:tplc="6C209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690D34"/>
    <w:multiLevelType w:val="hybridMultilevel"/>
    <w:tmpl w:val="58D2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977EA"/>
    <w:multiLevelType w:val="hybridMultilevel"/>
    <w:tmpl w:val="4CC454C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24E"/>
    <w:rsid w:val="00003A32"/>
    <w:rsid w:val="00003BC2"/>
    <w:rsid w:val="00005331"/>
    <w:rsid w:val="000137A7"/>
    <w:rsid w:val="00021AC1"/>
    <w:rsid w:val="00044673"/>
    <w:rsid w:val="00085A47"/>
    <w:rsid w:val="000A3452"/>
    <w:rsid w:val="000A612B"/>
    <w:rsid w:val="000D2CFA"/>
    <w:rsid w:val="000D3FF0"/>
    <w:rsid w:val="00121617"/>
    <w:rsid w:val="00133392"/>
    <w:rsid w:val="00141A82"/>
    <w:rsid w:val="00163A5D"/>
    <w:rsid w:val="0018400B"/>
    <w:rsid w:val="00214BB9"/>
    <w:rsid w:val="00241660"/>
    <w:rsid w:val="00246905"/>
    <w:rsid w:val="00277109"/>
    <w:rsid w:val="00294767"/>
    <w:rsid w:val="002E5466"/>
    <w:rsid w:val="002F625B"/>
    <w:rsid w:val="00320233"/>
    <w:rsid w:val="003E7D67"/>
    <w:rsid w:val="00401501"/>
    <w:rsid w:val="004117BF"/>
    <w:rsid w:val="00434070"/>
    <w:rsid w:val="0046603D"/>
    <w:rsid w:val="00471C94"/>
    <w:rsid w:val="00493966"/>
    <w:rsid w:val="004B2BFE"/>
    <w:rsid w:val="004B51BB"/>
    <w:rsid w:val="00514503"/>
    <w:rsid w:val="005454E8"/>
    <w:rsid w:val="00563BF7"/>
    <w:rsid w:val="00570637"/>
    <w:rsid w:val="0058014B"/>
    <w:rsid w:val="005D6D73"/>
    <w:rsid w:val="00631081"/>
    <w:rsid w:val="006748AA"/>
    <w:rsid w:val="00676BDF"/>
    <w:rsid w:val="0069727C"/>
    <w:rsid w:val="00705B43"/>
    <w:rsid w:val="00715703"/>
    <w:rsid w:val="00716E37"/>
    <w:rsid w:val="0073545A"/>
    <w:rsid w:val="00770142"/>
    <w:rsid w:val="007C36A5"/>
    <w:rsid w:val="007E57AC"/>
    <w:rsid w:val="007F3251"/>
    <w:rsid w:val="008172FA"/>
    <w:rsid w:val="00830053"/>
    <w:rsid w:val="008611CE"/>
    <w:rsid w:val="008973FE"/>
    <w:rsid w:val="009217D1"/>
    <w:rsid w:val="00935D90"/>
    <w:rsid w:val="0096513D"/>
    <w:rsid w:val="009656DB"/>
    <w:rsid w:val="009717E7"/>
    <w:rsid w:val="009A3925"/>
    <w:rsid w:val="009C0259"/>
    <w:rsid w:val="009D314B"/>
    <w:rsid w:val="009D51B0"/>
    <w:rsid w:val="00A13E23"/>
    <w:rsid w:val="00A2595A"/>
    <w:rsid w:val="00A61DE8"/>
    <w:rsid w:val="00A83830"/>
    <w:rsid w:val="00A93A20"/>
    <w:rsid w:val="00AA524E"/>
    <w:rsid w:val="00AA7D88"/>
    <w:rsid w:val="00AC1D1D"/>
    <w:rsid w:val="00B12E63"/>
    <w:rsid w:val="00B74070"/>
    <w:rsid w:val="00B740DE"/>
    <w:rsid w:val="00B74B6B"/>
    <w:rsid w:val="00B86B39"/>
    <w:rsid w:val="00B935C7"/>
    <w:rsid w:val="00C11186"/>
    <w:rsid w:val="00C164DA"/>
    <w:rsid w:val="00C344C7"/>
    <w:rsid w:val="00C459EA"/>
    <w:rsid w:val="00C715BE"/>
    <w:rsid w:val="00CB0013"/>
    <w:rsid w:val="00CC04A3"/>
    <w:rsid w:val="00CF0737"/>
    <w:rsid w:val="00D26FC9"/>
    <w:rsid w:val="00D42ABF"/>
    <w:rsid w:val="00D56F00"/>
    <w:rsid w:val="00D643D2"/>
    <w:rsid w:val="00D701DC"/>
    <w:rsid w:val="00DF795F"/>
    <w:rsid w:val="00E161BD"/>
    <w:rsid w:val="00E23ACE"/>
    <w:rsid w:val="00E36654"/>
    <w:rsid w:val="00E40572"/>
    <w:rsid w:val="00E5437D"/>
    <w:rsid w:val="00E70D3F"/>
    <w:rsid w:val="00E815E2"/>
    <w:rsid w:val="00E972DB"/>
    <w:rsid w:val="00EE5CB8"/>
    <w:rsid w:val="00F00FC8"/>
    <w:rsid w:val="00F051C0"/>
    <w:rsid w:val="00F901D9"/>
    <w:rsid w:val="00F93F9E"/>
    <w:rsid w:val="00FD0F70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B9C700-9DE2-497A-93E0-E1856E3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5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5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F7"/>
  </w:style>
  <w:style w:type="paragraph" w:styleId="Footer">
    <w:name w:val="footer"/>
    <w:basedOn w:val="Normal"/>
    <w:link w:val="FooterChar"/>
    <w:uiPriority w:val="99"/>
    <w:unhideWhenUsed/>
    <w:rsid w:val="00563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</dc:creator>
  <cp:lastModifiedBy>LIBDL-13</cp:lastModifiedBy>
  <cp:revision>18</cp:revision>
  <cp:lastPrinted>2017-04-07T09:29:00Z</cp:lastPrinted>
  <dcterms:created xsi:type="dcterms:W3CDTF">2017-01-23T05:38:00Z</dcterms:created>
  <dcterms:modified xsi:type="dcterms:W3CDTF">2022-06-16T06:38:00Z</dcterms:modified>
</cp:coreProperties>
</file>