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40" w:rsidRDefault="006D2C95">
      <w:r>
        <w:rPr>
          <w:rFonts w:ascii="Arial" w:hAnsi="Arial" w:cs="Arial"/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4pt;margin-top:5.25pt;width:161.25pt;height:55.05pt;z-index:251660288">
            <v:textbox>
              <w:txbxContent>
                <w:p w:rsidR="00615DE0" w:rsidRDefault="00615DE0" w:rsidP="00615DE0">
                  <w:r>
                    <w:t>Register Number:</w:t>
                  </w:r>
                </w:p>
                <w:p w:rsidR="00615DE0" w:rsidRDefault="00615DE0" w:rsidP="00615DE0">
                  <w:r>
                    <w:t>DATE: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615DE0" w:rsidRDefault="00615DE0" w:rsidP="00615DE0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B2206" w:rsidRPr="00BF7F51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E0" w:rsidRDefault="00615DE0" w:rsidP="00615DE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615DE0" w:rsidRPr="00706DD8" w:rsidRDefault="00615DE0" w:rsidP="00615DE0">
      <w:pPr>
        <w:pStyle w:val="yiv2058623908msonormal"/>
        <w:spacing w:before="0" w:beforeAutospacing="0" w:after="0" w:afterAutospacing="0" w:line="360" w:lineRule="auto"/>
        <w:ind w:right="-330"/>
        <w:jc w:val="center"/>
        <w:rPr>
          <w:rFonts w:ascii="Arial" w:hAnsi="Arial" w:cs="Arial"/>
          <w:b/>
          <w:color w:val="000000"/>
        </w:rPr>
      </w:pPr>
      <w:r w:rsidRPr="00706DD8">
        <w:rPr>
          <w:rFonts w:ascii="Arial" w:hAnsi="Arial" w:cs="Arial"/>
          <w:b/>
          <w:color w:val="000000"/>
          <w:lang w:val="en-GB"/>
        </w:rPr>
        <w:t>B.A ECONOMICS</w:t>
      </w:r>
      <w:r w:rsidR="006D2C95">
        <w:rPr>
          <w:rFonts w:ascii="Arial" w:hAnsi="Arial" w:cs="Arial"/>
          <w:b/>
          <w:color w:val="000000"/>
          <w:lang w:val="en-GB"/>
        </w:rPr>
        <w:t xml:space="preserve"> </w:t>
      </w:r>
      <w:r w:rsidRPr="00706DD8">
        <w:rPr>
          <w:rFonts w:ascii="Arial" w:hAnsi="Arial" w:cs="Arial"/>
          <w:b/>
          <w:color w:val="000000"/>
          <w:lang w:val="en-GB"/>
        </w:rPr>
        <w:t>–</w:t>
      </w:r>
      <w:r w:rsidR="006D2C95">
        <w:rPr>
          <w:rFonts w:ascii="Arial" w:hAnsi="Arial" w:cs="Arial"/>
          <w:b/>
          <w:color w:val="000000"/>
          <w:lang w:val="en-GB"/>
        </w:rPr>
        <w:t xml:space="preserve"> </w:t>
      </w:r>
      <w:r>
        <w:rPr>
          <w:rFonts w:ascii="Arial" w:hAnsi="Arial" w:cs="Arial"/>
          <w:b/>
          <w:color w:val="000000"/>
          <w:lang w:val="en-GB"/>
        </w:rPr>
        <w:t>II</w:t>
      </w:r>
      <w:r w:rsidRPr="00706DD8">
        <w:rPr>
          <w:rFonts w:ascii="Arial" w:hAnsi="Arial" w:cs="Arial"/>
          <w:b/>
          <w:color w:val="000000"/>
          <w:lang w:val="en-GB"/>
        </w:rPr>
        <w:t xml:space="preserve"> SEMESTER</w:t>
      </w:r>
    </w:p>
    <w:p w:rsidR="00615DE0" w:rsidRPr="00706DD8" w:rsidRDefault="00615DE0" w:rsidP="00615DE0">
      <w:pPr>
        <w:pStyle w:val="yiv2058623908msonormal"/>
        <w:spacing w:before="0" w:beforeAutospacing="0" w:after="0" w:afterAutospacing="0" w:line="360" w:lineRule="auto"/>
        <w:ind w:right="-330"/>
        <w:jc w:val="center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SEMESTER EXAMINATION- APRIL 2017</w:t>
      </w:r>
    </w:p>
    <w:p w:rsidR="00615DE0" w:rsidRPr="00706DD8" w:rsidRDefault="00615DE0" w:rsidP="00615DE0">
      <w:pPr>
        <w:pStyle w:val="yiv2058623908msonormal"/>
        <w:spacing w:before="0" w:beforeAutospacing="0" w:after="0" w:afterAutospacing="0" w:line="360" w:lineRule="auto"/>
        <w:ind w:right="-330"/>
        <w:jc w:val="center"/>
        <w:rPr>
          <w:rFonts w:ascii="Arial" w:hAnsi="Arial" w:cs="Arial"/>
          <w:b/>
          <w:color w:val="000000"/>
          <w:lang w:val="en-GB"/>
        </w:rPr>
      </w:pPr>
      <w:bookmarkStart w:id="0" w:name="_GoBack"/>
      <w:r w:rsidRPr="00706DD8">
        <w:rPr>
          <w:rFonts w:ascii="Arial" w:hAnsi="Arial" w:cs="Arial"/>
          <w:b/>
        </w:rPr>
        <w:t xml:space="preserve">ECA 215: </w:t>
      </w:r>
      <w:r w:rsidR="006D2C95" w:rsidRPr="00706DD8">
        <w:rPr>
          <w:rFonts w:ascii="Arial" w:hAnsi="Arial" w:cs="Arial"/>
          <w:b/>
        </w:rPr>
        <w:t>Macro Economics</w:t>
      </w:r>
    </w:p>
    <w:bookmarkEnd w:id="0"/>
    <w:p w:rsidR="00615DE0" w:rsidRPr="00706DD8" w:rsidRDefault="00615DE0" w:rsidP="00615DE0">
      <w:pPr>
        <w:pStyle w:val="yiv2058623908msonormal"/>
        <w:spacing w:before="0" w:beforeAutospacing="0" w:after="0" w:afterAutospacing="0" w:line="360" w:lineRule="auto"/>
        <w:ind w:right="-330"/>
        <w:rPr>
          <w:rFonts w:ascii="Arial" w:hAnsi="Arial" w:cs="Arial"/>
          <w:b/>
          <w:bCs/>
          <w:lang w:val="en-GB"/>
        </w:rPr>
      </w:pPr>
      <w:r w:rsidRPr="00706DD8">
        <w:rPr>
          <w:rFonts w:ascii="Arial" w:hAnsi="Arial" w:cs="Arial"/>
          <w:b/>
          <w:bCs/>
          <w:lang w:val="en-GB"/>
        </w:rPr>
        <w:t>Time:</w:t>
      </w:r>
      <w:r>
        <w:rPr>
          <w:rFonts w:ascii="Arial" w:hAnsi="Arial" w:cs="Arial"/>
          <w:b/>
          <w:bCs/>
          <w:lang w:val="en-GB"/>
        </w:rPr>
        <w:t xml:space="preserve"> 2 1/2 hrs         </w:t>
      </w:r>
      <w:r w:rsidRPr="00706DD8">
        <w:rPr>
          <w:rFonts w:ascii="Arial" w:hAnsi="Arial" w:cs="Arial"/>
          <w:b/>
          <w:bCs/>
          <w:lang w:val="en-GB"/>
        </w:rPr>
        <w:t>                                                                    Maximum marks: 7</w:t>
      </w:r>
      <w:r>
        <w:rPr>
          <w:rFonts w:ascii="Arial" w:hAnsi="Arial" w:cs="Arial"/>
          <w:b/>
          <w:bCs/>
          <w:lang w:val="en-GB"/>
        </w:rPr>
        <w:t>0</w:t>
      </w:r>
    </w:p>
    <w:p w:rsidR="00615DE0" w:rsidRDefault="00615DE0" w:rsidP="00615DE0">
      <w:pPr>
        <w:pStyle w:val="yiv2058623908msonormal"/>
        <w:spacing w:before="0" w:beforeAutospacing="0" w:after="0" w:afterAutospacing="0" w:line="360" w:lineRule="auto"/>
        <w:ind w:left="709"/>
        <w:rPr>
          <w:rFonts w:ascii="Arial" w:hAnsi="Arial" w:cs="Arial"/>
          <w:i/>
          <w:iCs/>
          <w:lang w:val="en-IN"/>
        </w:rPr>
      </w:pPr>
      <w:r w:rsidRPr="00706DD8">
        <w:rPr>
          <w:rFonts w:ascii="Arial" w:hAnsi="Arial" w:cs="Arial"/>
          <w:i/>
          <w:iCs/>
          <w:lang w:val="en-IN"/>
        </w:rPr>
        <w:t xml:space="preserve">This question paper has </w:t>
      </w:r>
      <w:r w:rsidR="008212D4">
        <w:rPr>
          <w:rFonts w:ascii="Arial" w:hAnsi="Arial" w:cs="Arial"/>
          <w:bCs/>
          <w:i/>
          <w:iCs/>
          <w:lang w:val="en-IN"/>
        </w:rPr>
        <w:t>one</w:t>
      </w:r>
      <w:r w:rsidR="00AB2206">
        <w:rPr>
          <w:rFonts w:ascii="Arial" w:hAnsi="Arial" w:cs="Arial"/>
          <w:bCs/>
          <w:i/>
          <w:iCs/>
          <w:lang w:val="en-IN"/>
        </w:rPr>
        <w:t xml:space="preserve"> </w:t>
      </w:r>
      <w:r w:rsidRPr="00706DD8">
        <w:rPr>
          <w:rFonts w:ascii="Arial" w:hAnsi="Arial" w:cs="Arial"/>
          <w:bCs/>
          <w:i/>
          <w:iCs/>
          <w:lang w:val="en-IN"/>
        </w:rPr>
        <w:t>printed page</w:t>
      </w:r>
      <w:r w:rsidRPr="00706DD8">
        <w:rPr>
          <w:rFonts w:ascii="Arial" w:hAnsi="Arial" w:cs="Arial"/>
          <w:i/>
          <w:iCs/>
          <w:lang w:val="en-IN"/>
        </w:rPr>
        <w:t xml:space="preserve"> and three </w:t>
      </w:r>
      <w:r w:rsidRPr="00706DD8">
        <w:rPr>
          <w:rFonts w:ascii="Arial" w:hAnsi="Arial" w:cs="Arial"/>
          <w:bCs/>
          <w:i/>
          <w:iCs/>
          <w:lang w:val="en-IN"/>
        </w:rPr>
        <w:t>parts</w:t>
      </w:r>
      <w:r w:rsidRPr="00706DD8">
        <w:rPr>
          <w:rFonts w:ascii="Arial" w:hAnsi="Arial" w:cs="Arial"/>
          <w:i/>
          <w:iCs/>
          <w:lang w:val="en-IN"/>
        </w:rPr>
        <w:t>.</w:t>
      </w:r>
    </w:p>
    <w:p w:rsidR="00615DE0" w:rsidRDefault="00615DE0" w:rsidP="00615DE0">
      <w:pPr>
        <w:pStyle w:val="yiv2058623908msonormal"/>
        <w:spacing w:before="0" w:beforeAutospacing="0" w:after="0" w:afterAutospacing="0" w:line="360" w:lineRule="auto"/>
        <w:ind w:left="709" w:hanging="709"/>
        <w:rPr>
          <w:rStyle w:val="Hyperlink"/>
          <w:rFonts w:ascii="Arial" w:hAnsi="Arial" w:cs="Arial"/>
          <w:b/>
          <w:color w:val="auto"/>
          <w:u w:val="none"/>
        </w:rPr>
      </w:pPr>
      <w:r w:rsidRPr="00706DD8">
        <w:rPr>
          <w:rFonts w:ascii="Arial" w:hAnsi="Arial" w:cs="Arial"/>
          <w:b/>
        </w:rPr>
        <w:t xml:space="preserve"> PART A:</w:t>
      </w:r>
      <w:r w:rsidRPr="00706DD8">
        <w:rPr>
          <w:rStyle w:val="Hyperlink"/>
          <w:rFonts w:ascii="Arial" w:hAnsi="Arial" w:cs="Arial"/>
          <w:b/>
          <w:color w:val="auto"/>
          <w:u w:val="none"/>
        </w:rPr>
        <w:t xml:space="preserve"> Answer any TEN of the following                                 </w:t>
      </w:r>
      <w:r w:rsidR="00AB2206">
        <w:rPr>
          <w:rStyle w:val="Hyperlink"/>
          <w:rFonts w:ascii="Arial" w:hAnsi="Arial" w:cs="Arial"/>
          <w:b/>
          <w:color w:val="auto"/>
          <w:u w:val="none"/>
        </w:rPr>
        <w:t xml:space="preserve">      </w:t>
      </w:r>
      <w:r w:rsidRPr="00706DD8">
        <w:rPr>
          <w:rStyle w:val="Hyperlink"/>
          <w:rFonts w:ascii="Arial" w:hAnsi="Arial" w:cs="Arial"/>
          <w:b/>
          <w:color w:val="auto"/>
          <w:u w:val="none"/>
        </w:rPr>
        <w:t xml:space="preserve"> (10X3=30)</w:t>
      </w:r>
    </w:p>
    <w:p w:rsidR="00615DE0" w:rsidRDefault="00AB2206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Write any two use</w:t>
      </w:r>
      <w:r w:rsidR="00615DE0"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 of macroeconomics.</w:t>
      </w:r>
    </w:p>
    <w:p w:rsidR="00AB2206" w:rsidRPr="000258CE" w:rsidRDefault="000531CD" w:rsidP="00AB2206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What do you mean by GDP</w:t>
      </w:r>
      <w:r w:rsidR="00AB2206"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?</w:t>
      </w:r>
    </w:p>
    <w:p w:rsidR="00615DE0" w:rsidRPr="000258CE" w:rsidRDefault="000531CD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Mention any three assumptions of the classical theory</w:t>
      </w:r>
    </w:p>
    <w:p w:rsidR="00615DE0" w:rsidRDefault="00615DE0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Define the term effective demand.</w:t>
      </w:r>
    </w:p>
    <w:p w:rsidR="000531CD" w:rsidRPr="000258CE" w:rsidRDefault="000531CD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Explain the concept of MEC</w:t>
      </w:r>
    </w:p>
    <w:p w:rsidR="00615DE0" w:rsidRDefault="00615DE0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Define money.</w:t>
      </w:r>
    </w:p>
    <w:p w:rsidR="000531CD" w:rsidRDefault="000531CD" w:rsidP="000531CD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Distinguish between cash transaction and cash balance approach.</w:t>
      </w:r>
    </w:p>
    <w:p w:rsidR="000531CD" w:rsidRPr="000258CE" w:rsidRDefault="000531CD" w:rsidP="000531CD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What are the three motives of liquidity </w:t>
      </w:r>
      <w:r w:rsidR="008212D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preference?</w:t>
      </w:r>
    </w:p>
    <w:p w:rsidR="00615DE0" w:rsidRPr="000258CE" w:rsidRDefault="00615DE0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What do you mean by moral suasion?</w:t>
      </w:r>
    </w:p>
    <w:p w:rsidR="00615DE0" w:rsidRPr="000258CE" w:rsidRDefault="00615DE0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Explain any two objectives of monetary policy.</w:t>
      </w:r>
    </w:p>
    <w:p w:rsidR="00615DE0" w:rsidRPr="000258CE" w:rsidRDefault="000531CD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Define CRR</w:t>
      </w:r>
      <w:r w:rsidR="00615DE0"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615DE0" w:rsidRPr="000258CE" w:rsidRDefault="00615DE0" w:rsidP="00615DE0">
      <w:pPr>
        <w:pStyle w:val="yiv2058623908msonormal"/>
        <w:numPr>
          <w:ilvl w:val="0"/>
          <w:numId w:val="2"/>
        </w:numPr>
        <w:spacing w:before="0" w:beforeAutospacing="0" w:after="0" w:afterAutospacing="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What do you mean by</w:t>
      </w:r>
      <w:r w:rsidR="000531C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demand pull inflation</w:t>
      </w:r>
      <w:r w:rsidRPr="000258C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?</w:t>
      </w:r>
    </w:p>
    <w:p w:rsidR="00615DE0" w:rsidRPr="00706DD8" w:rsidRDefault="00615DE0" w:rsidP="00615DE0">
      <w:pPr>
        <w:pStyle w:val="yiv2058623908msonormal"/>
        <w:spacing w:before="0" w:beforeAutospacing="0" w:after="0" w:afterAutospacing="0" w:line="360" w:lineRule="auto"/>
        <w:ind w:left="709" w:hanging="709"/>
        <w:rPr>
          <w:rStyle w:val="Hyperlink"/>
          <w:rFonts w:ascii="Arial" w:hAnsi="Arial" w:cs="Arial"/>
          <w:i/>
          <w:iCs/>
          <w:color w:val="auto"/>
          <w:u w:val="none"/>
          <w:lang w:val="en-IN"/>
        </w:rPr>
      </w:pPr>
    </w:p>
    <w:p w:rsidR="00615DE0" w:rsidRDefault="00615DE0" w:rsidP="00615D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6DD8">
        <w:rPr>
          <w:rFonts w:ascii="Arial" w:hAnsi="Arial" w:cs="Arial"/>
          <w:b/>
          <w:sz w:val="24"/>
          <w:szCs w:val="24"/>
        </w:rPr>
        <w:t xml:space="preserve">PART B:  Answer any TWO of the following.                                    </w:t>
      </w:r>
      <w:r w:rsidR="008212D4">
        <w:rPr>
          <w:rFonts w:ascii="Arial" w:hAnsi="Arial" w:cs="Arial"/>
          <w:b/>
          <w:sz w:val="24"/>
          <w:szCs w:val="24"/>
        </w:rPr>
        <w:t xml:space="preserve">   </w:t>
      </w:r>
      <w:r w:rsidRPr="00706DD8">
        <w:rPr>
          <w:rFonts w:ascii="Arial" w:hAnsi="Arial" w:cs="Arial"/>
          <w:b/>
          <w:sz w:val="24"/>
          <w:szCs w:val="24"/>
        </w:rPr>
        <w:t xml:space="preserve"> (5x2=10) </w:t>
      </w:r>
    </w:p>
    <w:p w:rsidR="00615DE0" w:rsidRPr="000258CE" w:rsidRDefault="00206395" w:rsidP="00615D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S</w:t>
      </w:r>
      <w:r w:rsidR="00615DE0" w:rsidRPr="000258CE">
        <w:rPr>
          <w:rFonts w:ascii="Arial" w:hAnsi="Arial" w:cs="Arial"/>
        </w:rPr>
        <w:t>ay’s law of market.</w:t>
      </w:r>
    </w:p>
    <w:p w:rsidR="00615DE0" w:rsidRPr="000258CE" w:rsidRDefault="00AB5455" w:rsidP="00615D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multiplier and e</w:t>
      </w:r>
      <w:r w:rsidR="00615DE0" w:rsidRPr="000258CE">
        <w:rPr>
          <w:rFonts w:ascii="Arial" w:hAnsi="Arial" w:cs="Arial"/>
        </w:rPr>
        <w:t>xplain the leakages of multiplier.</w:t>
      </w:r>
    </w:p>
    <w:p w:rsidR="00615DE0" w:rsidRPr="000258CE" w:rsidRDefault="00AB5455" w:rsidP="00615D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615DE0" w:rsidRPr="000258CE">
        <w:rPr>
          <w:rFonts w:ascii="Arial" w:hAnsi="Arial" w:cs="Arial"/>
        </w:rPr>
        <w:t xml:space="preserve"> Sc</w:t>
      </w:r>
      <w:r>
        <w:rPr>
          <w:rFonts w:ascii="Arial" w:hAnsi="Arial" w:cs="Arial"/>
        </w:rPr>
        <w:t>humpeter’s theory of innovation to explain trade cycle.</w:t>
      </w:r>
    </w:p>
    <w:p w:rsidR="00615DE0" w:rsidRPr="00706DD8" w:rsidRDefault="00615DE0" w:rsidP="00615D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15DE0" w:rsidRDefault="00615DE0" w:rsidP="00615D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6DD8">
        <w:rPr>
          <w:rFonts w:ascii="Arial" w:hAnsi="Arial" w:cs="Arial"/>
          <w:b/>
          <w:sz w:val="24"/>
          <w:szCs w:val="24"/>
        </w:rPr>
        <w:t xml:space="preserve">  PART C: Answer any TWO of the following.                                      (15x2=30) </w:t>
      </w:r>
    </w:p>
    <w:p w:rsidR="00615DE0" w:rsidRDefault="008212D4" w:rsidP="00615D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the different methods for measuring national income.</w:t>
      </w:r>
      <w:r w:rsidR="00615DE0" w:rsidRPr="000258CE">
        <w:rPr>
          <w:rFonts w:ascii="Arial" w:hAnsi="Arial" w:cs="Arial"/>
        </w:rPr>
        <w:t>Elucidate the problems encountered in national income estimation.</w:t>
      </w:r>
    </w:p>
    <w:p w:rsidR="008212D4" w:rsidRPr="000258CE" w:rsidRDefault="008212D4" w:rsidP="00615D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Keynesian theory of employment.</w:t>
      </w:r>
    </w:p>
    <w:p w:rsidR="00615DE0" w:rsidRPr="008212D4" w:rsidRDefault="00615DE0" w:rsidP="00615D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12D4">
        <w:rPr>
          <w:rFonts w:ascii="Arial" w:hAnsi="Arial" w:cs="Arial"/>
        </w:rPr>
        <w:t>Explain the monetary policy of central bank.</w:t>
      </w:r>
      <w:r w:rsidR="008212D4" w:rsidRPr="008212D4">
        <w:rPr>
          <w:rFonts w:ascii="Arial" w:hAnsi="Arial" w:cs="Arial"/>
        </w:rPr>
        <w:t xml:space="preserve"> Describe the various quantitative methods of credit control.</w:t>
      </w:r>
    </w:p>
    <w:sectPr w:rsidR="00615DE0" w:rsidRPr="008212D4" w:rsidSect="004A6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4DE7"/>
    <w:multiLevelType w:val="hybridMultilevel"/>
    <w:tmpl w:val="B26A1C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14815"/>
    <w:multiLevelType w:val="hybridMultilevel"/>
    <w:tmpl w:val="8ED03B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8863D7"/>
    <w:multiLevelType w:val="hybridMultilevel"/>
    <w:tmpl w:val="027A4B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30970"/>
    <w:multiLevelType w:val="hybridMultilevel"/>
    <w:tmpl w:val="822C33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A2069"/>
    <w:multiLevelType w:val="hybridMultilevel"/>
    <w:tmpl w:val="0226E4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F466EA"/>
    <w:multiLevelType w:val="hybridMultilevel"/>
    <w:tmpl w:val="787A6B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4D658F"/>
    <w:multiLevelType w:val="hybridMultilevel"/>
    <w:tmpl w:val="C2C2301E"/>
    <w:lvl w:ilvl="0" w:tplc="536EF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37C23"/>
    <w:multiLevelType w:val="hybridMultilevel"/>
    <w:tmpl w:val="60703B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575BA"/>
    <w:multiLevelType w:val="hybridMultilevel"/>
    <w:tmpl w:val="72685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C037D4"/>
    <w:multiLevelType w:val="hybridMultilevel"/>
    <w:tmpl w:val="FDE03B4A"/>
    <w:lvl w:ilvl="0" w:tplc="400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0">
    <w:nsid w:val="665A4E44"/>
    <w:multiLevelType w:val="hybridMultilevel"/>
    <w:tmpl w:val="BE36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3C42"/>
    <w:multiLevelType w:val="hybridMultilevel"/>
    <w:tmpl w:val="8E18BD74"/>
    <w:lvl w:ilvl="0" w:tplc="E0A49EF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1C11"/>
    <w:multiLevelType w:val="hybridMultilevel"/>
    <w:tmpl w:val="153ADB06"/>
    <w:lvl w:ilvl="0" w:tplc="27A438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346E7"/>
    <w:multiLevelType w:val="hybridMultilevel"/>
    <w:tmpl w:val="78D88A0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5DE0"/>
    <w:rsid w:val="00017BB1"/>
    <w:rsid w:val="000531CD"/>
    <w:rsid w:val="000609E0"/>
    <w:rsid w:val="001D1FC9"/>
    <w:rsid w:val="00206395"/>
    <w:rsid w:val="002547EA"/>
    <w:rsid w:val="00326897"/>
    <w:rsid w:val="004A6140"/>
    <w:rsid w:val="004F1513"/>
    <w:rsid w:val="00615DE0"/>
    <w:rsid w:val="006D2C95"/>
    <w:rsid w:val="008212D4"/>
    <w:rsid w:val="00AB2206"/>
    <w:rsid w:val="00AB5455"/>
    <w:rsid w:val="00A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854213-EEF6-4D6C-A4F1-7E9A6DC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DE0"/>
    <w:rPr>
      <w:color w:val="0000FF" w:themeColor="hyperlink"/>
      <w:u w:val="single"/>
    </w:rPr>
  </w:style>
  <w:style w:type="paragraph" w:customStyle="1" w:styleId="yiv2058623908msonormal">
    <w:name w:val="yiv2058623908msonormal"/>
    <w:basedOn w:val="Normal"/>
    <w:rsid w:val="0061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15DE0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LIBDL-13</cp:lastModifiedBy>
  <cp:revision>9</cp:revision>
  <cp:lastPrinted>2017-01-25T10:29:00Z</cp:lastPrinted>
  <dcterms:created xsi:type="dcterms:W3CDTF">2017-01-25T10:29:00Z</dcterms:created>
  <dcterms:modified xsi:type="dcterms:W3CDTF">2022-06-22T09:56:00Z</dcterms:modified>
</cp:coreProperties>
</file>