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557AF" w14:textId="77777777" w:rsidR="00275D8C" w:rsidRDefault="00275D8C" w:rsidP="00275D8C">
      <w:pPr>
        <w:spacing w:line="256" w:lineRule="auto"/>
        <w:ind w:firstLine="720"/>
        <w:rPr>
          <w:b/>
          <w:sz w:val="24"/>
          <w:szCs w:val="24"/>
        </w:rPr>
      </w:pPr>
    </w:p>
    <w:p w14:paraId="5251A379" w14:textId="6BD5530B" w:rsidR="00275D8C" w:rsidRDefault="00275D8C" w:rsidP="00275D8C">
      <w:pPr>
        <w:spacing w:line="256" w:lineRule="auto"/>
        <w:rPr>
          <w:b/>
          <w:bCs/>
          <w:sz w:val="24"/>
          <w:szCs w:val="24"/>
        </w:rPr>
      </w:pPr>
      <w:r>
        <w:rPr>
          <w:rFonts w:asciiTheme="minorHAnsi" w:hAnsiTheme="minorHAnsi" w:cstheme="minorBidi"/>
          <w:noProof/>
          <w:lang w:val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936D3B" wp14:editId="06725937">
                <wp:simplePos x="0" y="0"/>
                <wp:positionH relativeFrom="column">
                  <wp:posOffset>3825875</wp:posOffset>
                </wp:positionH>
                <wp:positionV relativeFrom="paragraph">
                  <wp:posOffset>107315</wp:posOffset>
                </wp:positionV>
                <wp:extent cx="2479675" cy="756285"/>
                <wp:effectExtent l="0" t="0" r="15875" b="247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4F5F5" w14:textId="77777777" w:rsidR="00275D8C" w:rsidRDefault="00275D8C" w:rsidP="00275D8C">
                            <w:r>
                              <w:t>Register Number:</w:t>
                            </w:r>
                          </w:p>
                          <w:p w14:paraId="2B9CA8FF" w14:textId="036A4D55" w:rsidR="00275D8C" w:rsidRDefault="00275D8C" w:rsidP="00275D8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</w:t>
                            </w:r>
                            <w:proofErr w:type="gramStart"/>
                            <w:r>
                              <w:t>:</w:t>
                            </w:r>
                            <w:r w:rsidR="00CC3C7C">
                              <w:t>03</w:t>
                            </w:r>
                            <w:proofErr w:type="gramEnd"/>
                            <w:r w:rsidR="00CC3C7C">
                              <w:t>-03-2022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2936D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1.25pt;margin-top:8.45pt;width:195.25pt;height:5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">
                <v:textbox>
                  <w:txbxContent>
                    <w:p w14:paraId="7744F5F5" w14:textId="77777777" w:rsidR="00275D8C" w:rsidRDefault="00275D8C" w:rsidP="00275D8C">
                      <w:r>
                        <w:t>Register Number:</w:t>
                      </w:r>
                    </w:p>
                    <w:p w14:paraId="2B9CA8FF" w14:textId="036A4D55" w:rsidR="00275D8C" w:rsidRDefault="00275D8C" w:rsidP="00275D8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  <w:r w:rsidR="00CC3C7C">
                        <w:t>03-03-2022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IN"/>
        </w:rPr>
        <w:drawing>
          <wp:inline distT="0" distB="0" distL="0" distR="0" wp14:anchorId="0CD234EC" wp14:editId="4290EC8A">
            <wp:extent cx="904875" cy="781050"/>
            <wp:effectExtent l="0" t="0" r="9525" b="0"/>
            <wp:docPr id="2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7ECF3" w14:textId="77777777" w:rsidR="00275D8C" w:rsidRDefault="00275D8C" w:rsidP="00275D8C">
      <w:pPr>
        <w:spacing w:line="256" w:lineRule="auto"/>
        <w:jc w:val="center"/>
        <w:rPr>
          <w:bCs/>
          <w:sz w:val="24"/>
          <w:szCs w:val="24"/>
        </w:rPr>
      </w:pPr>
    </w:p>
    <w:p w14:paraId="20F93D10" w14:textId="01F73D51" w:rsidR="00275D8C" w:rsidRDefault="00275D8C" w:rsidP="00275D8C">
      <w:pPr>
        <w:spacing w:line="25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ST. JOSEPH’S COLLEGE (AUTONOMOUS), BENGALURU-27</w:t>
      </w:r>
    </w:p>
    <w:p w14:paraId="14A85C11" w14:textId="77777777" w:rsidR="00275D8C" w:rsidRDefault="00275D8C" w:rsidP="00275D8C">
      <w:pPr>
        <w:spacing w:line="256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MA ENGLISH – III SEMESTER</w:t>
      </w:r>
    </w:p>
    <w:p w14:paraId="19E0B612" w14:textId="77777777" w:rsidR="00275D8C" w:rsidRDefault="00275D8C" w:rsidP="00275D8C">
      <w:pPr>
        <w:spacing w:line="25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SEMESTER EXAMINATION: OCTOBER 2021</w:t>
      </w:r>
    </w:p>
    <w:p w14:paraId="5CB5855D" w14:textId="47658CCD" w:rsidR="00275D8C" w:rsidRDefault="00275D8C" w:rsidP="00275D8C">
      <w:pPr>
        <w:tabs>
          <w:tab w:val="center" w:pos="4513"/>
          <w:tab w:val="right" w:pos="9026"/>
        </w:tabs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(Examination conducted in March 2022)</w:t>
      </w:r>
    </w:p>
    <w:p w14:paraId="3ACA1CCC" w14:textId="4781D332" w:rsidR="00275D8C" w:rsidRDefault="00275D8C" w:rsidP="00275D8C">
      <w:pPr>
        <w:spacing w:line="360" w:lineRule="auto"/>
        <w:ind w:left="720" w:hanging="7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</w:t>
      </w:r>
      <w:r w:rsidR="00801EE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OE </w:t>
      </w:r>
      <w:r w:rsidR="00801EE2">
        <w:rPr>
          <w:b/>
          <w:sz w:val="24"/>
          <w:szCs w:val="24"/>
          <w:u w:val="single"/>
        </w:rPr>
        <w:t xml:space="preserve">9618 </w:t>
      </w:r>
      <w:r w:rsidR="00921B56">
        <w:rPr>
          <w:b/>
          <w:sz w:val="24"/>
          <w:szCs w:val="24"/>
          <w:u w:val="single"/>
        </w:rPr>
        <w:t xml:space="preserve">- </w:t>
      </w:r>
      <w:r w:rsidR="00801EE2">
        <w:rPr>
          <w:b/>
          <w:sz w:val="24"/>
          <w:szCs w:val="24"/>
          <w:u w:val="single"/>
        </w:rPr>
        <w:t>W</w:t>
      </w:r>
      <w:r w:rsidR="00921B56">
        <w:rPr>
          <w:b/>
          <w:sz w:val="24"/>
          <w:szCs w:val="24"/>
          <w:u w:val="single"/>
        </w:rPr>
        <w:t>riting Fiction and Non-Fiction f</w:t>
      </w:r>
      <w:r w:rsidR="00801EE2">
        <w:rPr>
          <w:b/>
          <w:sz w:val="24"/>
          <w:szCs w:val="24"/>
          <w:u w:val="single"/>
        </w:rPr>
        <w:t>or Children</w:t>
      </w:r>
      <w:r>
        <w:rPr>
          <w:b/>
          <w:sz w:val="24"/>
          <w:szCs w:val="24"/>
          <w:u w:val="single"/>
        </w:rPr>
        <w:t xml:space="preserve"> – CBCS</w:t>
      </w:r>
    </w:p>
    <w:p w14:paraId="76BF9A0B" w14:textId="77777777" w:rsidR="00275D8C" w:rsidRDefault="00275D8C" w:rsidP="00275D8C">
      <w:pPr>
        <w:spacing w:line="360" w:lineRule="auto"/>
        <w:ind w:left="720" w:hanging="720"/>
        <w:rPr>
          <w:b/>
          <w:caps/>
        </w:rPr>
      </w:pPr>
    </w:p>
    <w:p w14:paraId="2F859354" w14:textId="77777777" w:rsidR="00275D8C" w:rsidRDefault="00275D8C" w:rsidP="00275D8C">
      <w:pPr>
        <w:spacing w:line="360" w:lineRule="auto"/>
        <w:ind w:left="720" w:hanging="720"/>
        <w:rPr>
          <w:b/>
          <w:caps/>
        </w:rPr>
      </w:pPr>
      <w:r>
        <w:rPr>
          <w:b/>
          <w:caps/>
        </w:rPr>
        <w:t xml:space="preserve">Time 1.5 </w:t>
      </w:r>
      <w:r>
        <w:rPr>
          <w:b/>
        </w:rPr>
        <w:t>HOURS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  <w:t xml:space="preserve">      </w:t>
      </w:r>
      <w:r>
        <w:rPr>
          <w:b/>
          <w:caps/>
        </w:rPr>
        <w:tab/>
        <w:t xml:space="preserve">         </w:t>
      </w:r>
      <w:r>
        <w:rPr>
          <w:b/>
        </w:rPr>
        <w:t xml:space="preserve">MAX. MARKS </w:t>
      </w:r>
      <w:r>
        <w:rPr>
          <w:b/>
          <w:caps/>
        </w:rPr>
        <w:t>35</w:t>
      </w:r>
      <w:bookmarkStart w:id="0" w:name="_GoBack"/>
      <w:bookmarkEnd w:id="0"/>
    </w:p>
    <w:p w14:paraId="3271D6C2" w14:textId="77777777" w:rsidR="00275D8C" w:rsidRDefault="00275D8C" w:rsidP="00275D8C">
      <w:pPr>
        <w:spacing w:after="100" w:line="256" w:lineRule="auto"/>
        <w:jc w:val="center"/>
        <w:rPr>
          <w:b/>
        </w:rPr>
      </w:pPr>
      <w:r>
        <w:rPr>
          <w:b/>
        </w:rPr>
        <w:t>This Question Paper Contains ONE Printed Page and TWO Parts</w:t>
      </w:r>
    </w:p>
    <w:p w14:paraId="544890C4" w14:textId="77777777" w:rsidR="00275D8C" w:rsidRDefault="00275D8C" w:rsidP="00275D8C">
      <w:pPr>
        <w:spacing w:after="100" w:line="256" w:lineRule="auto"/>
        <w:jc w:val="center"/>
        <w:rPr>
          <w:b/>
        </w:rPr>
      </w:pPr>
    </w:p>
    <w:p w14:paraId="7EE68332" w14:textId="77777777" w:rsidR="00275D8C" w:rsidRDefault="00275D8C" w:rsidP="00275D8C">
      <w:pPr>
        <w:contextualSpacing/>
        <w:jc w:val="center"/>
        <w:rPr>
          <w:rFonts w:eastAsia="Times New Roman"/>
          <w:b/>
        </w:rPr>
      </w:pPr>
      <w:r>
        <w:rPr>
          <w:rFonts w:eastAsia="Times New Roman"/>
          <w:b/>
        </w:rPr>
        <w:t>SECTION A</w:t>
      </w:r>
    </w:p>
    <w:p w14:paraId="6C4406C1" w14:textId="77777777" w:rsidR="00275D8C" w:rsidRDefault="00275D8C" w:rsidP="00275D8C">
      <w:pPr>
        <w:contextualSpacing/>
        <w:jc w:val="center"/>
        <w:rPr>
          <w:rFonts w:eastAsiaTheme="minorHAnsi"/>
        </w:rPr>
      </w:pPr>
    </w:p>
    <w:p w14:paraId="08C4020B" w14:textId="77777777" w:rsidR="00275D8C" w:rsidRDefault="00275D8C" w:rsidP="00275D8C">
      <w:pPr>
        <w:ind w:left="-284" w:firstLine="284"/>
        <w:contextualSpacing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I.   </w:t>
      </w:r>
      <w:r>
        <w:rPr>
          <w:rFonts w:eastAsia="Times New Roman"/>
          <w:b/>
          <w:sz w:val="24"/>
          <w:szCs w:val="24"/>
        </w:rPr>
        <w:t xml:space="preserve"> Answer the following questions in about 150 words each: (2x10=20)</w:t>
      </w:r>
    </w:p>
    <w:p w14:paraId="628F1113" w14:textId="77777777" w:rsidR="00275D8C" w:rsidRDefault="00275D8C" w:rsidP="00275D8C">
      <w:pPr>
        <w:tabs>
          <w:tab w:val="left" w:pos="90"/>
        </w:tabs>
        <w:ind w:left="90"/>
        <w:contextualSpacing/>
        <w:rPr>
          <w:rFonts w:eastAsia="Times New Roman"/>
          <w:b/>
          <w:sz w:val="24"/>
          <w:szCs w:val="24"/>
        </w:rPr>
      </w:pPr>
    </w:p>
    <w:p w14:paraId="51B2A30A" w14:textId="7252D274" w:rsidR="00275D8C" w:rsidRDefault="00275D8C" w:rsidP="00275D8C">
      <w:pPr>
        <w:pStyle w:val="ListParagraph"/>
        <w:numPr>
          <w:ilvl w:val="0"/>
          <w:numId w:val="3"/>
        </w:numPr>
        <w:rPr>
          <w:rFonts w:ascii="Arial" w:hAnsi="Arial" w:cs="Arial"/>
          <w:color w:val="181818"/>
          <w:sz w:val="24"/>
          <w:szCs w:val="24"/>
          <w:shd w:val="clear" w:color="auto" w:fill="FFFFFF"/>
        </w:rPr>
      </w:pPr>
      <w:r w:rsidRPr="00275D8C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Illustrate some of the defining ideas around the concept of childhood in India. In </w:t>
      </w:r>
      <w:proofErr w:type="gramStart"/>
      <w:r w:rsidRPr="00275D8C">
        <w:rPr>
          <w:rFonts w:ascii="Arial" w:hAnsi="Arial" w:cs="Arial"/>
          <w:color w:val="181818"/>
          <w:sz w:val="24"/>
          <w:szCs w:val="24"/>
          <w:shd w:val="clear" w:color="auto" w:fill="FFFFFF"/>
        </w:rPr>
        <w:t>what</w:t>
      </w:r>
      <w:proofErr w:type="gramEnd"/>
      <w:r w:rsidRPr="00275D8C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ways was it different from the European perception of childhood? </w:t>
      </w:r>
    </w:p>
    <w:p w14:paraId="6E60A3F3" w14:textId="77777777" w:rsidR="00275D8C" w:rsidRPr="00275D8C" w:rsidRDefault="00275D8C" w:rsidP="00275D8C">
      <w:pPr>
        <w:pStyle w:val="ListParagraph"/>
        <w:rPr>
          <w:rFonts w:ascii="Arial" w:hAnsi="Arial" w:cs="Arial"/>
          <w:color w:val="181818"/>
          <w:sz w:val="24"/>
          <w:szCs w:val="24"/>
          <w:shd w:val="clear" w:color="auto" w:fill="FFFFFF"/>
        </w:rPr>
      </w:pPr>
    </w:p>
    <w:p w14:paraId="68A49991" w14:textId="77777777" w:rsidR="00275D8C" w:rsidRPr="00275D8C" w:rsidRDefault="00275D8C" w:rsidP="00275D8C">
      <w:pPr>
        <w:pStyle w:val="ListParagraph"/>
        <w:numPr>
          <w:ilvl w:val="0"/>
          <w:numId w:val="3"/>
        </w:numPr>
        <w:rPr>
          <w:rFonts w:ascii="Arial" w:hAnsi="Arial" w:cs="Arial"/>
          <w:color w:val="181818"/>
          <w:sz w:val="24"/>
          <w:szCs w:val="24"/>
          <w:shd w:val="clear" w:color="auto" w:fill="FFFFFF"/>
        </w:rPr>
      </w:pPr>
      <w:r w:rsidRPr="00275D8C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Do you think explaining concepts to a 7-year old is easy or challenging? Reflect on the exercises done in class to respond to this. </w:t>
      </w:r>
    </w:p>
    <w:p w14:paraId="59601E79" w14:textId="77777777" w:rsidR="00275D8C" w:rsidRDefault="00275D8C" w:rsidP="00275D8C">
      <w:pPr>
        <w:pStyle w:val="ListParagraph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en-IN"/>
        </w:rPr>
      </w:pPr>
    </w:p>
    <w:p w14:paraId="577DF7AD" w14:textId="77777777" w:rsidR="00275D8C" w:rsidRDefault="00275D8C" w:rsidP="00275D8C">
      <w:pPr>
        <w:pStyle w:val="ListParagraph"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6937B05" w14:textId="77777777" w:rsidR="00275D8C" w:rsidRDefault="00275D8C" w:rsidP="00275D8C">
      <w:pPr>
        <w:pStyle w:val="ListParagraph"/>
        <w:spacing w:line="276" w:lineRule="auto"/>
        <w:rPr>
          <w:rFonts w:ascii="Arial" w:eastAsia="Times New Roman" w:hAnsi="Arial" w:cs="Arial"/>
          <w:b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</w:t>
      </w:r>
      <w:r>
        <w:rPr>
          <w:rFonts w:ascii="Arial" w:eastAsia="Times New Roman" w:hAnsi="Arial" w:cs="Arial"/>
          <w:b/>
        </w:rPr>
        <w:t>SECTION B</w:t>
      </w:r>
    </w:p>
    <w:p w14:paraId="32E33A1F" w14:textId="77777777" w:rsidR="00275D8C" w:rsidRDefault="00275D8C" w:rsidP="00275D8C">
      <w:pPr>
        <w:pStyle w:val="ListParagraph"/>
        <w:spacing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IN"/>
        </w:rPr>
      </w:pPr>
    </w:p>
    <w:p w14:paraId="6F2CD40C" w14:textId="0A03F1AA" w:rsidR="00275D8C" w:rsidRDefault="00275D8C" w:rsidP="00CC3C7C">
      <w:pPr>
        <w:pStyle w:val="ListParagraph"/>
        <w:spacing w:line="276" w:lineRule="auto"/>
        <w:ind w:left="709" w:hanging="567"/>
      </w:pPr>
      <w:r>
        <w:rPr>
          <w:rFonts w:ascii="Arial" w:eastAsia="Times New Roman" w:hAnsi="Arial" w:cs="Arial"/>
          <w:b/>
          <w:sz w:val="24"/>
          <w:szCs w:val="24"/>
          <w:lang w:eastAsia="en-IN"/>
        </w:rPr>
        <w:t xml:space="preserve">II.   </w:t>
      </w: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Pr="00275D8C">
        <w:rPr>
          <w:rFonts w:ascii="Arial" w:hAnsi="Arial" w:cs="Arial"/>
          <w:color w:val="000000"/>
          <w:sz w:val="24"/>
          <w:szCs w:val="24"/>
        </w:rPr>
        <w:t xml:space="preserve">According to Holly Black, Un </w:t>
      </w:r>
      <w:proofErr w:type="spellStart"/>
      <w:r w:rsidRPr="00275D8C">
        <w:rPr>
          <w:rFonts w:ascii="Arial" w:hAnsi="Arial" w:cs="Arial"/>
          <w:color w:val="000000"/>
          <w:sz w:val="24"/>
          <w:szCs w:val="24"/>
        </w:rPr>
        <w:t>Lun</w:t>
      </w:r>
      <w:proofErr w:type="spellEnd"/>
      <w:r w:rsidRPr="00275D8C">
        <w:rPr>
          <w:rFonts w:ascii="Arial" w:hAnsi="Arial" w:cs="Arial"/>
          <w:color w:val="000000"/>
          <w:sz w:val="24"/>
          <w:szCs w:val="24"/>
        </w:rPr>
        <w:t xml:space="preserve"> Dun is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75D8C">
        <w:rPr>
          <w:rFonts w:ascii="Arial" w:hAnsi="Arial" w:cs="Arial"/>
          <w:color w:val="000000"/>
          <w:sz w:val="24"/>
          <w:szCs w:val="24"/>
        </w:rPr>
        <w:t xml:space="preserve">“rare book that feels instantly like a classic and yet is thoroughly modern.” Do you agree with this statement? Explain. How would you rewrite a fairy tale so that it still retains the original feel but also allows for some more modern ideas? </w:t>
      </w:r>
      <w:r w:rsidR="00C14F34" w:rsidRPr="00C14F34">
        <w:rPr>
          <w:rFonts w:ascii="Arial" w:hAnsi="Arial" w:cs="Arial"/>
          <w:b/>
          <w:bCs/>
          <w:color w:val="000000"/>
          <w:sz w:val="24"/>
          <w:szCs w:val="24"/>
        </w:rPr>
        <w:t>Answer in about 200-250 words.</w:t>
      </w:r>
      <w:r w:rsidRPr="00275D8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(15 marks</w:t>
      </w:r>
      <w:r w:rsidR="00CC3C7C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14:paraId="200BE5E3" w14:textId="2140F986" w:rsidR="00C37F44" w:rsidRDefault="00C37F44">
      <w:pPr>
        <w:spacing w:line="256" w:lineRule="auto"/>
        <w:jc w:val="both"/>
        <w:rPr>
          <w:color w:val="181818"/>
          <w:sz w:val="24"/>
          <w:szCs w:val="24"/>
          <w:highlight w:val="white"/>
        </w:rPr>
      </w:pPr>
    </w:p>
    <w:sectPr w:rsidR="00C37F44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23CB5" w14:textId="77777777" w:rsidR="00D22476" w:rsidRDefault="00D22476" w:rsidP="0060402C">
      <w:pPr>
        <w:spacing w:line="240" w:lineRule="auto"/>
      </w:pPr>
      <w:r>
        <w:separator/>
      </w:r>
    </w:p>
  </w:endnote>
  <w:endnote w:type="continuationSeparator" w:id="0">
    <w:p w14:paraId="52A8A331" w14:textId="77777777" w:rsidR="00D22476" w:rsidRDefault="00D22476" w:rsidP="006040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6A962" w14:textId="141D5369" w:rsidR="0060402C" w:rsidRDefault="00CC3C7C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b/>
        <w:sz w:val="24"/>
        <w:szCs w:val="24"/>
        <w:u w:val="single"/>
      </w:rPr>
      <w:t>ENOE 9618-A-21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6B1BF" w14:textId="77777777" w:rsidR="00D22476" w:rsidRDefault="00D22476" w:rsidP="0060402C">
      <w:pPr>
        <w:spacing w:line="240" w:lineRule="auto"/>
      </w:pPr>
      <w:r>
        <w:separator/>
      </w:r>
    </w:p>
  </w:footnote>
  <w:footnote w:type="continuationSeparator" w:id="0">
    <w:p w14:paraId="482CFDD8" w14:textId="77777777" w:rsidR="00D22476" w:rsidRDefault="00D22476" w:rsidP="006040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B578F"/>
    <w:multiLevelType w:val="multilevel"/>
    <w:tmpl w:val="974E0FC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36687F50"/>
    <w:multiLevelType w:val="multilevel"/>
    <w:tmpl w:val="D33AFC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E712930"/>
    <w:multiLevelType w:val="hybridMultilevel"/>
    <w:tmpl w:val="14903D96"/>
    <w:lvl w:ilvl="0" w:tplc="051662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44"/>
    <w:rsid w:val="00275D8C"/>
    <w:rsid w:val="0060402C"/>
    <w:rsid w:val="00801EE2"/>
    <w:rsid w:val="00850B73"/>
    <w:rsid w:val="00921B56"/>
    <w:rsid w:val="00C14F34"/>
    <w:rsid w:val="00C37F44"/>
    <w:rsid w:val="00CC3C7C"/>
    <w:rsid w:val="00CD49B5"/>
    <w:rsid w:val="00CD4FE6"/>
    <w:rsid w:val="00D22476"/>
    <w:rsid w:val="00FF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1CD28"/>
  <w15:docId w15:val="{35C10592-C1C6-4A8A-8437-E77ED1D3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75D8C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lang w:val="en-IN" w:eastAsia="en-US"/>
    </w:rPr>
  </w:style>
  <w:style w:type="paragraph" w:styleId="Header">
    <w:name w:val="header"/>
    <w:basedOn w:val="Normal"/>
    <w:link w:val="HeaderChar"/>
    <w:uiPriority w:val="99"/>
    <w:unhideWhenUsed/>
    <w:rsid w:val="0060402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02C"/>
  </w:style>
  <w:style w:type="paragraph" w:styleId="Footer">
    <w:name w:val="footer"/>
    <w:basedOn w:val="Normal"/>
    <w:link w:val="FooterChar"/>
    <w:uiPriority w:val="99"/>
    <w:unhideWhenUsed/>
    <w:rsid w:val="0060402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LIBDL-13</cp:lastModifiedBy>
  <cp:revision>10</cp:revision>
  <dcterms:created xsi:type="dcterms:W3CDTF">2022-01-28T08:55:00Z</dcterms:created>
  <dcterms:modified xsi:type="dcterms:W3CDTF">2022-06-27T10:06:00Z</dcterms:modified>
</cp:coreProperties>
</file>