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ECB4" w14:textId="4B7B549B" w:rsidR="0089473B" w:rsidRDefault="000D0CBA" w:rsidP="0089473B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0A525" wp14:editId="059A79C7">
                <wp:simplePos x="0" y="0"/>
                <wp:positionH relativeFrom="column">
                  <wp:posOffset>4246880</wp:posOffset>
                </wp:positionH>
                <wp:positionV relativeFrom="paragraph">
                  <wp:posOffset>-320040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FB580" w14:textId="1957C7A1" w:rsidR="0089473B" w:rsidRDefault="0089473B" w:rsidP="0089473B">
                            <w:r>
                              <w:t>Date:</w:t>
                            </w:r>
                            <w:r w:rsidR="004E5BAC">
                              <w:t>05-03-2022</w:t>
                            </w:r>
                          </w:p>
                          <w:p w14:paraId="62E2EECE" w14:textId="77777777" w:rsidR="0089473B" w:rsidRDefault="0089473B" w:rsidP="0089473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D0A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4pt;margin-top:-25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NvE29beAAAACwEAAA8A&#10;AABkcnMvZG93bnJldi54bWxMj8FOwzAQRO9I/IO1SNxam1IiE7KpABUunCiIsxtvbYvYjmI3DX+P&#10;e4LbjnY086bZzL5nE43JxYBwsxTAKHRRu2AQPj9eFhJYyipo1cdACD+UYNNeXjSq1vEU3mnaZcNK&#10;SEi1QrA5DzXnqbPkVVrGgUL5HeLoVS5yNFyP6lTCfc9XQlTcKxdKg1UDPVvqvndHj7B9Mvemk2q0&#10;W6mdm+avw5t5Rby+mh8fgGWa858ZzvgFHdrCtI/HoBPrEapKFvSMsLgTa2Bnh1hV5doj3K4l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DbxNvW3gAAAAsBAAAPAAAAAAAA&#10;AAAAAAAAAJEEAABkcnMvZG93bnJldi54bWxQSwUGAAAAAAQABADzAAAAnAUAAAAA&#10;" fillcolor="white [3201]" strokeweight=".5pt">
                <v:textbox>
                  <w:txbxContent>
                    <w:p w14:paraId="6EFFB580" w14:textId="1957C7A1" w:rsidR="0089473B" w:rsidRDefault="0089473B" w:rsidP="0089473B">
                      <w:r>
                        <w:t>Date:</w:t>
                      </w:r>
                      <w:r w:rsidR="004E5BAC">
                        <w:t>05-03-2022</w:t>
                      </w:r>
                    </w:p>
                    <w:p w14:paraId="62E2EECE" w14:textId="77777777" w:rsidR="0089473B" w:rsidRDefault="0089473B" w:rsidP="0089473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9473B"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0733ECE8" wp14:editId="21B51CF3">
            <wp:simplePos x="0" y="0"/>
            <wp:positionH relativeFrom="column">
              <wp:posOffset>-38100</wp:posOffset>
            </wp:positionH>
            <wp:positionV relativeFrom="paragraph">
              <wp:posOffset>-590550</wp:posOffset>
            </wp:positionV>
            <wp:extent cx="990600" cy="819150"/>
            <wp:effectExtent l="0" t="0" r="0" b="0"/>
            <wp:wrapSquare wrapText="bothSides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3B">
        <w:t xml:space="preserve"> </w:t>
      </w:r>
    </w:p>
    <w:p w14:paraId="402C9633" w14:textId="77777777" w:rsidR="0089473B" w:rsidRDefault="0089473B" w:rsidP="0089473B">
      <w:pPr>
        <w:spacing w:after="0"/>
        <w:jc w:val="center"/>
      </w:pPr>
    </w:p>
    <w:p w14:paraId="098AF015" w14:textId="77777777" w:rsidR="0089473B" w:rsidRDefault="0089473B" w:rsidP="008947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32290908" w14:textId="77777777" w:rsidR="0089473B" w:rsidRDefault="0089473B" w:rsidP="008947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MSc. MICROBIOLOGY - III SEMESTER</w:t>
      </w:r>
    </w:p>
    <w:p w14:paraId="6B4C429C" w14:textId="77777777" w:rsidR="0089473B" w:rsidRDefault="0089473B" w:rsidP="008947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67A4382E" w14:textId="77777777" w:rsidR="0089473B" w:rsidRDefault="0089473B" w:rsidP="008947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(Examination conducted in January-March 2022)</w:t>
      </w:r>
    </w:p>
    <w:p w14:paraId="220C30ED" w14:textId="31C78B98" w:rsidR="0089473B" w:rsidRDefault="0089473B" w:rsidP="0089473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MB 9118 – </w:t>
      </w:r>
      <w:r w:rsidR="000B0558">
        <w:rPr>
          <w:rFonts w:ascii="Arial" w:hAnsi="Arial" w:cs="Arial"/>
          <w:b/>
          <w:bCs/>
          <w:sz w:val="24"/>
          <w:szCs w:val="24"/>
          <w:u w:val="single"/>
        </w:rPr>
        <w:t>Recombinant DNA Technology</w:t>
      </w:r>
    </w:p>
    <w:bookmarkEnd w:id="0"/>
    <w:p w14:paraId="48BDC35F" w14:textId="77777777" w:rsidR="0089473B" w:rsidRDefault="0089473B" w:rsidP="008947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FCF418" w14:textId="77777777" w:rsidR="0089473B" w:rsidRDefault="0089473B" w:rsidP="008947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368D94B3" w14:textId="29D356FF" w:rsidR="0089473B" w:rsidRDefault="0089473B" w:rsidP="008947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contains </w:t>
      </w:r>
      <w:r w:rsidR="004E5BAC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printed page and four parts</w:t>
      </w:r>
    </w:p>
    <w:p w14:paraId="211D0263" w14:textId="77777777" w:rsidR="0089473B" w:rsidRDefault="0089473B" w:rsidP="0089473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Answer any </w:t>
      </w:r>
      <w:r w:rsidRPr="0052546F">
        <w:rPr>
          <w:rFonts w:ascii="Arial" w:hAnsi="Arial" w:cs="Arial"/>
          <w:b/>
          <w:bCs/>
          <w:u w:val="single"/>
        </w:rPr>
        <w:t>Five</w:t>
      </w:r>
      <w:r>
        <w:rPr>
          <w:rFonts w:ascii="Arial" w:hAnsi="Arial" w:cs="Arial"/>
          <w:b/>
          <w:bCs/>
        </w:rPr>
        <w:t xml:space="preserve"> of the following.                                                                                       5x3=15</w:t>
      </w:r>
    </w:p>
    <w:p w14:paraId="70F14EFA" w14:textId="77777777" w:rsidR="0089473B" w:rsidRDefault="0089473B" w:rsidP="0089473B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746FC3CE" w14:textId="77777777" w:rsidR="0089473B" w:rsidRDefault="0089473B" w:rsidP="0089473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74AE2">
        <w:rPr>
          <w:rFonts w:ascii="Arial" w:hAnsi="Arial" w:cs="Arial"/>
        </w:rPr>
        <w:t>Dif</w:t>
      </w:r>
      <w:r>
        <w:rPr>
          <w:rFonts w:ascii="Arial" w:hAnsi="Arial" w:cs="Arial"/>
        </w:rPr>
        <w:t>ferentiate alkaline phosphatase in comparison to</w:t>
      </w:r>
      <w:r w:rsidRPr="00774AE2">
        <w:rPr>
          <w:rFonts w:ascii="Arial" w:hAnsi="Arial" w:cs="Arial"/>
        </w:rPr>
        <w:t xml:space="preserve"> polynucleotide kinase.</w:t>
      </w:r>
    </w:p>
    <w:p w14:paraId="7EB7A0C1" w14:textId="77777777" w:rsidR="0089473B" w:rsidRDefault="0089473B" w:rsidP="0089473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74AE2">
        <w:rPr>
          <w:rFonts w:ascii="Arial" w:hAnsi="Arial" w:cs="Arial"/>
        </w:rPr>
        <w:t>What are ex</w:t>
      </w:r>
      <w:r>
        <w:rPr>
          <w:rFonts w:ascii="Arial" w:hAnsi="Arial" w:cs="Arial"/>
        </w:rPr>
        <w:t>pression</w:t>
      </w:r>
      <w:r w:rsidRPr="00774AE2">
        <w:rPr>
          <w:rFonts w:ascii="Arial" w:hAnsi="Arial" w:cs="Arial"/>
        </w:rPr>
        <w:t xml:space="preserve"> vectors? What purpose do they serve in recombinant DNA technology?</w:t>
      </w:r>
    </w:p>
    <w:p w14:paraId="659F141B" w14:textId="77777777" w:rsidR="0089473B" w:rsidRDefault="0089473B" w:rsidP="0089473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74AE2">
        <w:rPr>
          <w:rFonts w:ascii="Arial" w:hAnsi="Arial" w:cs="Arial"/>
        </w:rPr>
        <w:t>What is invitro translation technique? Write two sentences about its significance in genetic engineering.</w:t>
      </w:r>
    </w:p>
    <w:p w14:paraId="22D343BA" w14:textId="77777777" w:rsidR="0089473B" w:rsidRDefault="0089473B" w:rsidP="0089473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74AE2">
        <w:rPr>
          <w:rFonts w:ascii="Arial" w:hAnsi="Arial" w:cs="Arial"/>
        </w:rPr>
        <w:t>What is restriction cleavage pattern analysis?</w:t>
      </w:r>
    </w:p>
    <w:p w14:paraId="1DD9E9F9" w14:textId="77777777" w:rsidR="0089473B" w:rsidRDefault="0089473B" w:rsidP="0089473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74AE2">
        <w:rPr>
          <w:rFonts w:ascii="Arial" w:hAnsi="Arial" w:cs="Arial"/>
        </w:rPr>
        <w:t>Illustrate nucleic acid hybridisation for blotting techniques.</w:t>
      </w:r>
    </w:p>
    <w:p w14:paraId="4BF1C029" w14:textId="77777777" w:rsidR="0089473B" w:rsidRDefault="0089473B" w:rsidP="0089473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74AE2">
        <w:rPr>
          <w:rFonts w:ascii="Arial" w:hAnsi="Arial" w:cs="Arial"/>
        </w:rPr>
        <w:t>Define microarray technology? List the types of micro arrays.</w:t>
      </w:r>
    </w:p>
    <w:p w14:paraId="1465C268" w14:textId="77777777" w:rsidR="0089473B" w:rsidRPr="00774AE2" w:rsidRDefault="0089473B" w:rsidP="0089473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74AE2">
        <w:rPr>
          <w:rFonts w:ascii="Arial" w:hAnsi="Arial" w:cs="Arial"/>
        </w:rPr>
        <w:t>What are the applications of synthetic oligonucleotides in the field of life</w:t>
      </w:r>
      <w:r w:rsidR="0009580F">
        <w:rPr>
          <w:rFonts w:ascii="Arial" w:hAnsi="Arial" w:cs="Arial"/>
        </w:rPr>
        <w:t xml:space="preserve"> </w:t>
      </w:r>
      <w:r w:rsidRPr="00774AE2">
        <w:rPr>
          <w:rFonts w:ascii="Arial" w:hAnsi="Arial" w:cs="Arial"/>
        </w:rPr>
        <w:t>sciences?</w:t>
      </w:r>
    </w:p>
    <w:p w14:paraId="1EDFDDA2" w14:textId="77777777" w:rsidR="0089473B" w:rsidRDefault="0089473B" w:rsidP="0089473B">
      <w:pPr>
        <w:spacing w:after="0"/>
        <w:rPr>
          <w:rFonts w:ascii="Arial" w:hAnsi="Arial" w:cs="Arial"/>
          <w:b/>
          <w:bCs/>
          <w:u w:val="single"/>
        </w:rPr>
      </w:pPr>
    </w:p>
    <w:p w14:paraId="0D465F21" w14:textId="77777777" w:rsidR="0089473B" w:rsidRDefault="0089473B" w:rsidP="0089473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FBC2F35" w14:textId="77777777" w:rsidR="0089473B" w:rsidRDefault="0089473B" w:rsidP="0089473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Answer any </w:t>
      </w:r>
      <w:r w:rsidRPr="0052546F">
        <w:rPr>
          <w:rFonts w:ascii="Arial" w:hAnsi="Arial" w:cs="Arial"/>
          <w:b/>
          <w:bCs/>
          <w:u w:val="single"/>
        </w:rPr>
        <w:t>Five</w:t>
      </w:r>
      <w:r>
        <w:rPr>
          <w:rFonts w:ascii="Arial" w:hAnsi="Arial" w:cs="Arial"/>
          <w:b/>
          <w:bCs/>
        </w:rPr>
        <w:t xml:space="preserve"> of the following.                                                                                      5x5=25</w:t>
      </w:r>
    </w:p>
    <w:p w14:paraId="516BE343" w14:textId="77777777" w:rsidR="0089473B" w:rsidRDefault="0089473B" w:rsidP="0089473B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32FA6778" w14:textId="77777777" w:rsidR="0089473B" w:rsidRDefault="0089473B" w:rsidP="008947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comparative account on</w:t>
      </w:r>
      <w:r w:rsidRPr="00774A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types of</w:t>
      </w:r>
      <w:r w:rsidRPr="00774AE2">
        <w:rPr>
          <w:rFonts w:ascii="Arial" w:hAnsi="Arial" w:cs="Arial"/>
          <w:bCs/>
        </w:rPr>
        <w:t xml:space="preserve"> restriction endonucleases</w:t>
      </w:r>
      <w:r>
        <w:rPr>
          <w:rFonts w:ascii="Arial" w:hAnsi="Arial" w:cs="Arial"/>
          <w:bCs/>
        </w:rPr>
        <w:t>.</w:t>
      </w:r>
    </w:p>
    <w:p w14:paraId="4B60302C" w14:textId="77777777" w:rsidR="0089473B" w:rsidRDefault="0089473B" w:rsidP="008947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the features of YACS</w:t>
      </w:r>
      <w:r w:rsidRPr="00774AE2">
        <w:rPr>
          <w:rFonts w:ascii="Arial" w:hAnsi="Arial" w:cs="Arial"/>
          <w:bCs/>
        </w:rPr>
        <w:t xml:space="preserve">. Why are they considered as high capacity cloning vectors? </w:t>
      </w:r>
    </w:p>
    <w:p w14:paraId="4424F00F" w14:textId="77777777" w:rsidR="0089473B" w:rsidRDefault="0089473B" w:rsidP="008947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774AE2">
        <w:rPr>
          <w:rFonts w:ascii="Arial" w:hAnsi="Arial" w:cs="Arial"/>
          <w:bCs/>
        </w:rPr>
        <w:t>Describe the principle and methodolo</w:t>
      </w:r>
      <w:r>
        <w:rPr>
          <w:rFonts w:ascii="Arial" w:hAnsi="Arial" w:cs="Arial"/>
          <w:bCs/>
        </w:rPr>
        <w:t>gy involved in Electroporation.</w:t>
      </w:r>
    </w:p>
    <w:p w14:paraId="581A54C0" w14:textId="77777777" w:rsidR="0089473B" w:rsidRDefault="0089473B" w:rsidP="008947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774AE2">
        <w:rPr>
          <w:rFonts w:ascii="Arial" w:hAnsi="Arial" w:cs="Arial"/>
          <w:bCs/>
        </w:rPr>
        <w:t>What possible options are available to get the DNA fragment/Gene of interest to be cloned in vectors?</w:t>
      </w:r>
    </w:p>
    <w:p w14:paraId="053239C6" w14:textId="77777777" w:rsidR="0089473B" w:rsidRDefault="0089473B" w:rsidP="008947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774AE2">
        <w:rPr>
          <w:rFonts w:ascii="Arial" w:hAnsi="Arial" w:cs="Arial"/>
          <w:bCs/>
        </w:rPr>
        <w:t>Illustrate any two strategies towards construction of cDNA.</w:t>
      </w:r>
    </w:p>
    <w:p w14:paraId="72DF033E" w14:textId="77777777" w:rsidR="0089473B" w:rsidRDefault="0089473B" w:rsidP="008947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774AE2">
        <w:rPr>
          <w:rFonts w:ascii="Arial" w:hAnsi="Arial" w:cs="Arial"/>
          <w:bCs/>
        </w:rPr>
        <w:t>Describe the events that occur in a real time PCR.</w:t>
      </w:r>
    </w:p>
    <w:p w14:paraId="708C6911" w14:textId="77777777" w:rsidR="0089473B" w:rsidRPr="009D5E7E" w:rsidRDefault="0089473B" w:rsidP="008947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774AE2">
        <w:rPr>
          <w:rFonts w:ascii="Arial" w:hAnsi="Arial" w:cs="Arial"/>
          <w:bCs/>
        </w:rPr>
        <w:t xml:space="preserve">Write a note on the environmental impact </w:t>
      </w:r>
      <w:r>
        <w:rPr>
          <w:rFonts w:ascii="Arial" w:hAnsi="Arial" w:cs="Arial"/>
          <w:bCs/>
        </w:rPr>
        <w:t>of the</w:t>
      </w:r>
      <w:r w:rsidRPr="00774AE2">
        <w:rPr>
          <w:rFonts w:ascii="Arial" w:hAnsi="Arial" w:cs="Arial"/>
          <w:bCs/>
        </w:rPr>
        <w:t xml:space="preserve"> release of GMOs</w:t>
      </w:r>
      <w:r w:rsidR="0009580F">
        <w:rPr>
          <w:rFonts w:ascii="Arial" w:hAnsi="Arial" w:cs="Arial"/>
          <w:bCs/>
        </w:rPr>
        <w:t>.</w:t>
      </w:r>
    </w:p>
    <w:p w14:paraId="55A7A1A4" w14:textId="77777777" w:rsidR="0089473B" w:rsidRDefault="0089473B" w:rsidP="0089473B">
      <w:pPr>
        <w:spacing w:after="0"/>
        <w:jc w:val="both"/>
        <w:rPr>
          <w:rFonts w:ascii="Arial" w:hAnsi="Arial" w:cs="Arial"/>
          <w:b/>
          <w:bCs/>
        </w:rPr>
      </w:pPr>
    </w:p>
    <w:p w14:paraId="1AF10325" w14:textId="77777777" w:rsidR="0089473B" w:rsidRDefault="0089473B" w:rsidP="0089473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Answer any </w:t>
      </w:r>
      <w:r w:rsidRPr="0052546F">
        <w:rPr>
          <w:rFonts w:ascii="Arial" w:hAnsi="Arial" w:cs="Arial"/>
          <w:b/>
          <w:u w:val="single"/>
        </w:rPr>
        <w:t>Two</w:t>
      </w:r>
      <w:r>
        <w:rPr>
          <w:rFonts w:ascii="Arial" w:hAnsi="Arial" w:cs="Arial"/>
          <w:b/>
        </w:rPr>
        <w:t xml:space="preserve"> of the following. </w:t>
      </w:r>
      <w:r>
        <w:rPr>
          <w:rFonts w:ascii="Arial" w:hAnsi="Arial" w:cs="Arial"/>
          <w:b/>
        </w:rPr>
        <w:tab/>
        <w:t xml:space="preserve">                                                                          2X10=20 </w:t>
      </w:r>
    </w:p>
    <w:p w14:paraId="2B1271DE" w14:textId="77777777" w:rsidR="0089473B" w:rsidRDefault="0089473B" w:rsidP="0089473B">
      <w:pPr>
        <w:spacing w:after="0" w:line="240" w:lineRule="auto"/>
        <w:rPr>
          <w:rFonts w:ascii="Arial" w:hAnsi="Arial" w:cs="Arial"/>
        </w:rPr>
      </w:pPr>
    </w:p>
    <w:p w14:paraId="7DA719CD" w14:textId="77777777" w:rsidR="0089473B" w:rsidRPr="009D5E7E" w:rsidRDefault="0089473B" w:rsidP="008947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5E7E">
        <w:rPr>
          <w:rFonts w:ascii="Arial" w:hAnsi="Arial" w:cs="Arial"/>
        </w:rPr>
        <w:t>Describe the mechanism of DNA ligation. Write a note on the factors that affect enzyme catalysis.</w:t>
      </w:r>
    </w:p>
    <w:p w14:paraId="0E95CA9B" w14:textId="77777777" w:rsidR="0089473B" w:rsidRDefault="0089473B" w:rsidP="008947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automated DNA sequencing with the help of a neat diagram. Write applications of DNA sequencing.</w:t>
      </w:r>
    </w:p>
    <w:p w14:paraId="238A5CF9" w14:textId="77777777" w:rsidR="0089473B" w:rsidRDefault="0089473B" w:rsidP="008947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transgenic plants? How plants are made herbicide resistant? Describe it </w:t>
      </w:r>
    </w:p>
    <w:p w14:paraId="0E1D8CEF" w14:textId="77777777" w:rsidR="0089473B" w:rsidRDefault="0089473B" w:rsidP="0089473B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the help of a neat diagram.</w:t>
      </w:r>
    </w:p>
    <w:p w14:paraId="232EA25D" w14:textId="77777777" w:rsidR="0089473B" w:rsidRDefault="0089473B" w:rsidP="0089473B">
      <w:pPr>
        <w:pStyle w:val="ListParagraph"/>
        <w:spacing w:after="0" w:line="240" w:lineRule="auto"/>
        <w:rPr>
          <w:rFonts w:ascii="Arial" w:hAnsi="Arial" w:cs="Arial"/>
        </w:rPr>
      </w:pPr>
    </w:p>
    <w:p w14:paraId="297D9E3E" w14:textId="77777777" w:rsidR="0089473B" w:rsidRDefault="0089473B" w:rsidP="0089473B">
      <w:pPr>
        <w:spacing w:after="0" w:line="240" w:lineRule="auto"/>
        <w:rPr>
          <w:rFonts w:ascii="Arial" w:hAnsi="Arial" w:cs="Arial"/>
          <w:b/>
        </w:rPr>
      </w:pPr>
      <w:r w:rsidRPr="009D5E7E">
        <w:rPr>
          <w:rFonts w:ascii="Arial" w:hAnsi="Arial" w:cs="Arial"/>
          <w:b/>
        </w:rPr>
        <w:t>IV. Answer the following</w:t>
      </w:r>
      <w:r>
        <w:rPr>
          <w:rFonts w:ascii="Arial" w:hAnsi="Arial" w:cs="Arial"/>
          <w:b/>
        </w:rPr>
        <w:t>.</w:t>
      </w:r>
      <w:r w:rsidRPr="009D5E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Pr="009D5E7E">
        <w:rPr>
          <w:rFonts w:ascii="Arial" w:hAnsi="Arial" w:cs="Arial"/>
          <w:b/>
        </w:rPr>
        <w:t>1x10=10</w:t>
      </w:r>
    </w:p>
    <w:p w14:paraId="532C7BAD" w14:textId="77777777" w:rsidR="0089473B" w:rsidRDefault="0089473B" w:rsidP="0089473B">
      <w:pPr>
        <w:spacing w:after="0" w:line="240" w:lineRule="auto"/>
        <w:rPr>
          <w:rFonts w:ascii="Arial" w:hAnsi="Arial" w:cs="Arial"/>
          <w:b/>
        </w:rPr>
      </w:pPr>
    </w:p>
    <w:p w14:paraId="6C917CCD" w14:textId="77777777" w:rsidR="0089473B" w:rsidRDefault="0089473B" w:rsidP="008947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Pr="009D5E7E">
        <w:rPr>
          <w:rFonts w:ascii="Arial" w:hAnsi="Arial" w:cs="Arial"/>
        </w:rPr>
        <w:t>A cloned gene in an expression host showed leaky expression even before the addition of inducer. How would this problem be addressed?</w:t>
      </w:r>
      <w:r>
        <w:rPr>
          <w:rFonts w:ascii="Arial" w:hAnsi="Arial" w:cs="Arial"/>
          <w:b/>
        </w:rPr>
        <w:t xml:space="preserve">                                                                    4</w:t>
      </w:r>
    </w:p>
    <w:p w14:paraId="246DC653" w14:textId="77777777" w:rsidR="0089473B" w:rsidRDefault="0089473B" w:rsidP="0089473B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0D6AAC7B" w14:textId="77426E09" w:rsidR="0089473B" w:rsidRDefault="0089473B" w:rsidP="004E5BAC">
      <w:pPr>
        <w:pStyle w:val="ListParagraph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 xml:space="preserve">Three vials of linear double stranded DNA sample labelled A, B and C was treated with </w:t>
      </w:r>
      <w:proofErr w:type="spellStart"/>
      <w:r>
        <w:rPr>
          <w:rFonts w:ascii="Arial" w:hAnsi="Arial" w:cs="Arial"/>
        </w:rPr>
        <w:t>DNAse</w:t>
      </w:r>
      <w:proofErr w:type="spellEnd"/>
      <w:r>
        <w:rPr>
          <w:rFonts w:ascii="Arial" w:hAnsi="Arial" w:cs="Arial"/>
        </w:rPr>
        <w:t xml:space="preserve"> I, </w:t>
      </w:r>
      <w:proofErr w:type="spellStart"/>
      <w:r>
        <w:rPr>
          <w:rFonts w:ascii="Arial" w:hAnsi="Arial" w:cs="Arial"/>
        </w:rPr>
        <w:t>RNAse</w:t>
      </w:r>
      <w:proofErr w:type="spellEnd"/>
      <w:r>
        <w:rPr>
          <w:rFonts w:ascii="Arial" w:hAnsi="Arial" w:cs="Arial"/>
        </w:rPr>
        <w:t xml:space="preserve"> H and Type II restriction endonucleases respectively. What reactions are expected in the vials? If the samples are electrophoresed on Agarose gel, what results are observed on the gel?   </w:t>
      </w:r>
      <w:r w:rsidR="004E5B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E564B">
        <w:rPr>
          <w:rFonts w:ascii="Arial" w:hAnsi="Arial" w:cs="Arial"/>
          <w:b/>
        </w:rPr>
        <w:t>6</w:t>
      </w:r>
    </w:p>
    <w:sectPr w:rsidR="0089473B" w:rsidSect="00C7149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05BE" w14:textId="77777777" w:rsidR="00760018" w:rsidRDefault="00760018" w:rsidP="004E5BAC">
      <w:pPr>
        <w:spacing w:after="0" w:line="240" w:lineRule="auto"/>
      </w:pPr>
      <w:r>
        <w:separator/>
      </w:r>
    </w:p>
  </w:endnote>
  <w:endnote w:type="continuationSeparator" w:id="0">
    <w:p w14:paraId="601ACD3C" w14:textId="77777777" w:rsidR="00760018" w:rsidRDefault="00760018" w:rsidP="004E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DE95" w14:textId="6997C751" w:rsidR="004E5BAC" w:rsidRDefault="004E5BAC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</w:rPr>
      <w:t>MB 9118</w:t>
    </w:r>
    <w:r w:rsidRPr="00CC4A90">
      <w:rPr>
        <w:rFonts w:ascii="Arial" w:hAnsi="Arial" w:cs="Arial"/>
      </w:rPr>
      <w:t>_</w:t>
    </w:r>
    <w:r>
      <w:rPr>
        <w:rFonts w:ascii="Arial" w:hAnsi="Arial" w:cs="Arial"/>
      </w:rPr>
      <w:t>B</w:t>
    </w:r>
    <w:r w:rsidRPr="00CC4A90">
      <w:rPr>
        <w:rFonts w:ascii="Arial" w:hAnsi="Arial" w:cs="Arial"/>
      </w:rPr>
      <w:t>_21</w:t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AFEC9" w14:textId="77777777" w:rsidR="00760018" w:rsidRDefault="00760018" w:rsidP="004E5BAC">
      <w:pPr>
        <w:spacing w:after="0" w:line="240" w:lineRule="auto"/>
      </w:pPr>
      <w:r>
        <w:separator/>
      </w:r>
    </w:p>
  </w:footnote>
  <w:footnote w:type="continuationSeparator" w:id="0">
    <w:p w14:paraId="2184C3E3" w14:textId="77777777" w:rsidR="00760018" w:rsidRDefault="00760018" w:rsidP="004E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122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DC8A36" w14:textId="78A52512" w:rsidR="004E5BAC" w:rsidRDefault="004E5B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11353E" w14:textId="77777777" w:rsidR="004E5BAC" w:rsidRDefault="004E5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E98"/>
    <w:multiLevelType w:val="hybridMultilevel"/>
    <w:tmpl w:val="74EE6356"/>
    <w:lvl w:ilvl="0" w:tplc="564AB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B"/>
    <w:rsid w:val="0009580F"/>
    <w:rsid w:val="000B0558"/>
    <w:rsid w:val="000B05C0"/>
    <w:rsid w:val="000D0CBA"/>
    <w:rsid w:val="004E5BAC"/>
    <w:rsid w:val="00617A78"/>
    <w:rsid w:val="00760018"/>
    <w:rsid w:val="0089473B"/>
    <w:rsid w:val="008F05B0"/>
    <w:rsid w:val="00E40587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CB5C"/>
  <w15:docId w15:val="{52CABB34-6E70-4973-A53F-1689CA86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3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AC"/>
  </w:style>
  <w:style w:type="paragraph" w:styleId="Footer">
    <w:name w:val="footer"/>
    <w:basedOn w:val="Normal"/>
    <w:link w:val="FooterChar"/>
    <w:uiPriority w:val="99"/>
    <w:unhideWhenUsed/>
    <w:rsid w:val="004E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LIBDL-13</cp:lastModifiedBy>
  <cp:revision>7</cp:revision>
  <cp:lastPrinted>2022-02-17T06:32:00Z</cp:lastPrinted>
  <dcterms:created xsi:type="dcterms:W3CDTF">2022-01-14T15:09:00Z</dcterms:created>
  <dcterms:modified xsi:type="dcterms:W3CDTF">2022-06-27T09:31:00Z</dcterms:modified>
</cp:coreProperties>
</file>