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C70A" w14:textId="65E5B058" w:rsidR="00771E67" w:rsidRDefault="00645EA9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24D416" wp14:editId="176A2CBB">
                <wp:simplePos x="0" y="0"/>
                <wp:positionH relativeFrom="column">
                  <wp:posOffset>4746625</wp:posOffset>
                </wp:positionH>
                <wp:positionV relativeFrom="paragraph">
                  <wp:posOffset>-534035</wp:posOffset>
                </wp:positionV>
                <wp:extent cx="2270760" cy="5410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FBEDD2" w14:textId="5F45F885" w:rsidR="00771E67" w:rsidRPr="00645EA9" w:rsidRDefault="00AE5F40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645EA9">
                              <w:rPr>
                                <w:rFonts w:ascii="Arial" w:hAnsi="Arial" w:cs="Arial"/>
                                <w:color w:val="000000"/>
                              </w:rPr>
                              <w:t>Date:</w:t>
                            </w:r>
                            <w:r w:rsidR="008D12E0">
                              <w:rPr>
                                <w:rFonts w:ascii="Arial" w:hAnsi="Arial" w:cs="Arial"/>
                                <w:color w:val="000000"/>
                              </w:rPr>
                              <w:t>4-03-2022</w:t>
                            </w:r>
                          </w:p>
                          <w:p w14:paraId="40DF63DC" w14:textId="77777777" w:rsidR="00771E67" w:rsidRPr="00645EA9" w:rsidRDefault="00AE5F40">
                            <w:pPr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645EA9">
                              <w:rPr>
                                <w:rFonts w:ascii="Arial" w:hAnsi="Arial" w:cs="Arial"/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4D416" id="Rectangle 1" o:spid="_x0000_s1026" style="position:absolute;left:0;text-align:left;margin-left:373.75pt;margin-top:-42.05pt;width:178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9FBEDD2" w14:textId="5F45F885" w:rsidR="00771E67" w:rsidRPr="00645EA9" w:rsidRDefault="00AE5F40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645EA9">
                        <w:rPr>
                          <w:rFonts w:ascii="Arial" w:hAnsi="Arial" w:cs="Arial"/>
                          <w:color w:val="000000"/>
                        </w:rPr>
                        <w:t>Date:</w:t>
                      </w:r>
                      <w:r w:rsidR="008D12E0">
                        <w:rPr>
                          <w:rFonts w:ascii="Arial" w:hAnsi="Arial" w:cs="Arial"/>
                          <w:color w:val="000000"/>
                        </w:rPr>
                        <w:t>4-03-2022</w:t>
                      </w:r>
                    </w:p>
                    <w:p w14:paraId="40DF63DC" w14:textId="77777777" w:rsidR="00771E67" w:rsidRPr="00645EA9" w:rsidRDefault="00AE5F40">
                      <w:pPr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645EA9">
                        <w:rPr>
                          <w:rFonts w:ascii="Arial" w:hAnsi="Arial" w:cs="Arial"/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 w:rsidR="00AE5F40">
        <w:t xml:space="preserve"> </w:t>
      </w:r>
      <w:r w:rsidR="00AE5F40">
        <w:rPr>
          <w:noProof/>
          <w:lang w:eastAsia="en-IN"/>
        </w:rPr>
        <w:drawing>
          <wp:anchor distT="0" distB="0" distL="114300" distR="114300" simplePos="0" relativeHeight="251658240" behindDoc="0" locked="0" layoutInCell="1" hidden="0" allowOverlap="1" wp14:anchorId="26DBB88D" wp14:editId="79581BE3">
            <wp:simplePos x="0" y="0"/>
            <wp:positionH relativeFrom="column">
              <wp:posOffset>101602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 distT="0" distB="0" distL="114300" distR="114300"/>
            <wp:docPr id="2" name="image1.pn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EAA9CA" w14:textId="77777777" w:rsidR="00771E67" w:rsidRPr="00645EA9" w:rsidRDefault="00771E67">
      <w:pPr>
        <w:spacing w:after="0"/>
        <w:jc w:val="center"/>
        <w:rPr>
          <w:b/>
          <w:bCs/>
          <w:sz w:val="24"/>
          <w:szCs w:val="24"/>
        </w:rPr>
      </w:pPr>
    </w:p>
    <w:p w14:paraId="26809E99" w14:textId="77777777" w:rsidR="00771E67" w:rsidRPr="00645EA9" w:rsidRDefault="00AE5F4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45EA9">
        <w:rPr>
          <w:rFonts w:ascii="Arial" w:eastAsia="Arial" w:hAnsi="Arial" w:cs="Arial"/>
          <w:b/>
          <w:bCs/>
          <w:sz w:val="24"/>
          <w:szCs w:val="24"/>
        </w:rPr>
        <w:t xml:space="preserve"> ST. JOSEPH’S COLLEGE (AUTONOMOUS), BENGALURU-27</w:t>
      </w:r>
    </w:p>
    <w:p w14:paraId="2F5122DC" w14:textId="168195F6" w:rsidR="00771E67" w:rsidRPr="00645EA9" w:rsidRDefault="00645EA9" w:rsidP="00645EA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</w:t>
      </w:r>
      <w:r w:rsidR="00AE5F40" w:rsidRPr="00645EA9"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AE5F40" w:rsidRPr="00645EA9"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AE5F40" w:rsidRPr="00645EA9">
        <w:rPr>
          <w:rFonts w:ascii="Arial" w:eastAsia="Arial" w:hAnsi="Arial" w:cs="Arial"/>
          <w:b/>
          <w:bCs/>
          <w:sz w:val="24"/>
          <w:szCs w:val="24"/>
        </w:rPr>
        <w:t xml:space="preserve"> Biotechnology - I SEMESTER</w:t>
      </w:r>
    </w:p>
    <w:p w14:paraId="56B30C24" w14:textId="17609F33" w:rsidR="00771E67" w:rsidRDefault="00645EA9" w:rsidP="00645EA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</w:t>
      </w:r>
      <w:r w:rsidR="00AE5F40" w:rsidRPr="00645EA9">
        <w:rPr>
          <w:rFonts w:ascii="Arial" w:eastAsia="Arial" w:hAnsi="Arial" w:cs="Arial"/>
          <w:b/>
          <w:bCs/>
          <w:sz w:val="24"/>
          <w:szCs w:val="24"/>
        </w:rPr>
        <w:t xml:space="preserve">SEMESTER EXAMINATION:  </w:t>
      </w:r>
      <w:r>
        <w:rPr>
          <w:rFonts w:ascii="Arial" w:eastAsia="Arial" w:hAnsi="Arial" w:cs="Arial"/>
          <w:b/>
          <w:bCs/>
          <w:sz w:val="24"/>
          <w:szCs w:val="24"/>
        </w:rPr>
        <w:t>OCTOBER</w:t>
      </w:r>
      <w:r w:rsidR="00AE5F40" w:rsidRPr="00645EA9">
        <w:rPr>
          <w:rFonts w:ascii="Arial" w:eastAsia="Arial" w:hAnsi="Arial" w:cs="Arial"/>
          <w:b/>
          <w:bCs/>
          <w:sz w:val="24"/>
          <w:szCs w:val="24"/>
        </w:rPr>
        <w:t xml:space="preserve"> 202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14:paraId="70C8196D" w14:textId="586C3343" w:rsidR="00645EA9" w:rsidRPr="00645EA9" w:rsidRDefault="00645EA9" w:rsidP="00645EA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      </w:t>
      </w:r>
      <w:r w:rsidRPr="00645EA9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Examination conducted in </w:t>
      </w:r>
      <w:r w:rsidR="008D12E0">
        <w:rPr>
          <w:rFonts w:ascii="Arial" w:eastAsia="Arial" w:hAnsi="Arial" w:cs="Arial"/>
          <w:sz w:val="24"/>
          <w:szCs w:val="24"/>
        </w:rPr>
        <w:t>March</w:t>
      </w:r>
      <w:r>
        <w:rPr>
          <w:rFonts w:ascii="Arial" w:eastAsia="Arial" w:hAnsi="Arial" w:cs="Arial"/>
          <w:sz w:val="24"/>
          <w:szCs w:val="24"/>
        </w:rPr>
        <w:t xml:space="preserve"> 2022)</w:t>
      </w:r>
    </w:p>
    <w:p w14:paraId="2DE5A017" w14:textId="4BB98306" w:rsidR="00771E67" w:rsidRPr="00645EA9" w:rsidRDefault="00AE5F40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45EA9">
        <w:rPr>
          <w:rFonts w:ascii="Arial" w:eastAsia="Arial" w:hAnsi="Arial" w:cs="Arial"/>
          <w:b/>
          <w:bCs/>
          <w:sz w:val="24"/>
          <w:szCs w:val="24"/>
        </w:rPr>
        <w:t xml:space="preserve">            </w:t>
      </w:r>
      <w:bookmarkStart w:id="0" w:name="_GoBack"/>
      <w:r w:rsidRPr="00645EA9">
        <w:rPr>
          <w:rFonts w:ascii="Arial" w:eastAsia="Arial" w:hAnsi="Arial" w:cs="Arial"/>
          <w:b/>
          <w:bCs/>
          <w:sz w:val="24"/>
          <w:szCs w:val="24"/>
        </w:rPr>
        <w:t xml:space="preserve">BT 7321 - </w:t>
      </w:r>
      <w:r w:rsidR="0074372A" w:rsidRPr="00645EA9">
        <w:rPr>
          <w:rFonts w:ascii="Arial" w:eastAsia="Arial" w:hAnsi="Arial" w:cs="Arial"/>
          <w:b/>
          <w:bCs/>
          <w:sz w:val="24"/>
          <w:szCs w:val="24"/>
        </w:rPr>
        <w:t>Molecular Biology</w:t>
      </w:r>
      <w:bookmarkEnd w:id="0"/>
    </w:p>
    <w:p w14:paraId="5D3B521E" w14:textId="77777777" w:rsidR="00771E67" w:rsidRDefault="00771E6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7CA38D7" w14:textId="77777777" w:rsidR="00771E67" w:rsidRDefault="00AE5F4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Time- 2 ½ hrs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Max Marks-70</w:t>
      </w:r>
    </w:p>
    <w:p w14:paraId="33F3782F" w14:textId="77777777" w:rsidR="00771E67" w:rsidRDefault="00771E6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E566204" w14:textId="32119EE0" w:rsidR="00771E67" w:rsidRDefault="00AE5F4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 w:rsidR="00645EA9" w:rsidRPr="00645EA9"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printed page and </w:t>
      </w:r>
      <w:r w:rsidR="00645EA9">
        <w:rPr>
          <w:rFonts w:ascii="Arial" w:eastAsia="Arial" w:hAnsi="Arial" w:cs="Arial"/>
          <w:b/>
          <w:sz w:val="24"/>
          <w:szCs w:val="24"/>
        </w:rPr>
        <w:t>THREE</w:t>
      </w:r>
      <w:r w:rsidR="00645E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parts</w:t>
      </w:r>
    </w:p>
    <w:p w14:paraId="72FAFD1B" w14:textId="77777777" w:rsidR="00771E67" w:rsidRDefault="00771E6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1CCE3DB" w14:textId="77777777" w:rsidR="00771E67" w:rsidRDefault="00AE5F40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A</w:t>
      </w:r>
    </w:p>
    <w:p w14:paraId="4C4E0387" w14:textId="5A7FA257" w:rsidR="00771E67" w:rsidRDefault="00AE5F40" w:rsidP="00AE5F40">
      <w:pPr>
        <w:spacing w:after="0"/>
        <w:ind w:left="196"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TEN questions                                                                            2 x 10= 20</w:t>
      </w:r>
      <w:r w:rsidR="00645EA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</w:p>
    <w:p w14:paraId="67EA2A02" w14:textId="2BF46672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Write a note on the chloroplast genome.</w:t>
      </w:r>
    </w:p>
    <w:p w14:paraId="1D5A7202" w14:textId="77777777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DNA Pol III has a high rate of processivity. Comment on this statement.</w:t>
      </w:r>
    </w:p>
    <w:p w14:paraId="31D4840E" w14:textId="77777777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the function of </w:t>
      </w:r>
      <w:proofErr w:type="spellStart"/>
      <w:r>
        <w:rPr>
          <w:rFonts w:ascii="Arial" w:eastAsia="Arial" w:hAnsi="Arial" w:cs="Arial"/>
          <w:color w:val="202122"/>
          <w:highlight w:val="white"/>
        </w:rPr>
        <w:t>RecBCD</w:t>
      </w:r>
      <w:proofErr w:type="spellEnd"/>
      <w:r>
        <w:rPr>
          <w:rFonts w:ascii="Arial" w:eastAsia="Arial" w:hAnsi="Arial" w:cs="Arial"/>
          <w:color w:val="202122"/>
          <w:highlight w:val="white"/>
        </w:rPr>
        <w:t>?</w:t>
      </w:r>
    </w:p>
    <w:p w14:paraId="40DAD1F2" w14:textId="34131EB9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  <w:highlight w:val="white"/>
        </w:rPr>
        <w:t>What is the end replication problem in eukaryotes?</w:t>
      </w:r>
    </w:p>
    <w:p w14:paraId="25B507FC" w14:textId="6DE9394E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the functions of A and P sites in prokaryotic ribosomes.</w:t>
      </w:r>
    </w:p>
    <w:p w14:paraId="2D000492" w14:textId="1C6981F2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Briefly write about the </w:t>
      </w:r>
      <w:proofErr w:type="spellStart"/>
      <w:r>
        <w:rPr>
          <w:rFonts w:ascii="Arial" w:eastAsia="Arial" w:hAnsi="Arial" w:cs="Arial"/>
        </w:rPr>
        <w:t>Klenow</w:t>
      </w:r>
      <w:proofErr w:type="spellEnd"/>
      <w:r>
        <w:rPr>
          <w:rFonts w:ascii="Arial" w:eastAsia="Arial" w:hAnsi="Arial" w:cs="Arial"/>
        </w:rPr>
        <w:t xml:space="preserve"> fragment.</w:t>
      </w:r>
    </w:p>
    <w:p w14:paraId="74BC2D74" w14:textId="27CA6D42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Distinguish between constitutive and inducible promoters with examples.</w:t>
      </w:r>
    </w:p>
    <w:p w14:paraId="7228A1DD" w14:textId="1B6CFB1B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would happen if DNA is subjected to a) 5 M NaOH  b) 97 </w:t>
      </w:r>
      <w:hyperlink r:id="rId8">
        <w:r>
          <w:rPr>
            <w:rFonts w:ascii="Arial" w:eastAsia="Arial" w:hAnsi="Arial" w:cs="Arial"/>
            <w:color w:val="600090"/>
            <w:highlight w:val="white"/>
          </w:rPr>
          <w:t>°</w:t>
        </w:r>
      </w:hyperlink>
      <w:r>
        <w:rPr>
          <w:rFonts w:ascii="Arial" w:eastAsia="Arial" w:hAnsi="Arial" w:cs="Arial"/>
        </w:rPr>
        <w:t>C.</w:t>
      </w:r>
    </w:p>
    <w:p w14:paraId="1BD69CB0" w14:textId="7BA8890E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examples for the following – amino acid with imidazole ring, an amino acid which can form disulphide bonds, alkaline amino acid, aromatic amino acid with 2 rings.</w:t>
      </w:r>
    </w:p>
    <w:p w14:paraId="1345DA17" w14:textId="62AB3743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the </w:t>
      </w:r>
      <w:proofErr w:type="spellStart"/>
      <w:r>
        <w:rPr>
          <w:rFonts w:ascii="Arial" w:eastAsia="Arial" w:hAnsi="Arial" w:cs="Arial"/>
        </w:rPr>
        <w:t>Primosome</w:t>
      </w:r>
      <w:proofErr w:type="spellEnd"/>
      <w:r>
        <w:rPr>
          <w:rFonts w:ascii="Arial" w:eastAsia="Arial" w:hAnsi="Arial" w:cs="Arial"/>
        </w:rPr>
        <w:t xml:space="preserve"> complex?</w:t>
      </w:r>
    </w:p>
    <w:p w14:paraId="79CC6923" w14:textId="77777777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CpG islands? What is its significance?</w:t>
      </w:r>
    </w:p>
    <w:p w14:paraId="31EA5A2D" w14:textId="77777777" w:rsidR="00771E67" w:rsidRDefault="00AE5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protein glycosylation? Mention its relevance.</w:t>
      </w:r>
    </w:p>
    <w:p w14:paraId="069250EF" w14:textId="77777777" w:rsidR="00771E67" w:rsidRDefault="00771E67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36379979" w14:textId="77777777" w:rsidR="00771E67" w:rsidRDefault="00AE5F40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B</w:t>
      </w:r>
    </w:p>
    <w:p w14:paraId="0E0776B9" w14:textId="6D83C1A3" w:rsidR="00771E67" w:rsidRDefault="00AE5F40">
      <w:pPr>
        <w:spacing w:after="0"/>
        <w:ind w:left="99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FIVE questions                                                                               6 x 5 = 30</w:t>
      </w:r>
      <w:r w:rsidR="00645EA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</w:p>
    <w:p w14:paraId="4F6260C9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origin of replication in yeast.</w:t>
      </w:r>
    </w:p>
    <w:p w14:paraId="0C27E719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any two DNA repair mechanisms.</w:t>
      </w:r>
    </w:p>
    <w:p w14:paraId="71D96905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Briefly describe the Holliday model of Homologous recombination.</w:t>
      </w:r>
    </w:p>
    <w:p w14:paraId="3C9ED4D6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the experiment which proved the semiconservative mode of DNA replication. </w:t>
      </w:r>
    </w:p>
    <w:p w14:paraId="3457DE80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structure of bacterial RNA Polymerase.</w:t>
      </w:r>
    </w:p>
    <w:p w14:paraId="29FF964A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 on the significance of epigenetic regulation of eukaryotic gene expression.</w:t>
      </w:r>
    </w:p>
    <w:p w14:paraId="4D355ACA" w14:textId="444AF698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principle of CRISPR-Cas9 technology.</w:t>
      </w:r>
    </w:p>
    <w:p w14:paraId="12E8E348" w14:textId="77777777" w:rsidR="00771E67" w:rsidRDefault="00771E67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p w14:paraId="0B640A37" w14:textId="77777777" w:rsidR="00771E67" w:rsidRDefault="00AE5F40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 C</w:t>
      </w:r>
    </w:p>
    <w:p w14:paraId="17E89748" w14:textId="72A888D7" w:rsidR="00771E67" w:rsidRDefault="00AE5F40">
      <w:pPr>
        <w:spacing w:after="0"/>
        <w:ind w:left="99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TWO questions                                                                           10 x 2 = 20</w:t>
      </w:r>
      <w:r w:rsidR="00645EA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</w:p>
    <w:p w14:paraId="51005A94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mechanisms of DNA transposition (8m). Add a note on transposase enzyme (2m).</w:t>
      </w:r>
    </w:p>
    <w:p w14:paraId="159FCD2A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nucleosome structure and Solenoid model of chromosome organization (8m). Distinguish between satellite chromosome and satellite DNA (2m).</w:t>
      </w:r>
    </w:p>
    <w:p w14:paraId="2E8E7F3A" w14:textId="77777777" w:rsidR="00771E67" w:rsidRDefault="00AE5F40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eukaryotic translation initiation mechanisms.</w:t>
      </w:r>
    </w:p>
    <w:p w14:paraId="2BB3AC0A" w14:textId="77777777" w:rsidR="00771E67" w:rsidRDefault="00771E67">
      <w:pPr>
        <w:spacing w:after="0"/>
        <w:ind w:left="993"/>
        <w:jc w:val="center"/>
        <w:rPr>
          <w:rFonts w:ascii="Arial" w:eastAsia="Arial" w:hAnsi="Arial" w:cs="Arial"/>
          <w:b/>
          <w:u w:val="single"/>
        </w:rPr>
      </w:pPr>
    </w:p>
    <w:sectPr w:rsidR="00771E67">
      <w:footerReference w:type="default" r:id="rId9"/>
      <w:pgSz w:w="11906" w:h="16838"/>
      <w:pgMar w:top="1440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2AE6" w14:textId="77777777" w:rsidR="00C32DDB" w:rsidRDefault="00C32DDB">
      <w:pPr>
        <w:spacing w:after="0" w:line="240" w:lineRule="auto"/>
      </w:pPr>
      <w:r>
        <w:separator/>
      </w:r>
    </w:p>
  </w:endnote>
  <w:endnote w:type="continuationSeparator" w:id="0">
    <w:p w14:paraId="59590BA4" w14:textId="77777777" w:rsidR="00C32DDB" w:rsidRDefault="00C3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B501" w14:textId="0E2F3190" w:rsidR="00771E67" w:rsidRPr="00AE5F40" w:rsidRDefault="00AE5F40" w:rsidP="00AE5F4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BT_7321</w:t>
    </w:r>
    <w:r w:rsidRPr="00CC4A90">
      <w:rPr>
        <w:rFonts w:ascii="Arial" w:hAnsi="Arial" w:cs="Arial"/>
      </w:rPr>
      <w:t>_</w:t>
    </w:r>
    <w:r>
      <w:rPr>
        <w:rFonts w:ascii="Arial" w:hAnsi="Arial" w:cs="Arial"/>
      </w:rPr>
      <w:t>B</w:t>
    </w:r>
    <w:r w:rsidR="008D12E0">
      <w:rPr>
        <w:rFonts w:ascii="Arial" w:hAnsi="Arial" w:cs="Arial"/>
      </w:rPr>
      <w:t>_21</w:t>
    </w:r>
  </w:p>
  <w:p w14:paraId="6871B9DB" w14:textId="77777777" w:rsidR="00771E67" w:rsidRDefault="00771E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9DF9C" w14:textId="77777777" w:rsidR="00C32DDB" w:rsidRDefault="00C32DDB">
      <w:pPr>
        <w:spacing w:after="0" w:line="240" w:lineRule="auto"/>
      </w:pPr>
      <w:r>
        <w:separator/>
      </w:r>
    </w:p>
  </w:footnote>
  <w:footnote w:type="continuationSeparator" w:id="0">
    <w:p w14:paraId="583BC6D9" w14:textId="77777777" w:rsidR="00C32DDB" w:rsidRDefault="00C3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72938"/>
    <w:multiLevelType w:val="multilevel"/>
    <w:tmpl w:val="FD009216"/>
    <w:lvl w:ilvl="0">
      <w:start w:val="1"/>
      <w:numFmt w:val="decimal"/>
      <w:lvlText w:val="%1."/>
      <w:lvlJc w:val="left"/>
      <w:pPr>
        <w:ind w:left="2433" w:hanging="360"/>
      </w:p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5FE069A4"/>
    <w:multiLevelType w:val="multilevel"/>
    <w:tmpl w:val="FAB6C92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7"/>
    <w:rsid w:val="00393B35"/>
    <w:rsid w:val="005A2596"/>
    <w:rsid w:val="00645EA9"/>
    <w:rsid w:val="0074372A"/>
    <w:rsid w:val="00771E67"/>
    <w:rsid w:val="008D12E0"/>
    <w:rsid w:val="00AE5F40"/>
    <w:rsid w:val="00C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70DA"/>
  <w15:docId w15:val="{F4183D3B-7CD2-5B42-9046-C3D2D0BB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E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40"/>
  </w:style>
  <w:style w:type="paragraph" w:styleId="Footer">
    <w:name w:val="footer"/>
    <w:basedOn w:val="Normal"/>
    <w:link w:val="FooterChar"/>
    <w:uiPriority w:val="99"/>
    <w:unhideWhenUsed/>
    <w:rsid w:val="00AE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reedictionary.com/%c2%b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7</cp:revision>
  <cp:lastPrinted>2022-02-17T09:07:00Z</cp:lastPrinted>
  <dcterms:created xsi:type="dcterms:W3CDTF">2022-01-05T06:32:00Z</dcterms:created>
  <dcterms:modified xsi:type="dcterms:W3CDTF">2022-06-29T06:39:00Z</dcterms:modified>
</cp:coreProperties>
</file>