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Hlk55074413"/>
    <w:p w14:paraId="705C25D9" w14:textId="29536FA2" w:rsidR="00FF1623" w:rsidRDefault="00A31342" w:rsidP="00FF1623">
      <w:pPr>
        <w:spacing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A5B9F">
        <w:rPr>
          <w:rFonts w:ascii="Calibri" w:eastAsia="Times New Roman" w:hAnsi="Calibri" w:cs="Calibri"/>
          <w:noProof/>
          <w:color w:val="000000"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D6209A" wp14:editId="0C9A784E">
                <wp:simplePos x="0" y="0"/>
                <wp:positionH relativeFrom="column">
                  <wp:posOffset>3861435</wp:posOffset>
                </wp:positionH>
                <wp:positionV relativeFrom="paragraph">
                  <wp:posOffset>-351155</wp:posOffset>
                </wp:positionV>
                <wp:extent cx="1914525" cy="704850"/>
                <wp:effectExtent l="0" t="0" r="28575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3815E7" w14:textId="77777777" w:rsidR="00FF1623" w:rsidRDefault="00FF1623" w:rsidP="00FF162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IN"/>
                              </w:rPr>
                              <w:t>Register Number:</w:t>
                            </w:r>
                          </w:p>
                          <w:p w14:paraId="0DACF76B" w14:textId="423C4768" w:rsidR="00FF1623" w:rsidRDefault="00FF1623" w:rsidP="00FF162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IN"/>
                              </w:rPr>
                              <w:t xml:space="preserve">Date: </w:t>
                            </w:r>
                            <w:r w:rsidR="00A31342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n-IN"/>
                              </w:rPr>
                              <w:t>07-03-2022</w:t>
                            </w:r>
                          </w:p>
                        </w:txbxContent>
                      </wps:txbx>
                      <wps:bodyPr vertOverflow="clip" wrap="square" lIns="91440" tIns="45720" rIns="91440" bIns="45720" anchor="t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4D6209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04.05pt;margin-top:-27.65pt;width:150.7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">
                <v:textbox>
                  <w:txbxContent>
                    <w:p w14:paraId="073815E7" w14:textId="77777777" w:rsidR="00FF1623" w:rsidRDefault="00FF1623" w:rsidP="00FF162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  <w:lang w:val="en-IN"/>
                        </w:rPr>
                        <w:t>Register Number:</w:t>
                      </w:r>
                    </w:p>
                    <w:p w14:paraId="0DACF76B" w14:textId="423C4768" w:rsidR="00FF1623" w:rsidRDefault="00FF1623" w:rsidP="00FF162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  <w:lang w:val="en-IN"/>
                        </w:rPr>
                        <w:t xml:space="preserve">Date: </w:t>
                      </w:r>
                      <w:r w:rsidR="00A31342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  <w:lang w:val="en-IN"/>
                        </w:rPr>
                        <w:t>07-03-2022</w:t>
                      </w:r>
                    </w:p>
                  </w:txbxContent>
                </v:textbox>
              </v:shape>
            </w:pict>
          </mc:Fallback>
        </mc:AlternateContent>
      </w:r>
      <w:r w:rsidR="00FF1623" w:rsidRPr="007A5B9F">
        <w:rPr>
          <w:rFonts w:ascii="Calibri" w:eastAsia="Times New Roman" w:hAnsi="Calibri" w:cs="Calibri"/>
          <w:noProof/>
          <w:color w:val="000000"/>
          <w:lang w:val="en-IN" w:eastAsia="en-IN"/>
        </w:rPr>
        <w:drawing>
          <wp:anchor distT="0" distB="0" distL="114300" distR="114300" simplePos="0" relativeHeight="251659264" behindDoc="0" locked="0" layoutInCell="1" allowOverlap="1" wp14:anchorId="4BFB3D55" wp14:editId="769E1727">
            <wp:simplePos x="0" y="0"/>
            <wp:positionH relativeFrom="column">
              <wp:posOffset>-133350</wp:posOffset>
            </wp:positionH>
            <wp:positionV relativeFrom="page">
              <wp:posOffset>371475</wp:posOffset>
            </wp:positionV>
            <wp:extent cx="838200" cy="800100"/>
            <wp:effectExtent l="0" t="0" r="0" b="0"/>
            <wp:wrapNone/>
            <wp:docPr id="1" name="Picture 1" descr="Description: col LOGO out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Description: 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24DD29" w14:textId="77777777" w:rsidR="00FF1623" w:rsidRDefault="00FF1623" w:rsidP="00FF1623">
      <w:pPr>
        <w:spacing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134533F5" w14:textId="77777777" w:rsidR="00FF1623" w:rsidRPr="00B7627C" w:rsidRDefault="00FF1623" w:rsidP="00FF162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B7627C">
        <w:rPr>
          <w:rFonts w:ascii="Arial" w:eastAsia="Times New Roman" w:hAnsi="Arial" w:cs="Arial"/>
          <w:color w:val="000000"/>
          <w:sz w:val="24"/>
          <w:szCs w:val="24"/>
        </w:rPr>
        <w:t>ST. JOSEPH’S COLLEGE (AUTONOMOUS), BENGALURU-27</w:t>
      </w:r>
    </w:p>
    <w:p w14:paraId="60E6EB1C" w14:textId="4666C6DB" w:rsidR="00FF1623" w:rsidRPr="00B7627C" w:rsidRDefault="005F4390" w:rsidP="00FF162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B7627C">
        <w:rPr>
          <w:rFonts w:ascii="Arial" w:eastAsia="Times New Roman" w:hAnsi="Arial" w:cs="Arial"/>
          <w:color w:val="000000"/>
          <w:sz w:val="24"/>
          <w:szCs w:val="24"/>
        </w:rPr>
        <w:t>M</w:t>
      </w:r>
      <w:r w:rsidR="00FF1623" w:rsidRPr="00B7627C">
        <w:rPr>
          <w:rFonts w:ascii="Arial" w:eastAsia="Times New Roman" w:hAnsi="Arial" w:cs="Arial"/>
          <w:color w:val="000000"/>
          <w:sz w:val="24"/>
          <w:szCs w:val="24"/>
        </w:rPr>
        <w:t>.Sc. MICROBIOLOGY - I SEMESTER</w:t>
      </w:r>
    </w:p>
    <w:p w14:paraId="73F3232B" w14:textId="77777777" w:rsidR="00B7627C" w:rsidRPr="00B7627C" w:rsidRDefault="00FF1623" w:rsidP="00B7627C">
      <w:pPr>
        <w:spacing w:after="0"/>
        <w:jc w:val="center"/>
        <w:rPr>
          <w:rFonts w:ascii="Arial" w:hAnsi="Arial" w:cs="Arial"/>
          <w:sz w:val="24"/>
          <w:szCs w:val="24"/>
          <w:lang w:val="en-IN"/>
        </w:rPr>
      </w:pPr>
      <w:r w:rsidRPr="00B7627C">
        <w:rPr>
          <w:rFonts w:ascii="Arial" w:eastAsia="Times New Roman" w:hAnsi="Arial" w:cs="Arial"/>
          <w:color w:val="000000"/>
          <w:sz w:val="24"/>
          <w:szCs w:val="24"/>
        </w:rPr>
        <w:t xml:space="preserve">SEMESTER EXAMINATION: </w:t>
      </w:r>
      <w:r w:rsidR="00B7627C" w:rsidRPr="00B7627C">
        <w:rPr>
          <w:rFonts w:ascii="Arial" w:hAnsi="Arial" w:cs="Arial"/>
          <w:sz w:val="24"/>
          <w:szCs w:val="24"/>
          <w:lang w:val="en-IN"/>
        </w:rPr>
        <w:t>OCTOBER 2021</w:t>
      </w:r>
    </w:p>
    <w:p w14:paraId="519925C0" w14:textId="77777777" w:rsidR="00B7627C" w:rsidRPr="00B7627C" w:rsidRDefault="00B7627C" w:rsidP="00B7627C">
      <w:pPr>
        <w:spacing w:after="0"/>
        <w:jc w:val="center"/>
        <w:rPr>
          <w:rFonts w:ascii="Arial" w:hAnsi="Arial" w:cs="Arial"/>
          <w:lang w:val="en-IN"/>
        </w:rPr>
      </w:pPr>
      <w:r w:rsidRPr="00B7627C">
        <w:rPr>
          <w:rFonts w:ascii="Arial" w:hAnsi="Arial" w:cs="Arial"/>
          <w:lang w:val="en-IN"/>
        </w:rPr>
        <w:t>(Examination conducted in January-March 2022)</w:t>
      </w:r>
    </w:p>
    <w:p w14:paraId="5FD3CCBD" w14:textId="281B1BC3" w:rsidR="00FF1623" w:rsidRDefault="00FF1623" w:rsidP="00B7627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  <w:bookmarkStart w:id="1" w:name="_GoBack"/>
      <w:r w:rsidRPr="005710B6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MB </w:t>
      </w:r>
      <w:r w:rsidR="005F4390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7421</w:t>
      </w:r>
      <w:r w:rsidRPr="005710B6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 – </w:t>
      </w:r>
      <w:r w:rsidR="00C856B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Microbiological Techniques</w:t>
      </w:r>
      <w:bookmarkEnd w:id="1"/>
    </w:p>
    <w:p w14:paraId="5B6269C4" w14:textId="77777777" w:rsidR="00FF1623" w:rsidRPr="009003ED" w:rsidRDefault="00FF1623" w:rsidP="00FF1623">
      <w:pPr>
        <w:spacing w:after="0" w:line="276" w:lineRule="auto"/>
        <w:jc w:val="center"/>
        <w:rPr>
          <w:sz w:val="24"/>
          <w:szCs w:val="24"/>
        </w:rPr>
      </w:pPr>
    </w:p>
    <w:p w14:paraId="69806EC0" w14:textId="77777777" w:rsidR="00FF1623" w:rsidRDefault="00FF1623" w:rsidP="00FF1623">
      <w:pPr>
        <w:spacing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640F9">
        <w:rPr>
          <w:rFonts w:ascii="Arial" w:eastAsia="Times New Roman" w:hAnsi="Arial" w:cs="Arial"/>
          <w:b/>
          <w:bCs/>
          <w:color w:val="000000"/>
          <w:sz w:val="24"/>
          <w:szCs w:val="24"/>
        </w:rPr>
        <w:t>Time: 2 1/2 hours                                                                                                Max Marks: 70</w:t>
      </w:r>
    </w:p>
    <w:p w14:paraId="7F25A0D3" w14:textId="5414D0B9" w:rsidR="00FF1623" w:rsidRDefault="00FF1623" w:rsidP="00FF1623">
      <w:pPr>
        <w:spacing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640F9">
        <w:rPr>
          <w:rFonts w:ascii="Arial" w:eastAsia="Times New Roman" w:hAnsi="Arial" w:cs="Arial"/>
          <w:bCs/>
          <w:color w:val="000000"/>
          <w:sz w:val="24"/>
          <w:szCs w:val="24"/>
        </w:rPr>
        <w:t>This paper contains</w:t>
      </w:r>
      <w:r w:rsidR="00507A5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507A59" w:rsidRPr="00507A59">
        <w:rPr>
          <w:rFonts w:ascii="Arial" w:eastAsia="Times New Roman" w:hAnsi="Arial" w:cs="Arial"/>
          <w:b/>
          <w:color w:val="000000"/>
          <w:sz w:val="24"/>
          <w:szCs w:val="24"/>
        </w:rPr>
        <w:t>2</w:t>
      </w:r>
      <w:r w:rsidRPr="007640F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7640F9">
        <w:rPr>
          <w:rFonts w:ascii="Arial" w:eastAsia="Times New Roman" w:hAnsi="Arial" w:cs="Arial"/>
          <w:bCs/>
          <w:color w:val="000000"/>
          <w:sz w:val="24"/>
          <w:szCs w:val="24"/>
        </w:rPr>
        <w:t>printed pages and</w:t>
      </w:r>
      <w:r w:rsidRPr="007640F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507A59">
        <w:rPr>
          <w:rFonts w:ascii="Arial" w:eastAsia="Times New Roman" w:hAnsi="Arial" w:cs="Arial"/>
          <w:b/>
          <w:bCs/>
          <w:color w:val="000000"/>
          <w:sz w:val="24"/>
          <w:szCs w:val="24"/>
        </w:rPr>
        <w:t>4</w:t>
      </w:r>
      <w:r w:rsidRPr="007640F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7640F9">
        <w:rPr>
          <w:rFonts w:ascii="Arial" w:eastAsia="Times New Roman" w:hAnsi="Arial" w:cs="Arial"/>
          <w:bCs/>
          <w:color w:val="000000"/>
          <w:sz w:val="24"/>
          <w:szCs w:val="24"/>
        </w:rPr>
        <w:t>parts</w:t>
      </w:r>
    </w:p>
    <w:p w14:paraId="6197C020" w14:textId="77777777" w:rsidR="00FF1623" w:rsidRPr="007640F9" w:rsidRDefault="00FF1623" w:rsidP="00FF1623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15B28709" w14:textId="3FFF2699" w:rsidR="00FF1623" w:rsidRDefault="00FE1A38" w:rsidP="00FE1A38">
      <w:pPr>
        <w:pStyle w:val="ListParagraph"/>
        <w:numPr>
          <w:ilvl w:val="0"/>
          <w:numId w:val="1"/>
        </w:numPr>
        <w:ind w:left="284" w:hanging="14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FF1623" w:rsidRPr="007640F9">
        <w:rPr>
          <w:rFonts w:ascii="Arial" w:hAnsi="Arial" w:cs="Arial"/>
          <w:b/>
          <w:sz w:val="24"/>
          <w:szCs w:val="24"/>
        </w:rPr>
        <w:t xml:space="preserve">Answer any </w:t>
      </w:r>
      <w:r w:rsidR="00FF1623" w:rsidRPr="00B7627C">
        <w:rPr>
          <w:rFonts w:ascii="Arial" w:hAnsi="Arial" w:cs="Arial"/>
          <w:b/>
          <w:sz w:val="24"/>
          <w:szCs w:val="24"/>
          <w:u w:val="single"/>
        </w:rPr>
        <w:t>Five</w:t>
      </w:r>
      <w:r w:rsidR="00FF1623" w:rsidRPr="007640F9">
        <w:rPr>
          <w:rFonts w:ascii="Arial" w:hAnsi="Arial" w:cs="Arial"/>
          <w:b/>
          <w:sz w:val="24"/>
          <w:szCs w:val="24"/>
        </w:rPr>
        <w:t xml:space="preserve"> of the following                                                               </w:t>
      </w:r>
      <w:r w:rsidR="00FF1623">
        <w:rPr>
          <w:rFonts w:ascii="Arial" w:hAnsi="Arial" w:cs="Arial"/>
          <w:b/>
          <w:sz w:val="24"/>
          <w:szCs w:val="24"/>
        </w:rPr>
        <w:t xml:space="preserve">      </w:t>
      </w:r>
      <w:r w:rsidR="00FF1623" w:rsidRPr="007640F9">
        <w:rPr>
          <w:rFonts w:ascii="Arial" w:hAnsi="Arial" w:cs="Arial"/>
          <w:b/>
          <w:sz w:val="24"/>
          <w:szCs w:val="24"/>
        </w:rPr>
        <w:t xml:space="preserve">       5X3=15</w:t>
      </w:r>
    </w:p>
    <w:p w14:paraId="3A78A3E2" w14:textId="77777777" w:rsidR="00502085" w:rsidRPr="007640F9" w:rsidRDefault="00502085" w:rsidP="00502085">
      <w:pPr>
        <w:pStyle w:val="ListParagraph"/>
        <w:ind w:left="284"/>
        <w:rPr>
          <w:rFonts w:ascii="Arial" w:hAnsi="Arial" w:cs="Arial"/>
          <w:b/>
          <w:sz w:val="24"/>
          <w:szCs w:val="24"/>
        </w:rPr>
      </w:pPr>
    </w:p>
    <w:p w14:paraId="25FEB21E" w14:textId="77777777" w:rsidR="00A07E9D" w:rsidRPr="00F05A74" w:rsidRDefault="00FF1623" w:rsidP="00A07E9D">
      <w:pPr>
        <w:pStyle w:val="ListParagraph"/>
        <w:spacing w:line="360" w:lineRule="auto"/>
        <w:ind w:left="284"/>
        <w:rPr>
          <w:rFonts w:ascii="Arial" w:hAnsi="Arial" w:cs="Arial"/>
        </w:rPr>
      </w:pPr>
      <w:r w:rsidRPr="00F05A74">
        <w:rPr>
          <w:rFonts w:ascii="Arial" w:hAnsi="Arial" w:cs="Arial"/>
        </w:rPr>
        <w:t xml:space="preserve">1. </w:t>
      </w:r>
      <w:r w:rsidR="00A07E9D">
        <w:rPr>
          <w:rFonts w:ascii="Arial" w:hAnsi="Arial" w:cs="Arial"/>
        </w:rPr>
        <w:t xml:space="preserve">Name two </w:t>
      </w:r>
      <w:r w:rsidR="00A07E9D" w:rsidRPr="00211D0D">
        <w:rPr>
          <w:rFonts w:ascii="Arial" w:hAnsi="Arial" w:cs="Arial"/>
          <w:lang w:val="en-IN"/>
        </w:rPr>
        <w:t>macromolecules that have hydrogen bonds</w:t>
      </w:r>
      <w:r w:rsidR="00A07E9D">
        <w:rPr>
          <w:rFonts w:ascii="Arial" w:hAnsi="Arial" w:cs="Arial"/>
          <w:lang w:val="en-IN"/>
        </w:rPr>
        <w:t xml:space="preserve"> </w:t>
      </w:r>
      <w:r w:rsidR="00A07E9D" w:rsidRPr="00211D0D">
        <w:rPr>
          <w:rFonts w:ascii="Arial" w:hAnsi="Arial" w:cs="Arial"/>
          <w:lang w:val="en-IN"/>
        </w:rPr>
        <w:t>as a part of their structures?</w:t>
      </w:r>
    </w:p>
    <w:p w14:paraId="1C8F89D7" w14:textId="25B7477D" w:rsidR="00FF1623" w:rsidRPr="00F05A74" w:rsidRDefault="00FF1623" w:rsidP="005F4390">
      <w:pPr>
        <w:pStyle w:val="ListParagraph"/>
        <w:spacing w:line="360" w:lineRule="auto"/>
        <w:ind w:left="284"/>
        <w:rPr>
          <w:rFonts w:ascii="Arial" w:hAnsi="Arial" w:cs="Arial"/>
        </w:rPr>
      </w:pPr>
      <w:r w:rsidRPr="00F05A74">
        <w:rPr>
          <w:rFonts w:ascii="Arial" w:hAnsi="Arial" w:cs="Arial"/>
        </w:rPr>
        <w:t xml:space="preserve">2. </w:t>
      </w:r>
      <w:r w:rsidR="008C7FFD">
        <w:rPr>
          <w:rFonts w:ascii="Arial" w:hAnsi="Arial" w:cs="Arial"/>
        </w:rPr>
        <w:t>What are the different chromophores in proteins and nucleic acids?</w:t>
      </w:r>
    </w:p>
    <w:p w14:paraId="49A7CB08" w14:textId="1CCACA5F" w:rsidR="00FF1623" w:rsidRPr="00F05A74" w:rsidRDefault="00FF1623" w:rsidP="00FF1623">
      <w:pPr>
        <w:pStyle w:val="ListParagraph"/>
        <w:spacing w:line="360" w:lineRule="auto"/>
        <w:ind w:left="284"/>
        <w:rPr>
          <w:rFonts w:ascii="Arial" w:hAnsi="Arial" w:cs="Arial"/>
        </w:rPr>
      </w:pPr>
      <w:r w:rsidRPr="00F05A74">
        <w:rPr>
          <w:rFonts w:ascii="Arial" w:hAnsi="Arial" w:cs="Arial"/>
        </w:rPr>
        <w:t xml:space="preserve">3. </w:t>
      </w:r>
      <w:r w:rsidR="008E748A">
        <w:rPr>
          <w:rFonts w:ascii="Arial" w:hAnsi="Arial" w:cs="Arial"/>
        </w:rPr>
        <w:t>What are the criteria to attain the best resolution in light microscopy?</w:t>
      </w:r>
    </w:p>
    <w:p w14:paraId="4524C826" w14:textId="21B48E8C" w:rsidR="00FF1623" w:rsidRPr="00F05A74" w:rsidRDefault="00FF1623" w:rsidP="00FF1623">
      <w:pPr>
        <w:pStyle w:val="ListParagraph"/>
        <w:spacing w:line="360" w:lineRule="auto"/>
        <w:ind w:left="284"/>
        <w:rPr>
          <w:rFonts w:ascii="Arial" w:hAnsi="Arial" w:cs="Arial"/>
        </w:rPr>
      </w:pPr>
      <w:r w:rsidRPr="00F05A74">
        <w:rPr>
          <w:rFonts w:ascii="Arial" w:hAnsi="Arial" w:cs="Arial"/>
        </w:rPr>
        <w:t xml:space="preserve">4. </w:t>
      </w:r>
      <w:r w:rsidR="00EF1FE2">
        <w:rPr>
          <w:rFonts w:ascii="Arial" w:hAnsi="Arial" w:cs="Arial"/>
        </w:rPr>
        <w:t>Which two halogens are used in germicidal preparations? Justify your answer.</w:t>
      </w:r>
    </w:p>
    <w:p w14:paraId="2F1F3644" w14:textId="20150E70" w:rsidR="00FF1623" w:rsidRPr="00F05A74" w:rsidRDefault="00FF1623" w:rsidP="00A014BE">
      <w:pPr>
        <w:pStyle w:val="ListParagraph"/>
        <w:spacing w:line="360" w:lineRule="auto"/>
        <w:ind w:left="284"/>
        <w:rPr>
          <w:rFonts w:ascii="Arial" w:hAnsi="Arial" w:cs="Arial"/>
        </w:rPr>
      </w:pPr>
      <w:r w:rsidRPr="00F05A74">
        <w:rPr>
          <w:rFonts w:ascii="Arial" w:hAnsi="Arial" w:cs="Arial"/>
        </w:rPr>
        <w:t xml:space="preserve">5. </w:t>
      </w:r>
      <w:r w:rsidR="00A014BE" w:rsidRPr="00A014BE">
        <w:rPr>
          <w:rFonts w:ascii="Arial" w:hAnsi="Arial" w:cs="Arial"/>
        </w:rPr>
        <w:t>Sketch the circular dichroism spectra of "pure" secondary</w:t>
      </w:r>
      <w:r w:rsidR="00A014BE">
        <w:rPr>
          <w:rFonts w:ascii="Arial" w:hAnsi="Arial" w:cs="Arial"/>
        </w:rPr>
        <w:t xml:space="preserve"> </w:t>
      </w:r>
      <w:r w:rsidR="00A014BE" w:rsidRPr="00A014BE">
        <w:rPr>
          <w:rFonts w:ascii="Arial" w:hAnsi="Arial" w:cs="Arial"/>
        </w:rPr>
        <w:t>structures found in proteins.</w:t>
      </w:r>
    </w:p>
    <w:p w14:paraId="4F21B2BC" w14:textId="7800B1B2" w:rsidR="001E07B3" w:rsidRPr="001E07B3" w:rsidRDefault="00FF1623" w:rsidP="001E07B3">
      <w:pPr>
        <w:pStyle w:val="ListParagraph"/>
        <w:spacing w:line="360" w:lineRule="auto"/>
        <w:ind w:left="284"/>
        <w:rPr>
          <w:rFonts w:ascii="Arial" w:hAnsi="Arial" w:cs="Arial"/>
        </w:rPr>
      </w:pPr>
      <w:r w:rsidRPr="00F05A74">
        <w:rPr>
          <w:rFonts w:ascii="Arial" w:hAnsi="Arial" w:cs="Arial"/>
        </w:rPr>
        <w:t xml:space="preserve">6. </w:t>
      </w:r>
      <w:r w:rsidR="001E07B3" w:rsidRPr="001E07B3">
        <w:rPr>
          <w:rFonts w:ascii="Arial" w:hAnsi="Arial" w:cs="Arial"/>
        </w:rPr>
        <w:t xml:space="preserve">A microscope with an overall magnification of 600 has an objective lens that magnifies by 200. </w:t>
      </w:r>
    </w:p>
    <w:p w14:paraId="4DB24D52" w14:textId="6CB01012" w:rsidR="00FF1623" w:rsidRPr="00893492" w:rsidRDefault="001E07B3" w:rsidP="001E07B3">
      <w:pPr>
        <w:pStyle w:val="ListParagraph"/>
        <w:spacing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2939BB">
        <w:rPr>
          <w:rFonts w:ascii="Arial" w:hAnsi="Arial" w:cs="Arial"/>
        </w:rPr>
        <w:t xml:space="preserve"> </w:t>
      </w:r>
      <w:r w:rsidRPr="001E07B3">
        <w:rPr>
          <w:rFonts w:ascii="Arial" w:hAnsi="Arial" w:cs="Arial"/>
        </w:rPr>
        <w:t xml:space="preserve">What is the magnification of the eyepiece? Explain                                                                </w:t>
      </w:r>
    </w:p>
    <w:p w14:paraId="35F37BE5" w14:textId="578236C4" w:rsidR="00AC6018" w:rsidRPr="00942BAE" w:rsidRDefault="00FF1623" w:rsidP="00AC6018">
      <w:pPr>
        <w:pStyle w:val="ListParagraph"/>
        <w:spacing w:line="360" w:lineRule="auto"/>
        <w:ind w:left="284"/>
        <w:rPr>
          <w:rFonts w:ascii="Arial" w:hAnsi="Arial" w:cs="Arial"/>
        </w:rPr>
      </w:pPr>
      <w:r w:rsidRPr="00F05A74">
        <w:rPr>
          <w:rFonts w:ascii="Arial" w:hAnsi="Arial" w:cs="Arial"/>
        </w:rPr>
        <w:t xml:space="preserve">7. </w:t>
      </w:r>
      <w:r w:rsidR="00AC6018">
        <w:rPr>
          <w:rFonts w:ascii="Arial" w:hAnsi="Arial" w:cs="Arial"/>
        </w:rPr>
        <w:t>Which type of radiation is used in Vibrational spectroscopy and NMR spectroscopy?</w:t>
      </w:r>
    </w:p>
    <w:p w14:paraId="446468C4" w14:textId="77777777" w:rsidR="00FF1623" w:rsidRPr="00942BAE" w:rsidRDefault="00FF1623" w:rsidP="00FF1623">
      <w:pPr>
        <w:pStyle w:val="ListParagraph"/>
        <w:spacing w:line="360" w:lineRule="auto"/>
        <w:ind w:left="1134"/>
        <w:rPr>
          <w:rFonts w:ascii="Arial" w:hAnsi="Arial" w:cs="Arial"/>
        </w:rPr>
      </w:pPr>
    </w:p>
    <w:p w14:paraId="5B13F940" w14:textId="4133E8F2" w:rsidR="00FF1623" w:rsidRDefault="00FF1623" w:rsidP="00FF1623">
      <w:pPr>
        <w:pStyle w:val="ListParagraph"/>
        <w:numPr>
          <w:ilvl w:val="0"/>
          <w:numId w:val="1"/>
        </w:numPr>
        <w:ind w:left="426" w:hanging="270"/>
        <w:rPr>
          <w:rFonts w:ascii="Arial" w:hAnsi="Arial" w:cs="Arial"/>
          <w:b/>
          <w:sz w:val="24"/>
          <w:szCs w:val="24"/>
        </w:rPr>
      </w:pPr>
      <w:r w:rsidRPr="00840E51">
        <w:rPr>
          <w:rFonts w:ascii="Arial" w:hAnsi="Arial" w:cs="Arial"/>
          <w:b/>
          <w:sz w:val="24"/>
          <w:szCs w:val="24"/>
        </w:rPr>
        <w:t xml:space="preserve">Answer any </w:t>
      </w:r>
      <w:r w:rsidRPr="00B7627C">
        <w:rPr>
          <w:rFonts w:ascii="Arial" w:hAnsi="Arial" w:cs="Arial"/>
          <w:b/>
          <w:sz w:val="24"/>
          <w:szCs w:val="24"/>
          <w:u w:val="single"/>
        </w:rPr>
        <w:t>Five</w:t>
      </w:r>
      <w:r w:rsidRPr="00840E51">
        <w:rPr>
          <w:rFonts w:ascii="Arial" w:hAnsi="Arial" w:cs="Arial"/>
          <w:b/>
          <w:sz w:val="24"/>
          <w:szCs w:val="24"/>
        </w:rPr>
        <w:t xml:space="preserve"> of the following                                                                      </w:t>
      </w:r>
      <w:r w:rsidR="00FE1A38">
        <w:rPr>
          <w:rFonts w:ascii="Arial" w:hAnsi="Arial" w:cs="Arial"/>
          <w:b/>
          <w:sz w:val="24"/>
          <w:szCs w:val="24"/>
        </w:rPr>
        <w:t xml:space="preserve">  </w:t>
      </w:r>
      <w:r w:rsidR="001E07B3">
        <w:rPr>
          <w:rFonts w:ascii="Arial" w:hAnsi="Arial" w:cs="Arial"/>
          <w:b/>
          <w:sz w:val="24"/>
          <w:szCs w:val="24"/>
        </w:rPr>
        <w:t xml:space="preserve"> </w:t>
      </w:r>
      <w:r w:rsidRPr="00840E51">
        <w:rPr>
          <w:rFonts w:ascii="Arial" w:hAnsi="Arial" w:cs="Arial"/>
          <w:b/>
          <w:sz w:val="24"/>
          <w:szCs w:val="24"/>
        </w:rPr>
        <w:t xml:space="preserve"> 5X5=25</w:t>
      </w:r>
    </w:p>
    <w:p w14:paraId="7F7C6F91" w14:textId="77777777" w:rsidR="00502085" w:rsidRPr="00840E51" w:rsidRDefault="00502085" w:rsidP="00502085">
      <w:pPr>
        <w:pStyle w:val="ListParagraph"/>
        <w:ind w:left="426"/>
        <w:rPr>
          <w:rFonts w:ascii="Arial" w:hAnsi="Arial" w:cs="Arial"/>
          <w:b/>
          <w:sz w:val="24"/>
          <w:szCs w:val="24"/>
        </w:rPr>
      </w:pPr>
    </w:p>
    <w:p w14:paraId="284DE21F" w14:textId="4FC87546" w:rsidR="00FF1623" w:rsidRPr="004F48EF" w:rsidRDefault="00FF1623" w:rsidP="00FF1623">
      <w:pPr>
        <w:pStyle w:val="ListParagraph"/>
        <w:spacing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="009064CF">
        <w:rPr>
          <w:rFonts w:ascii="Arial" w:hAnsi="Arial" w:cs="Arial"/>
        </w:rPr>
        <w:t>Explain the phenomenon of proton hopping.</w:t>
      </w:r>
    </w:p>
    <w:p w14:paraId="32ABE8AC" w14:textId="77777777" w:rsidR="00A07E9D" w:rsidRDefault="00FF1623" w:rsidP="00FF1623">
      <w:pPr>
        <w:pStyle w:val="ListParagraph"/>
        <w:spacing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9.</w:t>
      </w:r>
      <w:r w:rsidR="00801452">
        <w:rPr>
          <w:rFonts w:ascii="Arial" w:hAnsi="Arial" w:cs="Arial"/>
        </w:rPr>
        <w:t xml:space="preserve"> Elaborate a method used for </w:t>
      </w:r>
      <w:r w:rsidR="00B076B9">
        <w:rPr>
          <w:rFonts w:ascii="Arial" w:hAnsi="Arial" w:cs="Arial"/>
        </w:rPr>
        <w:t xml:space="preserve">the </w:t>
      </w:r>
      <w:r w:rsidR="00801452">
        <w:rPr>
          <w:rFonts w:ascii="Arial" w:hAnsi="Arial" w:cs="Arial"/>
        </w:rPr>
        <w:t xml:space="preserve">determination of </w:t>
      </w:r>
      <w:r w:rsidR="00A07E9D">
        <w:rPr>
          <w:rFonts w:ascii="Arial" w:hAnsi="Arial" w:cs="Arial"/>
        </w:rPr>
        <w:t xml:space="preserve">the </w:t>
      </w:r>
      <w:r w:rsidR="00801452">
        <w:rPr>
          <w:rFonts w:ascii="Arial" w:hAnsi="Arial" w:cs="Arial"/>
        </w:rPr>
        <w:t xml:space="preserve">Minimum Inhibitory Concentration (MIC) of </w:t>
      </w:r>
    </w:p>
    <w:p w14:paraId="4EE878E2" w14:textId="7FD08E96" w:rsidR="00FF1623" w:rsidRDefault="00A07E9D" w:rsidP="00FF1623">
      <w:pPr>
        <w:pStyle w:val="ListParagraph"/>
        <w:spacing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801452">
        <w:rPr>
          <w:rFonts w:ascii="Arial" w:hAnsi="Arial" w:cs="Arial"/>
        </w:rPr>
        <w:t xml:space="preserve">an antimicrobial agent.  </w:t>
      </w:r>
    </w:p>
    <w:p w14:paraId="477243BA" w14:textId="5B9FBF7B" w:rsidR="00FF1623" w:rsidRPr="006C0F90" w:rsidRDefault="00FF1623" w:rsidP="00FF1623">
      <w:pPr>
        <w:pStyle w:val="ListParagraph"/>
        <w:spacing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10.</w:t>
      </w:r>
      <w:r w:rsidRPr="00597523">
        <w:t xml:space="preserve"> </w:t>
      </w:r>
      <w:r w:rsidR="008E748A" w:rsidRPr="008E748A">
        <w:rPr>
          <w:rFonts w:ascii="Arial" w:hAnsi="Arial" w:cs="Arial"/>
        </w:rPr>
        <w:t xml:space="preserve">Draw the path of light in </w:t>
      </w:r>
      <w:r w:rsidR="008E748A">
        <w:rPr>
          <w:rFonts w:ascii="Arial" w:hAnsi="Arial" w:cs="Arial"/>
        </w:rPr>
        <w:t xml:space="preserve">a </w:t>
      </w:r>
      <w:r w:rsidR="008E748A" w:rsidRPr="008E748A">
        <w:rPr>
          <w:rFonts w:ascii="Arial" w:hAnsi="Arial" w:cs="Arial"/>
        </w:rPr>
        <w:t>bright field microscope</w:t>
      </w:r>
      <w:r w:rsidR="004924C8">
        <w:rPr>
          <w:rFonts w:ascii="Arial" w:hAnsi="Arial" w:cs="Arial"/>
        </w:rPr>
        <w:t>.</w:t>
      </w:r>
    </w:p>
    <w:p w14:paraId="059D174E" w14:textId="60DE0CB6" w:rsidR="00FF1623" w:rsidRDefault="00FF1623" w:rsidP="00FF1623">
      <w:pPr>
        <w:pStyle w:val="ListParagraph"/>
        <w:spacing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11. </w:t>
      </w:r>
      <w:r w:rsidR="008446CC">
        <w:rPr>
          <w:rFonts w:ascii="Arial" w:hAnsi="Arial" w:cs="Arial"/>
        </w:rPr>
        <w:t xml:space="preserve">Name the two common types of electron microscopes. Differentiate between them.  </w:t>
      </w:r>
    </w:p>
    <w:p w14:paraId="513786DD" w14:textId="5DEF3F4F" w:rsidR="00F0554B" w:rsidRDefault="00FF1623" w:rsidP="00FF1623">
      <w:pPr>
        <w:pStyle w:val="ListParagraph"/>
        <w:spacing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12. </w:t>
      </w:r>
      <w:r w:rsidR="00715C29">
        <w:rPr>
          <w:rFonts w:ascii="Arial" w:hAnsi="Arial" w:cs="Arial"/>
        </w:rPr>
        <w:t xml:space="preserve">How does </w:t>
      </w:r>
      <w:proofErr w:type="spellStart"/>
      <w:r w:rsidR="00715C29">
        <w:rPr>
          <w:rFonts w:ascii="Arial" w:hAnsi="Arial" w:cs="Arial"/>
        </w:rPr>
        <w:t>Tyndallization</w:t>
      </w:r>
      <w:proofErr w:type="spellEnd"/>
      <w:r w:rsidR="00715C29">
        <w:rPr>
          <w:rFonts w:ascii="Arial" w:hAnsi="Arial" w:cs="Arial"/>
        </w:rPr>
        <w:t xml:space="preserve"> brings about sterilization?</w:t>
      </w:r>
    </w:p>
    <w:p w14:paraId="1FE90242" w14:textId="6925D43D" w:rsidR="00FF1623" w:rsidRPr="00427787" w:rsidRDefault="00FF1623" w:rsidP="00FF1623">
      <w:pPr>
        <w:pStyle w:val="ListParagraph"/>
        <w:spacing w:line="360" w:lineRule="auto"/>
        <w:ind w:left="284"/>
        <w:rPr>
          <w:rFonts w:ascii="Arial" w:hAnsi="Arial" w:cs="Arial"/>
        </w:rPr>
      </w:pPr>
      <w:r w:rsidRPr="00840E51">
        <w:rPr>
          <w:rFonts w:ascii="Arial" w:hAnsi="Arial" w:cs="Arial"/>
        </w:rPr>
        <w:t>13.</w:t>
      </w:r>
      <w:r>
        <w:rPr>
          <w:rFonts w:ascii="Arial" w:hAnsi="Arial" w:cs="Arial"/>
        </w:rPr>
        <w:t xml:space="preserve">  </w:t>
      </w:r>
      <w:r w:rsidR="00496117">
        <w:rPr>
          <w:rFonts w:ascii="Arial" w:hAnsi="Arial" w:cs="Arial"/>
        </w:rPr>
        <w:t xml:space="preserve">What is fluorescence quenching? Explain the different types of quenching. 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        </w:t>
      </w:r>
    </w:p>
    <w:p w14:paraId="49086861" w14:textId="7BC7E4C3" w:rsidR="00FF1623" w:rsidRDefault="00FF1623" w:rsidP="00FF1623">
      <w:pPr>
        <w:pStyle w:val="ListParagraph"/>
        <w:spacing w:line="360" w:lineRule="auto"/>
        <w:ind w:left="284"/>
        <w:rPr>
          <w:rFonts w:ascii="Arial" w:hAnsi="Arial" w:cs="Arial"/>
          <w:color w:val="201C20"/>
          <w:lang w:val="en-IN"/>
        </w:rPr>
      </w:pPr>
      <w:r>
        <w:rPr>
          <w:rFonts w:ascii="Arial" w:hAnsi="Arial" w:cs="Arial"/>
        </w:rPr>
        <w:t>14.</w:t>
      </w:r>
      <w:r w:rsidRPr="001D63DB">
        <w:rPr>
          <w:rFonts w:ascii="Fd6789-Identity-H" w:hAnsi="Fd6789-Identity-H" w:cs="Fd6789-Identity-H"/>
          <w:color w:val="201C20"/>
          <w:sz w:val="13"/>
          <w:szCs w:val="13"/>
          <w:lang w:val="en-IN"/>
        </w:rPr>
        <w:t xml:space="preserve"> </w:t>
      </w:r>
      <w:r w:rsidR="00F83D7E">
        <w:rPr>
          <w:rFonts w:ascii="Arial" w:hAnsi="Arial" w:cs="Arial"/>
          <w:color w:val="201C20"/>
          <w:lang w:val="en-IN"/>
        </w:rPr>
        <w:t xml:space="preserve"> List the different </w:t>
      </w:r>
      <w:r w:rsidR="00C40BF9">
        <w:rPr>
          <w:rFonts w:ascii="Arial" w:hAnsi="Arial" w:cs="Arial"/>
          <w:color w:val="201C20"/>
          <w:lang w:val="en-IN"/>
        </w:rPr>
        <w:t>ionization</w:t>
      </w:r>
      <w:r w:rsidR="00F83D7E">
        <w:rPr>
          <w:rFonts w:ascii="Arial" w:hAnsi="Arial" w:cs="Arial"/>
          <w:color w:val="201C20"/>
          <w:lang w:val="en-IN"/>
        </w:rPr>
        <w:t xml:space="preserve"> metho</w:t>
      </w:r>
      <w:r w:rsidR="00C40BF9">
        <w:rPr>
          <w:rFonts w:ascii="Arial" w:hAnsi="Arial" w:cs="Arial"/>
          <w:color w:val="201C20"/>
          <w:lang w:val="en-IN"/>
        </w:rPr>
        <w:t xml:space="preserve">ds of Mass Spectroscopy. Explain </w:t>
      </w:r>
      <w:r w:rsidR="00A85C9F">
        <w:rPr>
          <w:rFonts w:ascii="Arial" w:hAnsi="Arial" w:cs="Arial"/>
          <w:color w:val="201C20"/>
          <w:lang w:val="en-IN"/>
        </w:rPr>
        <w:t>any one</w:t>
      </w:r>
      <w:r w:rsidR="00C40BF9">
        <w:rPr>
          <w:rFonts w:ascii="Arial" w:hAnsi="Arial" w:cs="Arial"/>
          <w:color w:val="201C20"/>
          <w:lang w:val="en-IN"/>
        </w:rPr>
        <w:t>.</w:t>
      </w:r>
    </w:p>
    <w:p w14:paraId="14552C7F" w14:textId="2298CF5E" w:rsidR="004924C8" w:rsidRDefault="004924C8" w:rsidP="00FF1623">
      <w:pPr>
        <w:pStyle w:val="ListParagraph"/>
        <w:spacing w:line="360" w:lineRule="auto"/>
        <w:ind w:left="284"/>
        <w:rPr>
          <w:rFonts w:ascii="Arial" w:hAnsi="Arial" w:cs="Arial"/>
          <w:lang w:val="en-IN"/>
        </w:rPr>
      </w:pPr>
    </w:p>
    <w:p w14:paraId="5B580AB6" w14:textId="77777777" w:rsidR="004924C8" w:rsidRPr="00F83D7E" w:rsidRDefault="004924C8" w:rsidP="00FF1623">
      <w:pPr>
        <w:pStyle w:val="ListParagraph"/>
        <w:spacing w:line="360" w:lineRule="auto"/>
        <w:ind w:left="284"/>
        <w:rPr>
          <w:rFonts w:ascii="Arial" w:hAnsi="Arial" w:cs="Arial"/>
          <w:lang w:val="en-IN"/>
        </w:rPr>
      </w:pPr>
    </w:p>
    <w:p w14:paraId="6299393D" w14:textId="77777777" w:rsidR="00FF1623" w:rsidRDefault="00FF1623" w:rsidP="00FF1623">
      <w:pPr>
        <w:pStyle w:val="ListParagraph"/>
        <w:spacing w:line="360" w:lineRule="auto"/>
        <w:ind w:left="284"/>
        <w:rPr>
          <w:rFonts w:ascii="Arial" w:hAnsi="Arial" w:cs="Arial"/>
          <w:lang w:val="en-IN"/>
        </w:rPr>
      </w:pPr>
    </w:p>
    <w:p w14:paraId="2B35B77F" w14:textId="46A9C7BA" w:rsidR="00FF1623" w:rsidRDefault="00FF1623" w:rsidP="00FE1A38">
      <w:pPr>
        <w:pStyle w:val="ListParagraph"/>
        <w:spacing w:line="360" w:lineRule="auto"/>
        <w:ind w:left="284" w:hanging="142"/>
        <w:rPr>
          <w:rFonts w:ascii="Arial" w:hAnsi="Arial" w:cs="Arial"/>
          <w:b/>
          <w:sz w:val="24"/>
          <w:szCs w:val="24"/>
        </w:rPr>
      </w:pPr>
      <w:r w:rsidRPr="00840E51">
        <w:rPr>
          <w:rFonts w:ascii="Arial" w:hAnsi="Arial" w:cs="Arial"/>
          <w:b/>
          <w:bCs/>
          <w:sz w:val="24"/>
          <w:szCs w:val="24"/>
          <w:lang w:val="en-IN"/>
        </w:rPr>
        <w:lastRenderedPageBreak/>
        <w:t>III</w:t>
      </w:r>
      <w:r w:rsidRPr="00840E51">
        <w:rPr>
          <w:rFonts w:ascii="Arial" w:hAnsi="Arial" w:cs="Arial"/>
          <w:sz w:val="24"/>
          <w:szCs w:val="24"/>
          <w:lang w:val="en-IN"/>
        </w:rPr>
        <w:t xml:space="preserve">. </w:t>
      </w:r>
      <w:r w:rsidRPr="00840E51">
        <w:rPr>
          <w:rFonts w:ascii="Arial" w:hAnsi="Arial" w:cs="Arial"/>
          <w:b/>
          <w:sz w:val="24"/>
          <w:szCs w:val="24"/>
        </w:rPr>
        <w:t xml:space="preserve">Answer any </w:t>
      </w:r>
      <w:r w:rsidRPr="00B7627C">
        <w:rPr>
          <w:rFonts w:ascii="Arial" w:hAnsi="Arial" w:cs="Arial"/>
          <w:b/>
          <w:sz w:val="24"/>
          <w:szCs w:val="24"/>
          <w:u w:val="single"/>
        </w:rPr>
        <w:t>Two</w:t>
      </w:r>
      <w:r w:rsidRPr="00840E51">
        <w:rPr>
          <w:rFonts w:ascii="Arial" w:hAnsi="Arial" w:cs="Arial"/>
          <w:b/>
          <w:sz w:val="24"/>
          <w:szCs w:val="24"/>
        </w:rPr>
        <w:t xml:space="preserve"> of the following                                                               </w:t>
      </w:r>
      <w:r w:rsidR="001E07B3">
        <w:rPr>
          <w:rFonts w:ascii="Arial" w:hAnsi="Arial" w:cs="Arial"/>
          <w:b/>
          <w:sz w:val="24"/>
          <w:szCs w:val="24"/>
        </w:rPr>
        <w:t xml:space="preserve">  </w:t>
      </w:r>
      <w:r w:rsidRPr="00840E51">
        <w:rPr>
          <w:rFonts w:ascii="Arial" w:hAnsi="Arial" w:cs="Arial"/>
          <w:b/>
          <w:sz w:val="24"/>
          <w:szCs w:val="24"/>
        </w:rPr>
        <w:t xml:space="preserve">   2X10=20</w:t>
      </w:r>
    </w:p>
    <w:p w14:paraId="7A5FFABE" w14:textId="77777777" w:rsidR="004924C8" w:rsidRPr="00840E51" w:rsidRDefault="004924C8" w:rsidP="00FE1A38">
      <w:pPr>
        <w:pStyle w:val="ListParagraph"/>
        <w:spacing w:line="360" w:lineRule="auto"/>
        <w:ind w:left="284" w:hanging="142"/>
        <w:rPr>
          <w:rFonts w:ascii="Arial" w:hAnsi="Arial" w:cs="Arial"/>
          <w:b/>
          <w:sz w:val="24"/>
          <w:szCs w:val="24"/>
        </w:rPr>
      </w:pPr>
    </w:p>
    <w:p w14:paraId="22E22275" w14:textId="77777777" w:rsidR="00D77AA0" w:rsidRDefault="00FF1623" w:rsidP="00F0554B">
      <w:pPr>
        <w:pStyle w:val="ListParagraph"/>
        <w:spacing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="00D77AA0">
        <w:rPr>
          <w:rFonts w:ascii="Arial" w:hAnsi="Arial" w:cs="Arial"/>
        </w:rPr>
        <w:t xml:space="preserve">. Explain the working of an atomic force microscope. Why </w:t>
      </w:r>
      <w:r w:rsidR="00D77AA0" w:rsidRPr="00D77AA0">
        <w:rPr>
          <w:rFonts w:ascii="Arial" w:hAnsi="Arial" w:cs="Arial"/>
        </w:rPr>
        <w:t xml:space="preserve">AFM is being widely used as an </w:t>
      </w:r>
    </w:p>
    <w:p w14:paraId="4DA5E950" w14:textId="67DD5C77" w:rsidR="00FF1623" w:rsidRDefault="00D77AA0" w:rsidP="00F0554B">
      <w:pPr>
        <w:pStyle w:val="ListParagraph"/>
        <w:spacing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D77AA0">
        <w:rPr>
          <w:rFonts w:ascii="Arial" w:hAnsi="Arial" w:cs="Arial"/>
        </w:rPr>
        <w:t>imaging tool in biological studies</w:t>
      </w:r>
      <w:r>
        <w:rPr>
          <w:rFonts w:ascii="Arial" w:hAnsi="Arial" w:cs="Arial"/>
        </w:rPr>
        <w:t>.</w:t>
      </w:r>
    </w:p>
    <w:p w14:paraId="70F486C3" w14:textId="6C1D56FD" w:rsidR="00FF1623" w:rsidRPr="001B15A3" w:rsidRDefault="00FF1623" w:rsidP="00F0554B">
      <w:pPr>
        <w:pStyle w:val="ListParagraph"/>
        <w:spacing w:line="360" w:lineRule="auto"/>
        <w:ind w:left="284"/>
        <w:rPr>
          <w:rFonts w:ascii="Arial" w:hAnsi="Arial" w:cs="Arial"/>
        </w:rPr>
      </w:pPr>
      <w:r w:rsidRPr="001B15A3">
        <w:rPr>
          <w:rFonts w:ascii="Arial" w:hAnsi="Arial" w:cs="Arial"/>
        </w:rPr>
        <w:t>16</w:t>
      </w:r>
      <w:r>
        <w:rPr>
          <w:rFonts w:ascii="Arial" w:hAnsi="Arial" w:cs="Arial"/>
        </w:rPr>
        <w:t xml:space="preserve">. </w:t>
      </w:r>
      <w:r w:rsidR="00D85BB3">
        <w:rPr>
          <w:rFonts w:ascii="Arial" w:eastAsia="Calibri" w:hAnsi="Arial" w:cs="Arial"/>
          <w:lang w:val="en-IN"/>
        </w:rPr>
        <w:t xml:space="preserve">Which electrophoretic technique is used regularly for </w:t>
      </w:r>
      <w:r w:rsidR="00C36ED6">
        <w:rPr>
          <w:rFonts w:ascii="Arial" w:eastAsia="Calibri" w:hAnsi="Arial" w:cs="Arial"/>
          <w:lang w:val="en-IN"/>
        </w:rPr>
        <w:t>analysing</w:t>
      </w:r>
      <w:r w:rsidR="00D85BB3">
        <w:rPr>
          <w:rFonts w:ascii="Arial" w:eastAsia="Calibri" w:hAnsi="Arial" w:cs="Arial"/>
          <w:lang w:val="en-IN"/>
        </w:rPr>
        <w:t xml:space="preserve"> nucleic acids? Explain.</w:t>
      </w:r>
    </w:p>
    <w:p w14:paraId="6149A76E" w14:textId="77777777" w:rsidR="009D22F0" w:rsidRDefault="00FF1623" w:rsidP="00F0554B">
      <w:pPr>
        <w:pStyle w:val="ListParagraph"/>
        <w:spacing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="00BA23AC">
        <w:rPr>
          <w:rFonts w:ascii="Arial" w:hAnsi="Arial" w:cs="Arial"/>
        </w:rPr>
        <w:t xml:space="preserve"> a</w:t>
      </w:r>
      <w:r w:rsidR="00CC55D4">
        <w:rPr>
          <w:rFonts w:ascii="Arial" w:hAnsi="Arial" w:cs="Arial"/>
        </w:rPr>
        <w:t>. Explain how d</w:t>
      </w:r>
      <w:r w:rsidR="00CC55D4" w:rsidRPr="00CC55D4">
        <w:rPr>
          <w:rFonts w:ascii="Arial" w:hAnsi="Arial" w:cs="Arial"/>
        </w:rPr>
        <w:t xml:space="preserve">enaturing-gradient gel electrophoresis </w:t>
      </w:r>
      <w:r w:rsidR="00CC55D4">
        <w:rPr>
          <w:rFonts w:ascii="Arial" w:hAnsi="Arial" w:cs="Arial"/>
        </w:rPr>
        <w:t xml:space="preserve">is used </w:t>
      </w:r>
      <w:r w:rsidR="00CC55D4" w:rsidRPr="00CC55D4">
        <w:rPr>
          <w:rFonts w:ascii="Arial" w:hAnsi="Arial" w:cs="Arial"/>
        </w:rPr>
        <w:t>to assess the microbial</w:t>
      </w:r>
      <w:r w:rsidR="009D22F0">
        <w:rPr>
          <w:rFonts w:ascii="Arial" w:hAnsi="Arial" w:cs="Arial"/>
        </w:rPr>
        <w:t xml:space="preserve">  </w:t>
      </w:r>
    </w:p>
    <w:p w14:paraId="5D616C75" w14:textId="77329B6B" w:rsidR="00FF1623" w:rsidRDefault="009D22F0" w:rsidP="00F0554B">
      <w:pPr>
        <w:pStyle w:val="ListParagraph"/>
        <w:spacing w:line="360" w:lineRule="auto"/>
        <w:ind w:left="284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 </w:t>
      </w:r>
      <w:r w:rsidR="00CC55D4" w:rsidRPr="00CC55D4">
        <w:rPr>
          <w:rFonts w:ascii="Arial" w:hAnsi="Arial" w:cs="Arial"/>
        </w:rPr>
        <w:t>community in environmental samples.</w:t>
      </w:r>
      <w:r w:rsidR="00BA23AC">
        <w:rPr>
          <w:rFonts w:ascii="Arial" w:hAnsi="Arial" w:cs="Arial"/>
        </w:rPr>
        <w:t xml:space="preserve">                                                                                        </w:t>
      </w:r>
      <w:r>
        <w:rPr>
          <w:rFonts w:ascii="Arial" w:hAnsi="Arial" w:cs="Arial"/>
          <w:b/>
          <w:bCs/>
        </w:rPr>
        <w:t>7</w:t>
      </w:r>
    </w:p>
    <w:p w14:paraId="4AF58D4D" w14:textId="59EF3DE5" w:rsidR="00BA23AC" w:rsidRPr="00BA23AC" w:rsidRDefault="00BA23AC" w:rsidP="00F0554B">
      <w:pPr>
        <w:pStyle w:val="ListParagraph"/>
        <w:spacing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</w:t>
      </w:r>
      <w:r w:rsidRPr="00BA23AC">
        <w:rPr>
          <w:rFonts w:ascii="Arial" w:hAnsi="Arial" w:cs="Arial"/>
        </w:rPr>
        <w:t xml:space="preserve">b. </w:t>
      </w:r>
      <w:r w:rsidR="001E596E">
        <w:rPr>
          <w:rFonts w:ascii="Arial" w:hAnsi="Arial" w:cs="Arial"/>
        </w:rPr>
        <w:t xml:space="preserve">Explain oligodynamic actions of heavy metals.                                                                   </w:t>
      </w:r>
      <w:r w:rsidR="00F83D7E">
        <w:rPr>
          <w:rFonts w:ascii="Arial" w:hAnsi="Arial" w:cs="Arial"/>
        </w:rPr>
        <w:t xml:space="preserve"> </w:t>
      </w:r>
      <w:r w:rsidR="001E596E">
        <w:rPr>
          <w:rFonts w:ascii="Arial" w:hAnsi="Arial" w:cs="Arial"/>
        </w:rPr>
        <w:t xml:space="preserve">   </w:t>
      </w:r>
      <w:r w:rsidR="001E596E" w:rsidRPr="001E596E">
        <w:rPr>
          <w:rFonts w:ascii="Arial" w:hAnsi="Arial" w:cs="Arial"/>
          <w:b/>
          <w:bCs/>
        </w:rPr>
        <w:t>3</w:t>
      </w:r>
    </w:p>
    <w:p w14:paraId="5A1476A7" w14:textId="77777777" w:rsidR="00F0554B" w:rsidRPr="001F06EC" w:rsidRDefault="00F0554B" w:rsidP="00F0554B">
      <w:pPr>
        <w:pStyle w:val="ListParagraph"/>
        <w:spacing w:line="360" w:lineRule="auto"/>
        <w:ind w:left="284"/>
        <w:rPr>
          <w:rFonts w:ascii="Arial" w:hAnsi="Arial" w:cs="Arial"/>
        </w:rPr>
      </w:pPr>
    </w:p>
    <w:p w14:paraId="7D8AADA0" w14:textId="79DCAC76" w:rsidR="00FF1623" w:rsidRDefault="00FF1623" w:rsidP="00F0554B">
      <w:pPr>
        <w:pStyle w:val="ListParagraph"/>
        <w:spacing w:line="360" w:lineRule="auto"/>
        <w:ind w:left="284"/>
        <w:rPr>
          <w:rFonts w:ascii="Arial" w:hAnsi="Arial" w:cs="Arial"/>
          <w:b/>
          <w:sz w:val="24"/>
          <w:szCs w:val="24"/>
        </w:rPr>
      </w:pPr>
      <w:r w:rsidRPr="00840E51">
        <w:rPr>
          <w:rFonts w:ascii="Arial" w:hAnsi="Arial" w:cs="Arial"/>
          <w:b/>
          <w:sz w:val="24"/>
          <w:szCs w:val="24"/>
        </w:rPr>
        <w:t xml:space="preserve">IV. Answer the following            </w:t>
      </w:r>
      <w:r>
        <w:rPr>
          <w:rFonts w:ascii="Arial" w:hAnsi="Arial" w:cs="Arial"/>
          <w:b/>
          <w:sz w:val="24"/>
          <w:szCs w:val="24"/>
        </w:rPr>
        <w:t xml:space="preserve">     </w:t>
      </w:r>
      <w:r w:rsidRPr="00840E51">
        <w:rPr>
          <w:rFonts w:ascii="Arial" w:hAnsi="Arial" w:cs="Arial"/>
          <w:b/>
          <w:sz w:val="24"/>
          <w:szCs w:val="24"/>
        </w:rPr>
        <w:t xml:space="preserve">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</w:t>
      </w:r>
      <w:r w:rsidR="001E07B3">
        <w:rPr>
          <w:rFonts w:ascii="Arial" w:hAnsi="Arial" w:cs="Arial"/>
          <w:b/>
          <w:sz w:val="24"/>
          <w:szCs w:val="24"/>
        </w:rPr>
        <w:t xml:space="preserve">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40E51">
        <w:rPr>
          <w:rFonts w:ascii="Arial" w:hAnsi="Arial" w:cs="Arial"/>
          <w:b/>
          <w:sz w:val="24"/>
          <w:szCs w:val="24"/>
        </w:rPr>
        <w:t xml:space="preserve"> 1X10=10</w:t>
      </w:r>
    </w:p>
    <w:p w14:paraId="21D11C29" w14:textId="77777777" w:rsidR="004924C8" w:rsidRPr="00840E51" w:rsidRDefault="004924C8" w:rsidP="00F0554B">
      <w:pPr>
        <w:pStyle w:val="ListParagraph"/>
        <w:spacing w:line="360" w:lineRule="auto"/>
        <w:ind w:left="284"/>
        <w:rPr>
          <w:rFonts w:ascii="Arial" w:hAnsi="Arial" w:cs="Arial"/>
          <w:b/>
          <w:sz w:val="24"/>
          <w:szCs w:val="24"/>
        </w:rPr>
      </w:pPr>
    </w:p>
    <w:p w14:paraId="20833BEA" w14:textId="77777777" w:rsidR="005D403C" w:rsidRPr="005D403C" w:rsidRDefault="00FF1623" w:rsidP="003763F7">
      <w:pPr>
        <w:pStyle w:val="ListParagraph"/>
        <w:ind w:left="426"/>
        <w:rPr>
          <w:rFonts w:ascii="Arial" w:hAnsi="Arial" w:cs="Arial"/>
          <w:bCs/>
          <w:lang w:val="en-IN"/>
        </w:rPr>
      </w:pPr>
      <w:r w:rsidRPr="00237191">
        <w:rPr>
          <w:rFonts w:ascii="Arial" w:hAnsi="Arial" w:cs="Arial"/>
          <w:bCs/>
        </w:rPr>
        <w:t>18</w:t>
      </w:r>
      <w:r w:rsidR="005D403C">
        <w:rPr>
          <w:rFonts w:ascii="Arial" w:hAnsi="Arial" w:cs="Arial"/>
          <w:bCs/>
        </w:rPr>
        <w:t xml:space="preserve"> </w:t>
      </w:r>
      <w:bookmarkStart w:id="2" w:name="_Hlk92555009"/>
      <w:r w:rsidR="005D403C">
        <w:rPr>
          <w:rFonts w:ascii="Arial" w:hAnsi="Arial" w:cs="Arial"/>
          <w:bCs/>
        </w:rPr>
        <w:t>a.</w:t>
      </w:r>
      <w:r>
        <w:rPr>
          <w:rFonts w:ascii="Arial" w:hAnsi="Arial" w:cs="Arial"/>
          <w:bCs/>
        </w:rPr>
        <w:t xml:space="preserve"> </w:t>
      </w:r>
      <w:bookmarkEnd w:id="0"/>
      <w:r w:rsidR="005D403C" w:rsidRPr="005D403C">
        <w:rPr>
          <w:rFonts w:ascii="Arial" w:hAnsi="Arial" w:cs="Arial"/>
          <w:bCs/>
          <w:lang w:val="en-IN"/>
        </w:rPr>
        <w:t xml:space="preserve">You have a mixture of three different proteins A, B and C. The molecular size of Protein A </w:t>
      </w:r>
    </w:p>
    <w:p w14:paraId="61020EFB" w14:textId="77777777" w:rsidR="003763F7" w:rsidRDefault="005D403C" w:rsidP="005D403C">
      <w:pPr>
        <w:pStyle w:val="ListParagraph"/>
        <w:ind w:left="284"/>
        <w:rPr>
          <w:rFonts w:ascii="Arial" w:hAnsi="Arial" w:cs="Arial"/>
          <w:bCs/>
          <w:lang w:val="en-IN"/>
        </w:rPr>
      </w:pPr>
      <w:r w:rsidRPr="005D403C">
        <w:rPr>
          <w:rFonts w:ascii="Arial" w:hAnsi="Arial" w:cs="Arial"/>
          <w:bCs/>
          <w:lang w:val="en-IN"/>
        </w:rPr>
        <w:t xml:space="preserve"> </w:t>
      </w:r>
      <w:r w:rsidR="003763F7">
        <w:rPr>
          <w:rFonts w:ascii="Arial" w:hAnsi="Arial" w:cs="Arial"/>
          <w:bCs/>
          <w:lang w:val="en-IN"/>
        </w:rPr>
        <w:t xml:space="preserve">    </w:t>
      </w:r>
      <w:r w:rsidRPr="005D403C">
        <w:rPr>
          <w:rFonts w:ascii="Arial" w:hAnsi="Arial" w:cs="Arial"/>
          <w:bCs/>
          <w:lang w:val="en-IN"/>
        </w:rPr>
        <w:t xml:space="preserve">  is 20 </w:t>
      </w:r>
      <w:proofErr w:type="spellStart"/>
      <w:r w:rsidRPr="005D403C">
        <w:rPr>
          <w:rFonts w:ascii="Arial" w:hAnsi="Arial" w:cs="Arial"/>
          <w:bCs/>
          <w:lang w:val="en-IN"/>
        </w:rPr>
        <w:t>kDa</w:t>
      </w:r>
      <w:proofErr w:type="spellEnd"/>
      <w:r w:rsidRPr="005D403C">
        <w:rPr>
          <w:rFonts w:ascii="Arial" w:hAnsi="Arial" w:cs="Arial"/>
          <w:bCs/>
          <w:lang w:val="en-IN"/>
        </w:rPr>
        <w:t xml:space="preserve">, protein B is 65 </w:t>
      </w:r>
      <w:proofErr w:type="spellStart"/>
      <w:r w:rsidRPr="005D403C">
        <w:rPr>
          <w:rFonts w:ascii="Arial" w:hAnsi="Arial" w:cs="Arial"/>
          <w:bCs/>
          <w:lang w:val="en-IN"/>
        </w:rPr>
        <w:t>kDa</w:t>
      </w:r>
      <w:proofErr w:type="spellEnd"/>
      <w:r w:rsidRPr="005D403C">
        <w:rPr>
          <w:rFonts w:ascii="Arial" w:hAnsi="Arial" w:cs="Arial"/>
          <w:bCs/>
          <w:lang w:val="en-IN"/>
        </w:rPr>
        <w:t xml:space="preserve"> and protein C is 50 </w:t>
      </w:r>
      <w:proofErr w:type="spellStart"/>
      <w:r w:rsidRPr="005D403C">
        <w:rPr>
          <w:rFonts w:ascii="Arial" w:hAnsi="Arial" w:cs="Arial"/>
          <w:bCs/>
          <w:lang w:val="en-IN"/>
        </w:rPr>
        <w:t>kDa</w:t>
      </w:r>
      <w:proofErr w:type="spellEnd"/>
      <w:r w:rsidRPr="005D403C">
        <w:rPr>
          <w:rFonts w:ascii="Arial" w:hAnsi="Arial" w:cs="Arial"/>
          <w:bCs/>
          <w:lang w:val="en-IN"/>
        </w:rPr>
        <w:t>. What is the order of elution of the</w:t>
      </w:r>
      <w:r w:rsidR="003763F7">
        <w:rPr>
          <w:rFonts w:ascii="Arial" w:hAnsi="Arial" w:cs="Arial"/>
          <w:bCs/>
          <w:lang w:val="en-IN"/>
        </w:rPr>
        <w:t xml:space="preserve">  </w:t>
      </w:r>
    </w:p>
    <w:p w14:paraId="0409CC9E" w14:textId="61CF2AEB" w:rsidR="005D403C" w:rsidRPr="005D403C" w:rsidRDefault="003763F7" w:rsidP="005D403C">
      <w:pPr>
        <w:pStyle w:val="ListParagraph"/>
        <w:ind w:left="284"/>
        <w:rPr>
          <w:rFonts w:ascii="Arial" w:hAnsi="Arial" w:cs="Arial"/>
          <w:bCs/>
          <w:lang w:val="en-IN"/>
        </w:rPr>
      </w:pPr>
      <w:r>
        <w:rPr>
          <w:rFonts w:ascii="Arial" w:hAnsi="Arial" w:cs="Arial"/>
          <w:bCs/>
          <w:lang w:val="en-IN"/>
        </w:rPr>
        <w:t xml:space="preserve">       pr</w:t>
      </w:r>
      <w:r w:rsidR="005D403C" w:rsidRPr="005D403C">
        <w:rPr>
          <w:rFonts w:ascii="Arial" w:hAnsi="Arial" w:cs="Arial"/>
          <w:bCs/>
          <w:lang w:val="en-IN"/>
        </w:rPr>
        <w:t xml:space="preserve">oteins on a molecular exclusion chromatographic column? Why is this so?       </w:t>
      </w:r>
      <w:r>
        <w:rPr>
          <w:rFonts w:ascii="Arial" w:hAnsi="Arial" w:cs="Arial"/>
          <w:bCs/>
          <w:lang w:val="en-IN"/>
        </w:rPr>
        <w:t xml:space="preserve">      </w:t>
      </w:r>
      <w:r w:rsidR="001E07B3">
        <w:rPr>
          <w:rFonts w:ascii="Arial" w:hAnsi="Arial" w:cs="Arial"/>
          <w:bCs/>
          <w:lang w:val="en-IN"/>
        </w:rPr>
        <w:t xml:space="preserve">         </w:t>
      </w:r>
      <w:r w:rsidR="005D403C">
        <w:rPr>
          <w:rFonts w:ascii="Arial" w:hAnsi="Arial" w:cs="Arial"/>
          <w:bCs/>
          <w:lang w:val="en-IN"/>
        </w:rPr>
        <w:t xml:space="preserve"> </w:t>
      </w:r>
      <w:r w:rsidR="005D403C">
        <w:rPr>
          <w:rFonts w:ascii="Arial" w:hAnsi="Arial" w:cs="Arial"/>
          <w:b/>
          <w:bCs/>
          <w:lang w:val="en-IN"/>
        </w:rPr>
        <w:t>2</w:t>
      </w:r>
      <w:r w:rsidR="005D403C" w:rsidRPr="005D403C">
        <w:rPr>
          <w:rFonts w:ascii="Arial" w:hAnsi="Arial" w:cs="Arial"/>
          <w:b/>
          <w:bCs/>
          <w:lang w:val="en-IN"/>
        </w:rPr>
        <w:t>+</w:t>
      </w:r>
      <w:r w:rsidR="005D403C">
        <w:rPr>
          <w:rFonts w:ascii="Arial" w:hAnsi="Arial" w:cs="Arial"/>
          <w:b/>
          <w:bCs/>
          <w:lang w:val="en-IN"/>
        </w:rPr>
        <w:t>3</w:t>
      </w:r>
    </w:p>
    <w:p w14:paraId="33F5AD34" w14:textId="77777777" w:rsidR="005D403C" w:rsidRDefault="005D403C" w:rsidP="005D403C">
      <w:pPr>
        <w:pStyle w:val="ListParagraph"/>
        <w:ind w:left="284"/>
        <w:rPr>
          <w:rFonts w:ascii="Arial" w:hAnsi="Arial" w:cs="Arial"/>
          <w:bCs/>
          <w:lang w:val="en-IN"/>
        </w:rPr>
      </w:pPr>
    </w:p>
    <w:p w14:paraId="6F8EA5FF" w14:textId="3C9F081E" w:rsidR="003763F7" w:rsidRDefault="005D403C" w:rsidP="001E07B3">
      <w:pPr>
        <w:pStyle w:val="ListParagraph"/>
        <w:ind w:left="284"/>
        <w:rPr>
          <w:rFonts w:ascii="Arial" w:hAnsi="Arial" w:cs="Arial"/>
          <w:bCs/>
          <w:lang w:val="en-IN"/>
        </w:rPr>
      </w:pPr>
      <w:r w:rsidRPr="005D403C">
        <w:rPr>
          <w:rFonts w:ascii="Arial" w:hAnsi="Arial" w:cs="Arial"/>
          <w:bCs/>
          <w:lang w:val="en-IN"/>
        </w:rPr>
        <w:t xml:space="preserve"> </w:t>
      </w:r>
      <w:r w:rsidR="003763F7">
        <w:rPr>
          <w:rFonts w:ascii="Arial" w:hAnsi="Arial" w:cs="Arial"/>
          <w:bCs/>
          <w:lang w:val="en-IN"/>
        </w:rPr>
        <w:t xml:space="preserve">    </w:t>
      </w:r>
      <w:r>
        <w:rPr>
          <w:rFonts w:ascii="Arial" w:hAnsi="Arial" w:cs="Arial"/>
          <w:bCs/>
          <w:lang w:val="en-IN"/>
        </w:rPr>
        <w:t xml:space="preserve"> </w:t>
      </w:r>
      <w:r w:rsidRPr="005D403C">
        <w:rPr>
          <w:rFonts w:ascii="Arial" w:hAnsi="Arial" w:cs="Arial"/>
          <w:bCs/>
          <w:lang w:val="en-IN"/>
        </w:rPr>
        <w:t xml:space="preserve"> </w:t>
      </w:r>
      <w:r>
        <w:rPr>
          <w:rFonts w:ascii="Arial" w:hAnsi="Arial" w:cs="Arial"/>
          <w:bCs/>
          <w:lang w:val="en-IN"/>
        </w:rPr>
        <w:t>b</w:t>
      </w:r>
      <w:r w:rsidRPr="005D403C">
        <w:rPr>
          <w:rFonts w:ascii="Arial" w:hAnsi="Arial" w:cs="Arial"/>
          <w:bCs/>
          <w:lang w:val="en-IN"/>
        </w:rPr>
        <w:t xml:space="preserve">. Identify the chromatography technique shown below and write the basis for the separation </w:t>
      </w:r>
    </w:p>
    <w:p w14:paraId="3ED9FE3D" w14:textId="3C07496E" w:rsidR="00FF1623" w:rsidRDefault="003763F7" w:rsidP="001E07B3">
      <w:pPr>
        <w:pStyle w:val="ListParagraph"/>
        <w:ind w:left="284"/>
      </w:pPr>
      <w:r>
        <w:rPr>
          <w:rFonts w:ascii="Arial" w:hAnsi="Arial" w:cs="Arial"/>
          <w:bCs/>
          <w:lang w:val="en-IN"/>
        </w:rPr>
        <w:t xml:space="preserve">       </w:t>
      </w:r>
      <w:r w:rsidR="005D403C" w:rsidRPr="005D403C">
        <w:rPr>
          <w:rFonts w:ascii="Arial" w:hAnsi="Arial" w:cs="Arial"/>
          <w:bCs/>
          <w:lang w:val="en-IN"/>
        </w:rPr>
        <w:t xml:space="preserve">of analytes by the technique?                                                                  </w:t>
      </w:r>
      <w:r w:rsidR="001E07B3">
        <w:rPr>
          <w:rFonts w:ascii="Arial" w:hAnsi="Arial" w:cs="Arial"/>
          <w:bCs/>
          <w:lang w:val="en-IN"/>
        </w:rPr>
        <w:t xml:space="preserve">                      </w:t>
      </w:r>
      <w:r w:rsidR="005D403C" w:rsidRPr="005D403C">
        <w:rPr>
          <w:rFonts w:ascii="Arial" w:hAnsi="Arial" w:cs="Arial"/>
          <w:bCs/>
          <w:lang w:val="en-IN"/>
        </w:rPr>
        <w:t xml:space="preserve"> </w:t>
      </w:r>
      <w:r w:rsidR="001E07B3">
        <w:rPr>
          <w:rFonts w:ascii="Arial" w:hAnsi="Arial" w:cs="Arial"/>
          <w:bCs/>
          <w:lang w:val="en-IN"/>
        </w:rPr>
        <w:t xml:space="preserve">       </w:t>
      </w:r>
      <w:r w:rsidR="005D403C" w:rsidRPr="005D403C">
        <w:rPr>
          <w:rFonts w:ascii="Arial" w:hAnsi="Arial" w:cs="Arial"/>
          <w:b/>
          <w:bCs/>
          <w:lang w:val="en-IN"/>
        </w:rPr>
        <w:t>1+</w:t>
      </w:r>
      <w:r w:rsidR="005D403C">
        <w:rPr>
          <w:rFonts w:ascii="Arial" w:hAnsi="Arial" w:cs="Arial"/>
          <w:b/>
          <w:bCs/>
          <w:lang w:val="en-IN"/>
        </w:rPr>
        <w:t>4</w:t>
      </w:r>
    </w:p>
    <w:bookmarkEnd w:id="2"/>
    <w:p w14:paraId="2B56038E" w14:textId="6AAB4270" w:rsidR="00D578B8" w:rsidRDefault="00D578B8"/>
    <w:p w14:paraId="4720BAF3" w14:textId="4665F48F" w:rsidR="005D403C" w:rsidRDefault="005D403C" w:rsidP="005D403C">
      <w:pPr>
        <w:jc w:val="center"/>
      </w:pPr>
      <w:r w:rsidRPr="00EB0880">
        <w:rPr>
          <w:rFonts w:ascii="Arial" w:hAnsi="Arial" w:cs="Arial"/>
          <w:noProof/>
          <w:lang w:val="en-IN" w:eastAsia="en-IN"/>
        </w:rPr>
        <w:drawing>
          <wp:inline distT="0" distB="0" distL="0" distR="0" wp14:anchorId="5063F9B9" wp14:editId="26701E00">
            <wp:extent cx="3533775" cy="221081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6222" cy="2218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403C" w:rsidSect="00597523">
      <w:headerReference w:type="default" r:id="rId9"/>
      <w:footerReference w:type="default" r:id="rId10"/>
      <w:pgSz w:w="12240" w:h="15840"/>
      <w:pgMar w:top="1440" w:right="1041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56ACBB" w14:textId="77777777" w:rsidR="007F1FE0" w:rsidRDefault="007F1FE0" w:rsidP="0088707C">
      <w:pPr>
        <w:spacing w:after="0" w:line="240" w:lineRule="auto"/>
      </w:pPr>
      <w:r>
        <w:separator/>
      </w:r>
    </w:p>
  </w:endnote>
  <w:endnote w:type="continuationSeparator" w:id="0">
    <w:p w14:paraId="25A2528D" w14:textId="77777777" w:rsidR="007F1FE0" w:rsidRDefault="007F1FE0" w:rsidP="0088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d6789-Identity-H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200B1C" w14:textId="31BE3343" w:rsidR="0088707C" w:rsidRDefault="0088707C">
    <w:pPr>
      <w:pStyle w:val="Footer"/>
    </w:pPr>
    <w:r>
      <w:rPr>
        <w:noProof/>
        <w:lang w:val="en-IN" w:eastAsia="en-IN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8C16EB3" wp14:editId="5FC0AF4E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62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6E8816" w14:textId="251F7E68" w:rsidR="0088707C" w:rsidRDefault="007F1FE0">
                            <w:pPr>
                              <w:pStyle w:val="Footer"/>
                              <w:jc w:val="right"/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caps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88707C" w:rsidRPr="0088707C">
                                  <w:rPr>
                                    <w:rFonts w:ascii="Arial" w:hAnsi="Arial" w:cs="Arial"/>
                                    <w:caps/>
                                  </w:rPr>
                                  <w:t>MB 7421-A-21</w:t>
                                </w:r>
                              </w:sdtContent>
                            </w:sdt>
                            <w:r w:rsidR="0088707C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8C16EB3" id="Group 164" o:spid="_x0000_s1027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">
              <v:rect id="Rectangle 165" o:spid="_x0000_s1028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9" type="#_x0000_t202" style="position:absolute;top:95;width:59436;height:2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706E8816" w14:textId="251F7E68" w:rsidR="0088707C" w:rsidRDefault="00D05C99">
                      <w:pPr>
                        <w:pStyle w:val="Footer"/>
                        <w:jc w:val="right"/>
                      </w:pPr>
                      <w:sdt>
                        <w:sdtPr>
                          <w:rPr>
                            <w:rFonts w:ascii="Arial" w:hAnsi="Arial" w:cs="Arial"/>
                            <w:caps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88707C" w:rsidRPr="0088707C">
                            <w:rPr>
                              <w:rFonts w:ascii="Arial" w:hAnsi="Arial" w:cs="Arial"/>
                              <w:caps/>
                            </w:rPr>
                            <w:t>MB 7421-A-21</w:t>
                          </w:r>
                        </w:sdtContent>
                      </w:sdt>
                      <w:r w:rsidR="0088707C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68D566" w14:textId="77777777" w:rsidR="007F1FE0" w:rsidRDefault="007F1FE0" w:rsidP="0088707C">
      <w:pPr>
        <w:spacing w:after="0" w:line="240" w:lineRule="auto"/>
      </w:pPr>
      <w:r>
        <w:separator/>
      </w:r>
    </w:p>
  </w:footnote>
  <w:footnote w:type="continuationSeparator" w:id="0">
    <w:p w14:paraId="3F802DDB" w14:textId="77777777" w:rsidR="007F1FE0" w:rsidRDefault="007F1FE0" w:rsidP="0088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483873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1D83B2E" w14:textId="3836AA28" w:rsidR="00A31342" w:rsidRDefault="00A3134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56B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6C2C50" w14:textId="77777777" w:rsidR="00A31342" w:rsidRDefault="00A313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32227C"/>
    <w:multiLevelType w:val="hybridMultilevel"/>
    <w:tmpl w:val="E00A82C4"/>
    <w:lvl w:ilvl="0" w:tplc="C83ADA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623"/>
    <w:rsid w:val="00196411"/>
    <w:rsid w:val="001E07B3"/>
    <w:rsid w:val="001E596E"/>
    <w:rsid w:val="001F074A"/>
    <w:rsid w:val="00211D0D"/>
    <w:rsid w:val="002939BB"/>
    <w:rsid w:val="003763F7"/>
    <w:rsid w:val="00382260"/>
    <w:rsid w:val="00417F86"/>
    <w:rsid w:val="004813E1"/>
    <w:rsid w:val="004924C8"/>
    <w:rsid w:val="00496117"/>
    <w:rsid w:val="00502085"/>
    <w:rsid w:val="00507A59"/>
    <w:rsid w:val="005D403C"/>
    <w:rsid w:val="005F4390"/>
    <w:rsid w:val="00715C29"/>
    <w:rsid w:val="007B4AFB"/>
    <w:rsid w:val="007F1FE0"/>
    <w:rsid w:val="00801452"/>
    <w:rsid w:val="008446CC"/>
    <w:rsid w:val="0088707C"/>
    <w:rsid w:val="008C7FFD"/>
    <w:rsid w:val="008E748A"/>
    <w:rsid w:val="008F6E42"/>
    <w:rsid w:val="009064CF"/>
    <w:rsid w:val="009D22F0"/>
    <w:rsid w:val="00A014BE"/>
    <w:rsid w:val="00A07E9D"/>
    <w:rsid w:val="00A31342"/>
    <w:rsid w:val="00A85C9F"/>
    <w:rsid w:val="00AC6018"/>
    <w:rsid w:val="00AF7405"/>
    <w:rsid w:val="00B076B9"/>
    <w:rsid w:val="00B7627C"/>
    <w:rsid w:val="00B9221B"/>
    <w:rsid w:val="00BA23AC"/>
    <w:rsid w:val="00C36ED6"/>
    <w:rsid w:val="00C40BF9"/>
    <w:rsid w:val="00C856B8"/>
    <w:rsid w:val="00CC55D4"/>
    <w:rsid w:val="00D05C99"/>
    <w:rsid w:val="00D578B8"/>
    <w:rsid w:val="00D77AA0"/>
    <w:rsid w:val="00D85BB3"/>
    <w:rsid w:val="00D9003D"/>
    <w:rsid w:val="00E12887"/>
    <w:rsid w:val="00EF1FE2"/>
    <w:rsid w:val="00F0554B"/>
    <w:rsid w:val="00F83D7E"/>
    <w:rsid w:val="00FE1A38"/>
    <w:rsid w:val="00FF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C6EF2D"/>
  <w15:chartTrackingRefBased/>
  <w15:docId w15:val="{D41AEA79-3582-4530-99BD-BE8EB6C0D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62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162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F16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70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07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870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07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MB 7421-A-21</vt:lpstr>
    </vt:vector>
  </TitlesOfParts>
  <Company/>
  <LinksUpToDate>false</LinksUpToDate>
  <CharactersWithSpaces>3326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MB 7421-A-21</dc:title>
  <dc:subject/>
  <dc:creator>Dr. Popy Dutta</dc:creator>
  <cp:keywords/>
  <dc:description/>
  <cp:lastModifiedBy>LIBDL-13</cp:lastModifiedBy>
  <cp:revision>37</cp:revision>
  <cp:lastPrinted>2022-02-17T06:13:00Z</cp:lastPrinted>
  <dcterms:created xsi:type="dcterms:W3CDTF">2022-01-08T06:57:00Z</dcterms:created>
  <dcterms:modified xsi:type="dcterms:W3CDTF">2022-06-29T09:08:00Z</dcterms:modified>
</cp:coreProperties>
</file>