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E83A" w14:textId="31D49127" w:rsidR="00E1231F" w:rsidRPr="00895BFA" w:rsidRDefault="009B3F2F" w:rsidP="009B3F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pict w14:anchorId="42D147DB">
          <v:rect id="_x0000_s1027" style="position:absolute;margin-left:375pt;margin-top:12.45pt;width:124.5pt;height:57.75pt;z-index:251658240">
            <v:textbox>
              <w:txbxContent>
                <w:p w14:paraId="7B98B84F" w14:textId="77777777" w:rsidR="009B3F2F" w:rsidRPr="00895BFA" w:rsidRDefault="009B3F2F" w:rsidP="009B3F2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Register No:</w:t>
                  </w:r>
                </w:p>
                <w:p w14:paraId="2CE39FC4" w14:textId="77777777" w:rsidR="009B3F2F" w:rsidRPr="00895BFA" w:rsidRDefault="009B3F2F" w:rsidP="009B3F2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Date:</w:t>
                  </w:r>
                </w:p>
                <w:p w14:paraId="2206D7FD" w14:textId="77777777" w:rsidR="009B3F2F" w:rsidRDefault="009B3F2F"/>
              </w:txbxContent>
            </v:textbox>
          </v:rect>
        </w:pict>
      </w:r>
      <w:r w:rsidR="001B6AD0" w:rsidRPr="00895BFA">
        <w:rPr>
          <w:rFonts w:ascii="Arial" w:hAnsi="Arial" w:cs="Arial"/>
          <w:noProof/>
          <w:lang w:val="en-IN" w:eastAsia="en-IN"/>
        </w:rPr>
        <w:drawing>
          <wp:inline distT="0" distB="0" distL="0" distR="0" wp14:anchorId="37C4DA1C" wp14:editId="0E9343DF">
            <wp:extent cx="1018407" cy="857250"/>
            <wp:effectExtent l="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8" cy="866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1231F" w:rsidRPr="00895BF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2E6DB61" w14:textId="77777777" w:rsidR="00E1231F" w:rsidRPr="00895BFA" w:rsidRDefault="00E1231F" w:rsidP="0051545C">
      <w:pPr>
        <w:spacing w:after="0" w:line="240" w:lineRule="auto"/>
        <w:rPr>
          <w:rFonts w:ascii="Arial" w:hAnsi="Arial" w:cs="Arial"/>
        </w:rPr>
      </w:pPr>
    </w:p>
    <w:p w14:paraId="5D7AD7B3" w14:textId="77777777" w:rsidR="00E1231F" w:rsidRPr="00895BFA" w:rsidRDefault="00E1231F" w:rsidP="0051545C">
      <w:pPr>
        <w:spacing w:after="0" w:line="240" w:lineRule="auto"/>
        <w:rPr>
          <w:rFonts w:ascii="Arial" w:hAnsi="Arial" w:cs="Arial"/>
        </w:rPr>
      </w:pPr>
    </w:p>
    <w:p w14:paraId="4CB1E876" w14:textId="77777777" w:rsidR="00E1231F" w:rsidRPr="00895BFA" w:rsidRDefault="00E1231F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ST. JOSEPH’S COLLEGE (AUTONOMOUS), BANGALORE-27</w:t>
      </w:r>
    </w:p>
    <w:p w14:paraId="602FC910" w14:textId="76C64FFF" w:rsidR="00E1231F" w:rsidRPr="00895BFA" w:rsidRDefault="00E1231F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BBA</w:t>
      </w:r>
      <w:r w:rsidR="00C4078C">
        <w:rPr>
          <w:rFonts w:ascii="Arial" w:hAnsi="Arial" w:cs="Arial"/>
          <w:b/>
        </w:rPr>
        <w:t xml:space="preserve"> </w:t>
      </w:r>
      <w:r w:rsidRPr="00895BFA">
        <w:rPr>
          <w:rFonts w:ascii="Arial" w:hAnsi="Arial" w:cs="Arial"/>
          <w:b/>
        </w:rPr>
        <w:t>- V SEMESTER</w:t>
      </w:r>
    </w:p>
    <w:p w14:paraId="24414E9E" w14:textId="77777777" w:rsidR="00E1231F" w:rsidRPr="00895BFA" w:rsidRDefault="00E1231F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END SEMESTER EXAMINATION: OCTOBER 2021</w:t>
      </w:r>
    </w:p>
    <w:p w14:paraId="7871DB23" w14:textId="77777777" w:rsidR="00E1231F" w:rsidRPr="00895BFA" w:rsidRDefault="00E1231F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(Examination Conducted in January-March 2022)</w:t>
      </w:r>
    </w:p>
    <w:p w14:paraId="42F0C274" w14:textId="036101D6" w:rsidR="00E1231F" w:rsidRPr="00895BFA" w:rsidRDefault="00E1231F" w:rsidP="0051545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895BFA">
        <w:rPr>
          <w:rFonts w:ascii="Arial" w:hAnsi="Arial" w:cs="Arial"/>
          <w:b/>
        </w:rPr>
        <w:t>BBA 5119</w:t>
      </w:r>
      <w:r w:rsidR="009B3F2F">
        <w:rPr>
          <w:rFonts w:ascii="Arial" w:hAnsi="Arial" w:cs="Arial"/>
          <w:b/>
        </w:rPr>
        <w:t xml:space="preserve"> </w:t>
      </w:r>
      <w:r w:rsidRPr="00895BFA">
        <w:rPr>
          <w:rFonts w:ascii="Arial" w:hAnsi="Arial" w:cs="Arial"/>
          <w:b/>
        </w:rPr>
        <w:t xml:space="preserve">- </w:t>
      </w:r>
      <w:r w:rsidR="009B3F2F" w:rsidRPr="00895BFA">
        <w:rPr>
          <w:rFonts w:ascii="Arial" w:hAnsi="Arial" w:cs="Arial"/>
          <w:b/>
        </w:rPr>
        <w:t>Management Accounting</w:t>
      </w:r>
    </w:p>
    <w:p w14:paraId="7E322FDA" w14:textId="77777777" w:rsidR="00E1231F" w:rsidRPr="00895BFA" w:rsidRDefault="00E1231F" w:rsidP="0051545C">
      <w:pPr>
        <w:spacing w:after="0" w:line="240" w:lineRule="auto"/>
        <w:rPr>
          <w:rFonts w:ascii="Arial" w:hAnsi="Arial" w:cs="Arial"/>
          <w:b/>
        </w:rPr>
      </w:pPr>
    </w:p>
    <w:bookmarkEnd w:id="0"/>
    <w:p w14:paraId="6662BDF2" w14:textId="77777777" w:rsidR="001B6AD0" w:rsidRPr="00895BFA" w:rsidRDefault="00232668" w:rsidP="0051545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Time- 2 ½ </w:t>
      </w:r>
      <w:r w:rsidR="001B6AD0" w:rsidRPr="00895BFA">
        <w:rPr>
          <w:rFonts w:ascii="Arial" w:hAnsi="Arial" w:cs="Arial"/>
          <w:b/>
        </w:rPr>
        <w:t xml:space="preserve">  hrs                                                                                                       Max Marks-70                                                                                                                           </w:t>
      </w:r>
    </w:p>
    <w:p w14:paraId="751DE193" w14:textId="77777777" w:rsidR="001B6AD0" w:rsidRPr="00895BFA" w:rsidRDefault="001B6AD0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This paper contains two printed pages and four parts</w:t>
      </w:r>
    </w:p>
    <w:p w14:paraId="1663BD7D" w14:textId="77777777" w:rsidR="0051545C" w:rsidRPr="00895BFA" w:rsidRDefault="0051545C" w:rsidP="0051545C">
      <w:pPr>
        <w:spacing w:after="0" w:line="240" w:lineRule="auto"/>
        <w:jc w:val="center"/>
        <w:rPr>
          <w:rFonts w:ascii="Arial" w:hAnsi="Arial" w:cs="Arial"/>
          <w:b/>
        </w:rPr>
      </w:pPr>
    </w:p>
    <w:p w14:paraId="5CD40DF5" w14:textId="77777777" w:rsidR="001B6AD0" w:rsidRDefault="001B6AD0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SECTION-A</w:t>
      </w:r>
    </w:p>
    <w:p w14:paraId="30F7F3F5" w14:textId="77777777" w:rsidR="00C4078C" w:rsidRPr="00895BFA" w:rsidRDefault="00C4078C" w:rsidP="0051545C">
      <w:pPr>
        <w:spacing w:after="0" w:line="240" w:lineRule="auto"/>
        <w:jc w:val="center"/>
        <w:rPr>
          <w:rFonts w:ascii="Arial" w:hAnsi="Arial" w:cs="Arial"/>
          <w:b/>
        </w:rPr>
      </w:pPr>
    </w:p>
    <w:p w14:paraId="7F12422F" w14:textId="2903CF53" w:rsidR="001B6AD0" w:rsidRPr="00895BFA" w:rsidRDefault="00845878" w:rsidP="00845878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I.</w:t>
      </w:r>
      <w:r w:rsidR="001B6AD0" w:rsidRPr="00895BFA">
        <w:rPr>
          <w:rFonts w:ascii="Arial" w:hAnsi="Arial" w:cs="Arial"/>
          <w:b/>
          <w:sz w:val="22"/>
          <w:szCs w:val="22"/>
        </w:rPr>
        <w:t>Answer</w:t>
      </w:r>
      <w:proofErr w:type="spellEnd"/>
      <w:r w:rsidR="001B6AD0" w:rsidRPr="00895BFA">
        <w:rPr>
          <w:rFonts w:ascii="Arial" w:hAnsi="Arial" w:cs="Arial"/>
          <w:b/>
          <w:sz w:val="22"/>
          <w:szCs w:val="22"/>
        </w:rPr>
        <w:t xml:space="preserve"> any FIVE of the following questions. Each question carries two marks. (5x2=10)</w:t>
      </w:r>
    </w:p>
    <w:p w14:paraId="7A81F863" w14:textId="77777777" w:rsidR="0051545C" w:rsidRPr="00895BFA" w:rsidRDefault="0051545C" w:rsidP="0051545C">
      <w:pPr>
        <w:pStyle w:val="ListParagraph"/>
        <w:ind w:left="90" w:hanging="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3"/>
      </w:tblGrid>
      <w:tr w:rsidR="001B6AD0" w:rsidRPr="00895BFA" w14:paraId="335F34E0" w14:textId="77777777" w:rsidTr="00D70FC9">
        <w:tc>
          <w:tcPr>
            <w:tcW w:w="709" w:type="dxa"/>
          </w:tcPr>
          <w:p w14:paraId="6722DCC8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3F7CD75F" w14:textId="0675DA56" w:rsidR="001B6AD0" w:rsidRPr="00895BFA" w:rsidRDefault="00774727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Mention any two</w:t>
            </w:r>
            <w:r w:rsidR="00B242F2" w:rsidRPr="00895BFA">
              <w:rPr>
                <w:rFonts w:ascii="Arial" w:hAnsi="Arial" w:cs="Arial"/>
                <w:bCs/>
              </w:rPr>
              <w:t xml:space="preserve"> Solvency Ratio?</w:t>
            </w:r>
          </w:p>
        </w:tc>
      </w:tr>
      <w:tr w:rsidR="001B6AD0" w:rsidRPr="00895BFA" w14:paraId="35C83BE4" w14:textId="77777777" w:rsidTr="00D70FC9">
        <w:tc>
          <w:tcPr>
            <w:tcW w:w="709" w:type="dxa"/>
          </w:tcPr>
          <w:p w14:paraId="667C3549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46152F66" w14:textId="43098D7F" w:rsidR="001B6AD0" w:rsidRPr="00895BFA" w:rsidRDefault="00B242F2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5BFA">
              <w:rPr>
                <w:rFonts w:ascii="Arial" w:hAnsi="Arial" w:cs="Arial"/>
                <w:bCs/>
              </w:rPr>
              <w:t xml:space="preserve">Define financial </w:t>
            </w:r>
            <w:r w:rsidR="00774727">
              <w:rPr>
                <w:rFonts w:ascii="Arial" w:hAnsi="Arial" w:cs="Arial"/>
                <w:bCs/>
              </w:rPr>
              <w:t>statement a</w:t>
            </w:r>
            <w:r w:rsidRPr="00895BFA">
              <w:rPr>
                <w:rFonts w:ascii="Arial" w:hAnsi="Arial" w:cs="Arial"/>
                <w:bCs/>
              </w:rPr>
              <w:t>nalysis.</w:t>
            </w:r>
          </w:p>
        </w:tc>
      </w:tr>
      <w:tr w:rsidR="001B6AD0" w:rsidRPr="00895BFA" w14:paraId="7CC9414A" w14:textId="77777777" w:rsidTr="00D70FC9">
        <w:tc>
          <w:tcPr>
            <w:tcW w:w="709" w:type="dxa"/>
          </w:tcPr>
          <w:p w14:paraId="5DAE5984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4AD05EE" w14:textId="77777777" w:rsidR="001B6AD0" w:rsidRPr="00895BFA" w:rsidRDefault="00B242F2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5BFA">
              <w:rPr>
                <w:rFonts w:ascii="Arial" w:hAnsi="Arial" w:cs="Arial"/>
                <w:bCs/>
              </w:rPr>
              <w:t>If Inventory Turnover Ratio is 5 times and average stock at cost is Rs. 75000, find out cost of goods sold.</w:t>
            </w:r>
          </w:p>
        </w:tc>
      </w:tr>
      <w:tr w:rsidR="001B6AD0" w:rsidRPr="00895BFA" w14:paraId="0AA247D7" w14:textId="77777777" w:rsidTr="00D70FC9">
        <w:tc>
          <w:tcPr>
            <w:tcW w:w="709" w:type="dxa"/>
          </w:tcPr>
          <w:p w14:paraId="4FDABF2D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E4EE9A" w14:textId="77777777" w:rsidR="001B6AD0" w:rsidRPr="00895BFA" w:rsidRDefault="00F35885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5BFA">
              <w:rPr>
                <w:rFonts w:ascii="Arial" w:hAnsi="Arial" w:cs="Arial"/>
                <w:bCs/>
              </w:rPr>
              <w:t xml:space="preserve">What is management </w:t>
            </w:r>
            <w:r w:rsidR="00B242F2" w:rsidRPr="00895BFA">
              <w:rPr>
                <w:rFonts w:ascii="Arial" w:hAnsi="Arial" w:cs="Arial"/>
                <w:bCs/>
              </w:rPr>
              <w:t>reporting</w:t>
            </w:r>
            <w:r w:rsidRPr="00895BFA">
              <w:rPr>
                <w:rFonts w:ascii="Arial" w:hAnsi="Arial" w:cs="Arial"/>
                <w:bCs/>
              </w:rPr>
              <w:t>?</w:t>
            </w:r>
          </w:p>
        </w:tc>
      </w:tr>
      <w:tr w:rsidR="001B6AD0" w:rsidRPr="00895BFA" w14:paraId="45C85AE5" w14:textId="77777777" w:rsidTr="00D70FC9">
        <w:tc>
          <w:tcPr>
            <w:tcW w:w="709" w:type="dxa"/>
          </w:tcPr>
          <w:p w14:paraId="0EAAB7EF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465F0179" w14:textId="44DD74E5" w:rsidR="007C4AA2" w:rsidRPr="00895BFA" w:rsidRDefault="00F35885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5BFA">
              <w:rPr>
                <w:rFonts w:ascii="Arial" w:hAnsi="Arial" w:cs="Arial"/>
                <w:bCs/>
              </w:rPr>
              <w:t xml:space="preserve">Give any </w:t>
            </w:r>
            <w:r w:rsidR="00774727">
              <w:rPr>
                <w:rFonts w:ascii="Arial" w:hAnsi="Arial" w:cs="Arial"/>
                <w:bCs/>
              </w:rPr>
              <w:t>t</w:t>
            </w:r>
            <w:r w:rsidRPr="00895BFA">
              <w:rPr>
                <w:rFonts w:ascii="Arial" w:hAnsi="Arial" w:cs="Arial"/>
                <w:bCs/>
              </w:rPr>
              <w:t xml:space="preserve"> </w:t>
            </w:r>
            <w:r w:rsidR="00774727">
              <w:rPr>
                <w:rFonts w:ascii="Arial" w:hAnsi="Arial" w:cs="Arial"/>
                <w:bCs/>
              </w:rPr>
              <w:t xml:space="preserve">wo </w:t>
            </w:r>
            <w:r w:rsidRPr="00895BFA">
              <w:rPr>
                <w:rFonts w:ascii="Arial" w:hAnsi="Arial" w:cs="Arial"/>
                <w:bCs/>
              </w:rPr>
              <w:t>differences between funds flow statement and cash flow statement.</w:t>
            </w:r>
          </w:p>
        </w:tc>
      </w:tr>
      <w:tr w:rsidR="007C4AA2" w:rsidRPr="00895BFA" w14:paraId="54F31D43" w14:textId="77777777" w:rsidTr="00D70FC9">
        <w:tc>
          <w:tcPr>
            <w:tcW w:w="709" w:type="dxa"/>
          </w:tcPr>
          <w:p w14:paraId="3253D829" w14:textId="77777777" w:rsidR="007C4AA2" w:rsidRPr="00895BFA" w:rsidRDefault="007C4AA2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59875FC" w14:textId="7EDA57F2" w:rsidR="007C4AA2" w:rsidRPr="00895BFA" w:rsidRDefault="00F35885" w:rsidP="005154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95BFA">
              <w:rPr>
                <w:rFonts w:ascii="Arial" w:hAnsi="Arial" w:cs="Arial"/>
                <w:bCs/>
              </w:rPr>
              <w:t xml:space="preserve">List any four examples of sources of funds. </w:t>
            </w:r>
          </w:p>
        </w:tc>
      </w:tr>
    </w:tbl>
    <w:p w14:paraId="0DB66F94" w14:textId="77777777" w:rsidR="002455A4" w:rsidRDefault="002455A4" w:rsidP="0051545C">
      <w:pPr>
        <w:spacing w:after="0" w:line="240" w:lineRule="auto"/>
        <w:jc w:val="center"/>
        <w:rPr>
          <w:rFonts w:ascii="Arial" w:hAnsi="Arial" w:cs="Arial"/>
        </w:rPr>
      </w:pPr>
    </w:p>
    <w:p w14:paraId="6CCA787D" w14:textId="77777777" w:rsidR="001B6AD0" w:rsidRDefault="001B6AD0" w:rsidP="0051545C">
      <w:pPr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t>SECTION- B</w:t>
      </w:r>
    </w:p>
    <w:p w14:paraId="3356BD78" w14:textId="77777777" w:rsidR="00C4078C" w:rsidRPr="00895BFA" w:rsidRDefault="00C4078C" w:rsidP="0051545C">
      <w:pPr>
        <w:spacing w:after="0" w:line="240" w:lineRule="auto"/>
        <w:jc w:val="center"/>
        <w:rPr>
          <w:rFonts w:ascii="Arial" w:hAnsi="Arial" w:cs="Arial"/>
          <w:b/>
        </w:rPr>
      </w:pPr>
    </w:p>
    <w:p w14:paraId="2E7D53FD" w14:textId="3174AF7E" w:rsidR="002455A4" w:rsidRPr="00895BFA" w:rsidRDefault="0087403A" w:rsidP="009B3F2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II.</w:t>
      </w:r>
      <w:r w:rsidR="001B6AD0" w:rsidRPr="00895BFA">
        <w:rPr>
          <w:rFonts w:ascii="Arial" w:hAnsi="Arial" w:cs="Arial"/>
          <w:b/>
          <w:sz w:val="22"/>
          <w:szCs w:val="22"/>
        </w:rPr>
        <w:t>Answer</w:t>
      </w:r>
      <w:proofErr w:type="spellEnd"/>
      <w:r w:rsidR="001B6AD0" w:rsidRPr="00895BFA">
        <w:rPr>
          <w:rFonts w:ascii="Arial" w:hAnsi="Arial" w:cs="Arial"/>
          <w:b/>
          <w:sz w:val="22"/>
          <w:szCs w:val="22"/>
        </w:rPr>
        <w:t xml:space="preserve"> any THREE of the following questions. Each question carries five marks. </w:t>
      </w:r>
      <w:r w:rsidR="009B3F2F">
        <w:rPr>
          <w:rFonts w:ascii="Arial" w:hAnsi="Arial" w:cs="Arial"/>
          <w:b/>
          <w:sz w:val="22"/>
          <w:szCs w:val="22"/>
        </w:rPr>
        <w:t xml:space="preserve">      </w:t>
      </w:r>
    </w:p>
    <w:p w14:paraId="190BDF10" w14:textId="647D4492" w:rsidR="0051545C" w:rsidRPr="00895BFA" w:rsidRDefault="009B3F2F" w:rsidP="009B3F2F">
      <w:pPr>
        <w:pStyle w:val="ListParagraph"/>
        <w:ind w:left="90" w:hanging="90"/>
        <w:jc w:val="right"/>
        <w:rPr>
          <w:rFonts w:ascii="Arial" w:hAnsi="Arial" w:cs="Arial"/>
          <w:b/>
          <w:sz w:val="22"/>
          <w:szCs w:val="22"/>
        </w:rPr>
      </w:pPr>
      <w:r w:rsidRPr="00895BFA">
        <w:rPr>
          <w:rFonts w:ascii="Arial" w:hAnsi="Arial" w:cs="Arial"/>
          <w:b/>
          <w:sz w:val="22"/>
          <w:szCs w:val="22"/>
        </w:rPr>
        <w:t>(3x5=15)</w:t>
      </w:r>
    </w:p>
    <w:tbl>
      <w:tblPr>
        <w:tblStyle w:val="TableGrid"/>
        <w:tblW w:w="1020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B6AD0" w:rsidRPr="00895BFA" w14:paraId="1C8DF1CC" w14:textId="77777777" w:rsidTr="002455A4">
        <w:tc>
          <w:tcPr>
            <w:tcW w:w="851" w:type="dxa"/>
          </w:tcPr>
          <w:p w14:paraId="77792D98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14:paraId="7ED716AD" w14:textId="77777777" w:rsidR="002455A4" w:rsidRPr="00895BFA" w:rsidRDefault="00F35885" w:rsidP="0051545C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BFA">
              <w:rPr>
                <w:rFonts w:ascii="Arial" w:hAnsi="Arial" w:cs="Arial"/>
                <w:bCs/>
                <w:sz w:val="22"/>
                <w:szCs w:val="22"/>
              </w:rPr>
              <w:t>Differentiate between Cost and Management accounting.</w:t>
            </w:r>
          </w:p>
        </w:tc>
      </w:tr>
      <w:tr w:rsidR="001B6AD0" w:rsidRPr="00895BFA" w14:paraId="7A816AE9" w14:textId="77777777" w:rsidTr="002455A4">
        <w:tc>
          <w:tcPr>
            <w:tcW w:w="851" w:type="dxa"/>
          </w:tcPr>
          <w:p w14:paraId="0C81D7D5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14:paraId="6C41CD1C" w14:textId="77777777" w:rsidR="00B242F2" w:rsidRPr="00895BFA" w:rsidRDefault="00B242F2" w:rsidP="0051545C">
            <w:pPr>
              <w:pStyle w:val="BodyTex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The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following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information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of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a</w:t>
            </w:r>
            <w:r w:rsidR="00F35885" w:rsidRPr="00895BFA">
              <w:rPr>
                <w:rFonts w:ascii="Arial" w:hAnsi="Arial" w:cs="Arial"/>
              </w:rPr>
              <w:t xml:space="preserve"> company </w:t>
            </w:r>
            <w:r w:rsidRPr="00895BFA">
              <w:rPr>
                <w:rFonts w:ascii="Arial" w:hAnsi="Arial" w:cs="Arial"/>
              </w:rPr>
              <w:t>is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="00587495" w:rsidRPr="00895BFA">
              <w:rPr>
                <w:rFonts w:ascii="Arial" w:hAnsi="Arial" w:cs="Arial"/>
              </w:rPr>
              <w:t>given</w:t>
            </w:r>
            <w:r w:rsidR="00587495" w:rsidRPr="00895BFA">
              <w:rPr>
                <w:rFonts w:ascii="Arial" w:hAnsi="Arial" w:cs="Arial"/>
                <w:spacing w:val="-2"/>
              </w:rPr>
              <w:t>:</w:t>
            </w:r>
          </w:p>
          <w:p w14:paraId="336696FF" w14:textId="1EC0067E" w:rsidR="00B242F2" w:rsidRPr="00895BFA" w:rsidRDefault="00B242F2" w:rsidP="0051545C">
            <w:pPr>
              <w:pStyle w:val="BodyTex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Current</w:t>
            </w:r>
            <w:r w:rsidR="00F35885" w:rsidRPr="00895BFA">
              <w:rPr>
                <w:rFonts w:ascii="Arial" w:hAnsi="Arial" w:cs="Arial"/>
              </w:rPr>
              <w:t xml:space="preserve"> Ratio </w:t>
            </w:r>
            <w:r w:rsidR="00422E65">
              <w:rPr>
                <w:rFonts w:ascii="Arial" w:hAnsi="Arial" w:cs="Arial"/>
              </w:rPr>
              <w:t xml:space="preserve">= </w:t>
            </w:r>
            <w:r w:rsidRPr="00895BFA">
              <w:rPr>
                <w:rFonts w:ascii="Arial" w:hAnsi="Arial" w:cs="Arial"/>
              </w:rPr>
              <w:t>2.5</w:t>
            </w:r>
            <w:r w:rsidRPr="00895BFA">
              <w:rPr>
                <w:rFonts w:ascii="Arial" w:hAnsi="Arial" w:cs="Arial"/>
                <w:spacing w:val="-3"/>
              </w:rPr>
              <w:t>:</w:t>
            </w:r>
            <w:r w:rsidR="00F35885" w:rsidRPr="00895BFA">
              <w:rPr>
                <w:rFonts w:ascii="Arial" w:hAnsi="Arial" w:cs="Arial"/>
              </w:rPr>
              <w:t xml:space="preserve">1 , </w:t>
            </w:r>
            <w:r w:rsidRPr="00895BFA">
              <w:rPr>
                <w:rFonts w:ascii="Arial" w:hAnsi="Arial" w:cs="Arial"/>
              </w:rPr>
              <w:t>Acid-test</w:t>
            </w:r>
            <w:r w:rsidR="00F35885" w:rsidRPr="00895BFA">
              <w:rPr>
                <w:rFonts w:ascii="Arial" w:hAnsi="Arial" w:cs="Arial"/>
              </w:rPr>
              <w:t xml:space="preserve"> ratio </w:t>
            </w:r>
            <w:r w:rsidR="00422E65">
              <w:rPr>
                <w:rFonts w:ascii="Arial" w:hAnsi="Arial" w:cs="Arial"/>
              </w:rPr>
              <w:t xml:space="preserve">= </w:t>
            </w:r>
            <w:r w:rsidR="00587495" w:rsidRPr="00895BFA">
              <w:rPr>
                <w:rFonts w:ascii="Arial" w:hAnsi="Arial" w:cs="Arial"/>
              </w:rPr>
              <w:t>1.5</w:t>
            </w:r>
            <w:r w:rsidR="00587495" w:rsidRPr="00895BFA">
              <w:rPr>
                <w:rFonts w:ascii="Arial" w:hAnsi="Arial" w:cs="Arial"/>
                <w:spacing w:val="-3"/>
              </w:rPr>
              <w:t>:</w:t>
            </w:r>
            <w:r w:rsidR="00F35885" w:rsidRPr="00895BFA">
              <w:rPr>
                <w:rFonts w:ascii="Arial" w:hAnsi="Arial" w:cs="Arial"/>
              </w:rPr>
              <w:t xml:space="preserve">1,  </w:t>
            </w:r>
            <w:r w:rsidRPr="00895BFA">
              <w:rPr>
                <w:rFonts w:ascii="Arial" w:hAnsi="Arial" w:cs="Arial"/>
              </w:rPr>
              <w:t>Current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liabilities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="00422E65">
              <w:rPr>
                <w:rFonts w:ascii="Arial" w:hAnsi="Arial" w:cs="Arial"/>
              </w:rPr>
              <w:t xml:space="preserve">= </w:t>
            </w:r>
            <w:r w:rsidRPr="00895BFA">
              <w:rPr>
                <w:rFonts w:ascii="Arial" w:hAnsi="Arial" w:cs="Arial"/>
              </w:rPr>
              <w:t>Rs.50000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Find</w:t>
            </w:r>
            <w:r w:rsidR="00F35885" w:rsidRPr="00895BFA"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out:</w:t>
            </w:r>
          </w:p>
          <w:p w14:paraId="01BB76CD" w14:textId="77777777" w:rsidR="00B242F2" w:rsidRPr="00895BFA" w:rsidRDefault="00B242F2" w:rsidP="0051545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58"/>
              </w:tabs>
              <w:autoSpaceDE w:val="0"/>
              <w:autoSpaceDN w:val="0"/>
              <w:ind w:hanging="108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95BFA">
              <w:rPr>
                <w:rFonts w:ascii="Arial" w:hAnsi="Arial" w:cs="Arial"/>
                <w:sz w:val="22"/>
                <w:szCs w:val="22"/>
              </w:rPr>
              <w:t>CurrentAssets</w:t>
            </w:r>
          </w:p>
          <w:p w14:paraId="0FC958DD" w14:textId="77777777" w:rsidR="00B242F2" w:rsidRPr="00895BFA" w:rsidRDefault="00B242F2" w:rsidP="0051545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58"/>
              </w:tabs>
              <w:autoSpaceDE w:val="0"/>
              <w:autoSpaceDN w:val="0"/>
              <w:ind w:hanging="108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95BFA">
              <w:rPr>
                <w:rFonts w:ascii="Arial" w:hAnsi="Arial" w:cs="Arial"/>
                <w:sz w:val="22"/>
                <w:szCs w:val="22"/>
              </w:rPr>
              <w:t>LiquidAssets</w:t>
            </w:r>
          </w:p>
          <w:p w14:paraId="3A62C737" w14:textId="77777777" w:rsidR="002455A4" w:rsidRPr="00895BFA" w:rsidRDefault="00B242F2" w:rsidP="0051545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458"/>
              </w:tabs>
              <w:autoSpaceDE w:val="0"/>
              <w:autoSpaceDN w:val="0"/>
              <w:ind w:hanging="108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95BFA">
              <w:rPr>
                <w:rFonts w:ascii="Arial" w:hAnsi="Arial" w:cs="Arial"/>
                <w:sz w:val="22"/>
                <w:szCs w:val="22"/>
              </w:rPr>
              <w:t>Inventory.</w:t>
            </w:r>
          </w:p>
        </w:tc>
      </w:tr>
      <w:tr w:rsidR="001B6AD0" w:rsidRPr="00895BFA" w14:paraId="7F35CF57" w14:textId="77777777" w:rsidTr="002455A4">
        <w:tc>
          <w:tcPr>
            <w:tcW w:w="851" w:type="dxa"/>
          </w:tcPr>
          <w:p w14:paraId="51EF55FE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14:paraId="65C2DA19" w14:textId="77777777" w:rsidR="002455A4" w:rsidRPr="00895BFA" w:rsidRDefault="00B242F2" w:rsidP="005154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BFA">
              <w:rPr>
                <w:rFonts w:ascii="Arial" w:hAnsi="Arial" w:cs="Arial"/>
                <w:sz w:val="22"/>
                <w:szCs w:val="22"/>
              </w:rPr>
              <w:t>Explain the limitations of management accounting.</w:t>
            </w:r>
          </w:p>
        </w:tc>
      </w:tr>
      <w:tr w:rsidR="001B6AD0" w:rsidRPr="00895BFA" w14:paraId="5BF49F21" w14:textId="77777777" w:rsidTr="002455A4">
        <w:tc>
          <w:tcPr>
            <w:tcW w:w="851" w:type="dxa"/>
          </w:tcPr>
          <w:p w14:paraId="4E6029C7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14:paraId="48528665" w14:textId="77777777" w:rsidR="00774727" w:rsidRPr="00945124" w:rsidRDefault="00774727" w:rsidP="00422E65">
            <w:pPr>
              <w:pStyle w:val="BodyText"/>
              <w:ind w:right="41"/>
              <w:rPr>
                <w:rFonts w:ascii="Arial" w:hAnsi="Arial" w:cs="Arial"/>
              </w:rPr>
            </w:pPr>
            <w:r w:rsidRPr="00945124">
              <w:rPr>
                <w:rFonts w:ascii="Arial" w:hAnsi="Arial" w:cs="Arial"/>
              </w:rPr>
              <w:t xml:space="preserve">From the following balances, </w:t>
            </w:r>
            <w:r>
              <w:rPr>
                <w:rFonts w:ascii="Arial" w:hAnsi="Arial" w:cs="Arial"/>
              </w:rPr>
              <w:t>prepare a fund flow statement.</w:t>
            </w:r>
          </w:p>
          <w:p w14:paraId="20FA9960" w14:textId="77777777" w:rsidR="00774727" w:rsidRPr="00945124" w:rsidRDefault="00774727" w:rsidP="00774727">
            <w:pPr>
              <w:pStyle w:val="BodyText"/>
              <w:spacing w:before="9"/>
              <w:rPr>
                <w:rFonts w:ascii="Arial" w:hAnsi="Arial" w:cs="Arial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0"/>
              <w:gridCol w:w="1828"/>
            </w:tblGrid>
            <w:tr w:rsidR="00774727" w:rsidRPr="00945124" w14:paraId="4B2111D3" w14:textId="77777777" w:rsidTr="004426BC">
              <w:trPr>
                <w:trHeight w:val="670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AB2B2" w14:textId="77777777" w:rsidR="00774727" w:rsidRPr="00945124" w:rsidRDefault="00774727" w:rsidP="00774727">
                  <w:pPr>
                    <w:pStyle w:val="TableParagraph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Particulars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0620B2" w14:textId="77777777" w:rsidR="00774727" w:rsidRPr="00945124" w:rsidRDefault="00774727" w:rsidP="00774727">
                  <w:pPr>
                    <w:pStyle w:val="TableParagraph"/>
                    <w:spacing w:before="163"/>
                    <w:ind w:left="109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Amount</w:t>
                  </w:r>
                </w:p>
              </w:tc>
            </w:tr>
            <w:tr w:rsidR="00774727" w:rsidRPr="00945124" w14:paraId="6DF44C27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B5983A" w14:textId="77777777" w:rsidR="00774727" w:rsidRPr="00945124" w:rsidRDefault="00774727" w:rsidP="00774727">
                  <w:pPr>
                    <w:pStyle w:val="TableParagraph"/>
                    <w:spacing w:before="73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Funds from operations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9DDB56" w14:textId="77777777" w:rsidR="00774727" w:rsidRPr="00945124" w:rsidRDefault="00774727" w:rsidP="00774727">
                  <w:pPr>
                    <w:pStyle w:val="TableParagraph"/>
                    <w:spacing w:before="73"/>
                    <w:ind w:right="93"/>
                    <w:jc w:val="right"/>
                    <w:rPr>
                      <w:rFonts w:ascii="Arial" w:hAnsi="Arial" w:cs="Arial"/>
                    </w:rPr>
                  </w:pPr>
                  <w:r w:rsidRPr="00945124">
                    <w:rPr>
                      <w:rFonts w:ascii="Arial" w:hAnsi="Arial" w:cs="Arial"/>
                    </w:rPr>
                    <w:t>50,000</w:t>
                  </w:r>
                </w:p>
              </w:tc>
            </w:tr>
            <w:tr w:rsidR="00774727" w:rsidRPr="00945124" w14:paraId="0C015016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A732C" w14:textId="77777777" w:rsidR="00774727" w:rsidRPr="00945124" w:rsidRDefault="00774727" w:rsidP="00774727">
                  <w:pPr>
                    <w:pStyle w:val="TableParagraph"/>
                    <w:spacing w:before="73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Decrease in Working Capital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C13454" w14:textId="77777777" w:rsidR="00774727" w:rsidRPr="00945124" w:rsidRDefault="00774727" w:rsidP="00774727">
                  <w:pPr>
                    <w:pStyle w:val="TableParagraph"/>
                    <w:spacing w:before="73"/>
                    <w:ind w:right="93"/>
                    <w:jc w:val="right"/>
                    <w:rPr>
                      <w:rFonts w:ascii="Arial" w:hAnsi="Arial" w:cs="Arial"/>
                    </w:rPr>
                  </w:pPr>
                  <w:r w:rsidRPr="00945124">
                    <w:rPr>
                      <w:rFonts w:ascii="Arial" w:hAnsi="Arial" w:cs="Arial"/>
                    </w:rPr>
                    <w:t>10,000</w:t>
                  </w:r>
                </w:p>
              </w:tc>
            </w:tr>
            <w:tr w:rsidR="00774727" w:rsidRPr="00945124" w14:paraId="2B1E1DD2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6A201B" w14:textId="77777777" w:rsidR="00774727" w:rsidRPr="00945124" w:rsidRDefault="00774727" w:rsidP="00774727">
                  <w:pPr>
                    <w:pStyle w:val="TableParagraph"/>
                    <w:spacing w:before="74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Issue of preference shares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5E638E" w14:textId="77777777" w:rsidR="00774727" w:rsidRPr="00945124" w:rsidRDefault="00774727" w:rsidP="00774727">
                  <w:pPr>
                    <w:pStyle w:val="TableParagraph"/>
                    <w:spacing w:before="74"/>
                    <w:ind w:right="93"/>
                    <w:jc w:val="right"/>
                    <w:rPr>
                      <w:rFonts w:ascii="Arial" w:hAnsi="Arial" w:cs="Arial"/>
                    </w:rPr>
                  </w:pPr>
                  <w:r w:rsidRPr="00945124">
                    <w:rPr>
                      <w:rFonts w:ascii="Arial" w:hAnsi="Arial" w:cs="Arial"/>
                    </w:rPr>
                    <w:t>20,000</w:t>
                  </w:r>
                </w:p>
              </w:tc>
            </w:tr>
            <w:tr w:rsidR="00774727" w:rsidRPr="00945124" w14:paraId="5C266C54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6AD5F5" w14:textId="77777777" w:rsidR="00774727" w:rsidRPr="00945124" w:rsidRDefault="00774727" w:rsidP="00774727">
                  <w:pPr>
                    <w:pStyle w:val="TableParagraph"/>
                    <w:spacing w:before="73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Redemption of debentures 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9EFB95" w14:textId="77777777" w:rsidR="00774727" w:rsidRPr="00945124" w:rsidRDefault="00774727" w:rsidP="00774727">
                  <w:pPr>
                    <w:pStyle w:val="TableParagraph"/>
                    <w:spacing w:before="73"/>
                    <w:ind w:right="9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Pr="00945124">
                    <w:rPr>
                      <w:rFonts w:ascii="Arial" w:hAnsi="Arial" w:cs="Arial"/>
                    </w:rPr>
                    <w:t>8,000</w:t>
                  </w:r>
                </w:p>
              </w:tc>
            </w:tr>
            <w:tr w:rsidR="00774727" w:rsidRPr="00945124" w14:paraId="00130604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16AD41" w14:textId="77777777" w:rsidR="00774727" w:rsidRPr="00945124" w:rsidRDefault="00774727" w:rsidP="00774727">
                  <w:pPr>
                    <w:pStyle w:val="TableParagraph"/>
                    <w:spacing w:before="73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Profit on sale of land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016F2F" w14:textId="77777777" w:rsidR="00774727" w:rsidRPr="00945124" w:rsidRDefault="00774727" w:rsidP="00774727">
                  <w:pPr>
                    <w:pStyle w:val="TableParagraph"/>
                    <w:spacing w:before="73"/>
                    <w:ind w:right="9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6,000</w:t>
                  </w:r>
                </w:p>
              </w:tc>
            </w:tr>
            <w:tr w:rsidR="00774727" w:rsidRPr="00945124" w14:paraId="539189D7" w14:textId="77777777" w:rsidTr="004426BC">
              <w:trPr>
                <w:trHeight w:val="297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A73CF" w14:textId="77777777" w:rsidR="00774727" w:rsidRPr="00945124" w:rsidRDefault="00774727" w:rsidP="00774727">
                  <w:pPr>
                    <w:pStyle w:val="TableParagraph"/>
                    <w:spacing w:before="73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Sale of Land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99BA6B" w14:textId="77777777" w:rsidR="00774727" w:rsidRPr="00945124" w:rsidRDefault="00774727" w:rsidP="00774727">
                  <w:pPr>
                    <w:pStyle w:val="TableParagraph"/>
                    <w:spacing w:before="73"/>
                    <w:ind w:right="9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945124">
                    <w:rPr>
                      <w:rFonts w:ascii="Arial" w:hAnsi="Arial" w:cs="Arial"/>
                    </w:rPr>
                    <w:t>6</w:t>
                  </w:r>
                  <w:r>
                    <w:rPr>
                      <w:rFonts w:ascii="Arial" w:hAnsi="Arial" w:cs="Arial"/>
                    </w:rPr>
                    <w:t>,0</w:t>
                  </w:r>
                  <w:r w:rsidRPr="00945124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774727" w:rsidRPr="00945124" w14:paraId="32435F9F" w14:textId="77777777" w:rsidTr="004426BC">
              <w:trPr>
                <w:trHeight w:val="431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1D766" w14:textId="77777777" w:rsidR="00774727" w:rsidRPr="00945124" w:rsidRDefault="00774727" w:rsidP="00774727">
                  <w:pPr>
                    <w:pStyle w:val="TableParagraph"/>
                    <w:spacing w:before="74"/>
                    <w:ind w:left="11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Dividend Paid</w:t>
                  </w:r>
                </w:p>
              </w:tc>
              <w:tc>
                <w:tcPr>
                  <w:tcW w:w="1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112CF" w14:textId="77777777" w:rsidR="00774727" w:rsidRPr="00945124" w:rsidRDefault="00774727" w:rsidP="00774727">
                  <w:pPr>
                    <w:pStyle w:val="TableParagraph"/>
                    <w:spacing w:before="5"/>
                    <w:rPr>
                      <w:rFonts w:ascii="Arial" w:hAnsi="Arial" w:cs="Arial"/>
                    </w:rPr>
                  </w:pPr>
                </w:p>
                <w:p w14:paraId="658B7639" w14:textId="77777777" w:rsidR="00774727" w:rsidRPr="00945124" w:rsidRDefault="00774727" w:rsidP="00774727">
                  <w:pPr>
                    <w:pStyle w:val="TableParagraph"/>
                    <w:ind w:right="9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6000</w:t>
                  </w:r>
                </w:p>
              </w:tc>
            </w:tr>
          </w:tbl>
          <w:p w14:paraId="48400B0C" w14:textId="77777777" w:rsidR="0051545C" w:rsidRPr="00895BFA" w:rsidRDefault="0051545C" w:rsidP="005154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6BC5C" w14:textId="77777777" w:rsidR="00422E65" w:rsidRDefault="00422E65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364E339D" w14:textId="77777777" w:rsidR="00422E65" w:rsidRDefault="00422E65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249F57C6" w14:textId="77777777" w:rsidR="00845878" w:rsidRDefault="00845878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1682F94F" w14:textId="77777777" w:rsidR="00845878" w:rsidRDefault="00845878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4134C434" w14:textId="77777777" w:rsidR="00845878" w:rsidRDefault="00845878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528991AC" w14:textId="39A31A4D" w:rsidR="001B6AD0" w:rsidRPr="00895BFA" w:rsidRDefault="001B6AD0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95BFA">
        <w:rPr>
          <w:rFonts w:ascii="Arial" w:hAnsi="Arial" w:cs="Arial"/>
          <w:b/>
          <w:sz w:val="22"/>
          <w:szCs w:val="22"/>
        </w:rPr>
        <w:t xml:space="preserve">SECTION </w:t>
      </w:r>
      <w:r w:rsidR="0051545C" w:rsidRPr="00895BFA">
        <w:rPr>
          <w:rFonts w:ascii="Arial" w:hAnsi="Arial" w:cs="Arial"/>
          <w:b/>
          <w:sz w:val="22"/>
          <w:szCs w:val="22"/>
        </w:rPr>
        <w:t>–</w:t>
      </w:r>
      <w:r w:rsidRPr="00895BFA">
        <w:rPr>
          <w:rFonts w:ascii="Arial" w:hAnsi="Arial" w:cs="Arial"/>
          <w:b/>
          <w:sz w:val="22"/>
          <w:szCs w:val="22"/>
        </w:rPr>
        <w:t>C</w:t>
      </w:r>
    </w:p>
    <w:p w14:paraId="02A667C7" w14:textId="77777777" w:rsidR="0051545C" w:rsidRPr="00895BFA" w:rsidRDefault="0051545C" w:rsidP="0051545C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14:paraId="44E7ED2C" w14:textId="7731EC6D" w:rsidR="001B6AD0" w:rsidRPr="00895BFA" w:rsidRDefault="0087403A" w:rsidP="009B3F2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1B6AD0" w:rsidRPr="00895BFA">
        <w:rPr>
          <w:rFonts w:ascii="Arial" w:hAnsi="Arial" w:cs="Arial"/>
          <w:b/>
        </w:rPr>
        <w:t xml:space="preserve">Answer any TWO of the following questions. Each question carries fifteen marks. </w:t>
      </w:r>
      <w:r w:rsidR="009B3F2F" w:rsidRPr="00895BFA">
        <w:rPr>
          <w:rFonts w:ascii="Arial" w:hAnsi="Arial" w:cs="Arial"/>
          <w:b/>
        </w:rPr>
        <w:t>(2x15=30)</w:t>
      </w:r>
    </w:p>
    <w:p w14:paraId="10828D74" w14:textId="77777777" w:rsidR="0051545C" w:rsidRPr="00895BFA" w:rsidRDefault="0051545C" w:rsidP="0051545C">
      <w:pPr>
        <w:spacing w:after="0" w:line="240" w:lineRule="auto"/>
        <w:jc w:val="both"/>
        <w:rPr>
          <w:rFonts w:ascii="Arial" w:hAnsi="Arial" w:cs="Arial"/>
          <w:b/>
        </w:rPr>
      </w:pPr>
    </w:p>
    <w:p w14:paraId="7B7944CC" w14:textId="77777777" w:rsidR="0051545C" w:rsidRPr="00895BFA" w:rsidRDefault="0051545C" w:rsidP="0051545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10108"/>
      </w:tblGrid>
      <w:tr w:rsidR="001B6AD0" w:rsidRPr="00895BFA" w14:paraId="063757C4" w14:textId="77777777" w:rsidTr="00587495">
        <w:tc>
          <w:tcPr>
            <w:tcW w:w="246" w:type="dxa"/>
          </w:tcPr>
          <w:p w14:paraId="76514602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tabs>
                <w:tab w:val="left" w:pos="2143"/>
                <w:tab w:val="center" w:pos="5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8" w:type="dxa"/>
          </w:tcPr>
          <w:p w14:paraId="26F7BD54" w14:textId="77777777" w:rsidR="00B242F2" w:rsidRPr="00895BFA" w:rsidRDefault="002455A4" w:rsidP="0051545C">
            <w:pPr>
              <w:pStyle w:val="BodyText"/>
              <w:spacing w:before="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 xml:space="preserve">11. </w:t>
            </w:r>
            <w:r w:rsidR="00B242F2" w:rsidRPr="00895BFA">
              <w:rPr>
                <w:rFonts w:ascii="Arial" w:hAnsi="Arial" w:cs="Arial"/>
              </w:rPr>
              <w:t>From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the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following</w:t>
            </w:r>
            <w:r w:rsidR="007537C3" w:rsidRPr="00895BFA">
              <w:rPr>
                <w:rFonts w:ascii="Arial" w:hAnsi="Arial" w:cs="Arial"/>
              </w:rPr>
              <w:t xml:space="preserve"> information, prepare </w:t>
            </w:r>
            <w:r w:rsidR="00B242F2" w:rsidRPr="00895BFA">
              <w:rPr>
                <w:rFonts w:ascii="Arial" w:hAnsi="Arial" w:cs="Arial"/>
              </w:rPr>
              <w:t>a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comparative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income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statement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of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B242F2" w:rsidRPr="00895BFA">
              <w:rPr>
                <w:rFonts w:ascii="Arial" w:hAnsi="Arial" w:cs="Arial"/>
              </w:rPr>
              <w:t>Java</w:t>
            </w:r>
            <w:r w:rsidR="007537C3" w:rsidRPr="00895BFA">
              <w:rPr>
                <w:rFonts w:ascii="Arial" w:hAnsi="Arial" w:cs="Arial"/>
              </w:rPr>
              <w:t xml:space="preserve"> </w:t>
            </w:r>
            <w:r w:rsidR="00AF1385" w:rsidRPr="00895BFA">
              <w:rPr>
                <w:rFonts w:ascii="Arial" w:hAnsi="Arial" w:cs="Arial"/>
              </w:rPr>
              <w:t>Ltd and interpret the results accordingly.</w:t>
            </w:r>
          </w:p>
          <w:tbl>
            <w:tblPr>
              <w:tblW w:w="9214" w:type="dxa"/>
              <w:tblInd w:w="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2"/>
              <w:gridCol w:w="3544"/>
              <w:gridCol w:w="3118"/>
            </w:tblGrid>
            <w:tr w:rsidR="00B242F2" w:rsidRPr="00895BFA" w14:paraId="18F0E904" w14:textId="77777777" w:rsidTr="00587495">
              <w:trPr>
                <w:trHeight w:val="481"/>
              </w:trPr>
              <w:tc>
                <w:tcPr>
                  <w:tcW w:w="2552" w:type="dxa"/>
                </w:tcPr>
                <w:p w14:paraId="09270A13" w14:textId="77777777" w:rsidR="00B242F2" w:rsidRPr="00895BFA" w:rsidRDefault="00B242F2" w:rsidP="0051545C">
                  <w:pPr>
                    <w:pStyle w:val="Table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39BA241D" w14:textId="77777777" w:rsidR="00B242F2" w:rsidRPr="00895BFA" w:rsidRDefault="00B242F2" w:rsidP="0051545C">
                  <w:pPr>
                    <w:pStyle w:val="TableParagraph"/>
                    <w:spacing w:before="96"/>
                    <w:ind w:left="409" w:right="435"/>
                    <w:jc w:val="center"/>
                    <w:rPr>
                      <w:rFonts w:ascii="Arial" w:hAnsi="Arial" w:cs="Arial"/>
                      <w:b/>
                    </w:rPr>
                  </w:pPr>
                  <w:r w:rsidRPr="00895BFA">
                    <w:rPr>
                      <w:rFonts w:ascii="Arial" w:hAnsi="Arial" w:cs="Arial"/>
                      <w:b/>
                    </w:rPr>
                    <w:t>2019</w:t>
                  </w:r>
                </w:p>
              </w:tc>
              <w:tc>
                <w:tcPr>
                  <w:tcW w:w="3118" w:type="dxa"/>
                </w:tcPr>
                <w:p w14:paraId="350842A1" w14:textId="77777777" w:rsidR="00B242F2" w:rsidRPr="00895BFA" w:rsidRDefault="00B242F2" w:rsidP="0051545C">
                  <w:pPr>
                    <w:pStyle w:val="TableParagraph"/>
                    <w:spacing w:before="96"/>
                    <w:ind w:left="285" w:right="310"/>
                    <w:jc w:val="center"/>
                    <w:rPr>
                      <w:rFonts w:ascii="Arial" w:hAnsi="Arial" w:cs="Arial"/>
                      <w:b/>
                    </w:rPr>
                  </w:pPr>
                  <w:r w:rsidRPr="00895BFA">
                    <w:rPr>
                      <w:rFonts w:ascii="Arial" w:hAnsi="Arial" w:cs="Arial"/>
                      <w:b/>
                    </w:rPr>
                    <w:t>2020</w:t>
                  </w:r>
                </w:p>
              </w:tc>
            </w:tr>
            <w:tr w:rsidR="00B242F2" w:rsidRPr="00895BFA" w14:paraId="1B004A4D" w14:textId="77777777" w:rsidTr="00587495">
              <w:trPr>
                <w:trHeight w:val="482"/>
              </w:trPr>
              <w:tc>
                <w:tcPr>
                  <w:tcW w:w="2552" w:type="dxa"/>
                </w:tcPr>
                <w:p w14:paraId="6D27FFB7" w14:textId="77777777" w:rsidR="00B242F2" w:rsidRPr="00895BFA" w:rsidRDefault="00B242F2" w:rsidP="0051545C">
                  <w:pPr>
                    <w:pStyle w:val="TableParagraph"/>
                    <w:spacing w:before="96"/>
                    <w:ind w:left="258" w:right="283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Sales</w:t>
                  </w:r>
                </w:p>
              </w:tc>
              <w:tc>
                <w:tcPr>
                  <w:tcW w:w="3544" w:type="dxa"/>
                </w:tcPr>
                <w:p w14:paraId="3289F157" w14:textId="77777777" w:rsidR="00B242F2" w:rsidRPr="00895BFA" w:rsidRDefault="00B242F2" w:rsidP="0051545C">
                  <w:pPr>
                    <w:pStyle w:val="TableParagraph"/>
                    <w:spacing w:before="96"/>
                    <w:ind w:left="410" w:right="435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120%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cost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goods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sold</w:t>
                  </w:r>
                </w:p>
              </w:tc>
              <w:tc>
                <w:tcPr>
                  <w:tcW w:w="3118" w:type="dxa"/>
                </w:tcPr>
                <w:p w14:paraId="70FC52C5" w14:textId="77777777" w:rsidR="00B242F2" w:rsidRPr="00895BFA" w:rsidRDefault="00365C15" w:rsidP="0051545C">
                  <w:pPr>
                    <w:pStyle w:val="TableParagraph"/>
                    <w:spacing w:before="96"/>
                    <w:ind w:left="285" w:right="313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1</w:t>
                  </w:r>
                  <w:r w:rsidR="00B242F2" w:rsidRPr="00895BFA">
                    <w:rPr>
                      <w:rFonts w:ascii="Arial" w:hAnsi="Arial" w:cs="Arial"/>
                    </w:rPr>
                    <w:t>50%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="00B242F2"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="00B242F2" w:rsidRPr="00895BFA">
                    <w:rPr>
                      <w:rFonts w:ascii="Arial" w:hAnsi="Arial" w:cs="Arial"/>
                    </w:rPr>
                    <w:t>cost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="00B242F2"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="00B242F2" w:rsidRPr="00895BFA">
                    <w:rPr>
                      <w:rFonts w:ascii="Arial" w:hAnsi="Arial" w:cs="Arial"/>
                    </w:rPr>
                    <w:t>goods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="00B242F2" w:rsidRPr="00895BFA">
                    <w:rPr>
                      <w:rFonts w:ascii="Arial" w:hAnsi="Arial" w:cs="Arial"/>
                    </w:rPr>
                    <w:t>sold</w:t>
                  </w:r>
                </w:p>
              </w:tc>
            </w:tr>
            <w:tr w:rsidR="00B242F2" w:rsidRPr="00895BFA" w14:paraId="418EA7BE" w14:textId="77777777" w:rsidTr="00587495">
              <w:trPr>
                <w:trHeight w:val="484"/>
              </w:trPr>
              <w:tc>
                <w:tcPr>
                  <w:tcW w:w="2552" w:type="dxa"/>
                </w:tcPr>
                <w:p w14:paraId="752F33D3" w14:textId="77777777" w:rsidR="00B242F2" w:rsidRPr="00895BFA" w:rsidRDefault="00B242F2" w:rsidP="0051545C">
                  <w:pPr>
                    <w:pStyle w:val="TableParagraph"/>
                    <w:spacing w:before="96"/>
                    <w:ind w:left="257" w:right="284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Cost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goods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sold</w:t>
                  </w:r>
                </w:p>
              </w:tc>
              <w:tc>
                <w:tcPr>
                  <w:tcW w:w="3544" w:type="dxa"/>
                </w:tcPr>
                <w:p w14:paraId="2EE42D46" w14:textId="77777777" w:rsidR="00B242F2" w:rsidRPr="00895BFA" w:rsidRDefault="00B242F2" w:rsidP="0051545C">
                  <w:pPr>
                    <w:pStyle w:val="TableParagraph"/>
                    <w:spacing w:before="96"/>
                    <w:ind w:left="410" w:right="435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Rs.2000000</w:t>
                  </w:r>
                </w:p>
              </w:tc>
              <w:tc>
                <w:tcPr>
                  <w:tcW w:w="3118" w:type="dxa"/>
                </w:tcPr>
                <w:p w14:paraId="02A9A795" w14:textId="77777777" w:rsidR="00B242F2" w:rsidRPr="00895BFA" w:rsidRDefault="00B242F2" w:rsidP="0051545C">
                  <w:pPr>
                    <w:pStyle w:val="TableParagraph"/>
                    <w:spacing w:before="96"/>
                    <w:ind w:left="285" w:right="308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Rs.2500000</w:t>
                  </w:r>
                </w:p>
              </w:tc>
            </w:tr>
            <w:tr w:rsidR="00B242F2" w:rsidRPr="00895BFA" w14:paraId="35E77C52" w14:textId="77777777" w:rsidTr="00587495">
              <w:trPr>
                <w:trHeight w:val="481"/>
              </w:trPr>
              <w:tc>
                <w:tcPr>
                  <w:tcW w:w="2552" w:type="dxa"/>
                </w:tcPr>
                <w:p w14:paraId="18C5E8BD" w14:textId="77777777" w:rsidR="00B242F2" w:rsidRPr="00895BFA" w:rsidRDefault="00B242F2" w:rsidP="0051545C">
                  <w:pPr>
                    <w:pStyle w:val="TableParagraph"/>
                    <w:spacing w:before="96"/>
                    <w:ind w:left="258" w:right="282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Indirect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expenses</w:t>
                  </w:r>
                </w:p>
              </w:tc>
              <w:tc>
                <w:tcPr>
                  <w:tcW w:w="3544" w:type="dxa"/>
                </w:tcPr>
                <w:p w14:paraId="7B7E546D" w14:textId="77777777" w:rsidR="00B242F2" w:rsidRPr="00895BFA" w:rsidRDefault="00387F41" w:rsidP="0051545C">
                  <w:pPr>
                    <w:pStyle w:val="TableParagraph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10% of gross profit</w:t>
                  </w:r>
                </w:p>
              </w:tc>
              <w:tc>
                <w:tcPr>
                  <w:tcW w:w="3118" w:type="dxa"/>
                </w:tcPr>
                <w:p w14:paraId="3879DB86" w14:textId="77777777" w:rsidR="00B242F2" w:rsidRPr="00895BFA" w:rsidRDefault="00B242F2" w:rsidP="0051545C">
                  <w:pPr>
                    <w:pStyle w:val="TableParagraph"/>
                    <w:spacing w:before="96"/>
                    <w:ind w:left="285" w:right="310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10%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gross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profit</w:t>
                  </w:r>
                </w:p>
              </w:tc>
            </w:tr>
            <w:tr w:rsidR="00B242F2" w:rsidRPr="00895BFA" w14:paraId="46E4D560" w14:textId="77777777" w:rsidTr="00587495">
              <w:trPr>
                <w:trHeight w:val="484"/>
              </w:trPr>
              <w:tc>
                <w:tcPr>
                  <w:tcW w:w="2552" w:type="dxa"/>
                </w:tcPr>
                <w:p w14:paraId="0C992B10" w14:textId="77777777" w:rsidR="00B242F2" w:rsidRPr="00895BFA" w:rsidRDefault="00B242F2" w:rsidP="0051545C">
                  <w:pPr>
                    <w:pStyle w:val="TableParagraph"/>
                    <w:spacing w:before="96"/>
                    <w:ind w:left="258" w:right="284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Rate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 income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tax</w:t>
                  </w:r>
                </w:p>
              </w:tc>
              <w:tc>
                <w:tcPr>
                  <w:tcW w:w="3544" w:type="dxa"/>
                </w:tcPr>
                <w:p w14:paraId="6B15AD0C" w14:textId="77777777" w:rsidR="00B242F2" w:rsidRPr="00895BFA" w:rsidRDefault="00387F41" w:rsidP="0051545C">
                  <w:pPr>
                    <w:pStyle w:val="TableParagraph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50% of net profit before tax</w:t>
                  </w:r>
                </w:p>
              </w:tc>
              <w:tc>
                <w:tcPr>
                  <w:tcW w:w="3118" w:type="dxa"/>
                </w:tcPr>
                <w:p w14:paraId="399C93F4" w14:textId="77777777" w:rsidR="00B242F2" w:rsidRPr="00895BFA" w:rsidRDefault="00B242F2" w:rsidP="0051545C">
                  <w:pPr>
                    <w:pStyle w:val="TableParagraph"/>
                    <w:spacing w:before="96"/>
                    <w:ind w:left="285" w:right="314"/>
                    <w:jc w:val="center"/>
                    <w:rPr>
                      <w:rFonts w:ascii="Arial" w:hAnsi="Arial" w:cs="Arial"/>
                    </w:rPr>
                  </w:pPr>
                  <w:r w:rsidRPr="00895BFA">
                    <w:rPr>
                      <w:rFonts w:ascii="Arial" w:hAnsi="Arial" w:cs="Arial"/>
                    </w:rPr>
                    <w:t>50%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of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net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profit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before</w:t>
                  </w:r>
                  <w:r w:rsidR="004202E7" w:rsidRPr="00895BFA">
                    <w:rPr>
                      <w:rFonts w:ascii="Arial" w:hAnsi="Arial" w:cs="Arial"/>
                    </w:rPr>
                    <w:t xml:space="preserve"> </w:t>
                  </w:r>
                  <w:r w:rsidRPr="00895BFA">
                    <w:rPr>
                      <w:rFonts w:ascii="Arial" w:hAnsi="Arial" w:cs="Arial"/>
                    </w:rPr>
                    <w:t>tax</w:t>
                  </w:r>
                </w:p>
              </w:tc>
            </w:tr>
          </w:tbl>
          <w:p w14:paraId="53DAA6A1" w14:textId="77777777" w:rsidR="001B6AD0" w:rsidRPr="00895BFA" w:rsidRDefault="001B6AD0" w:rsidP="0051545C">
            <w:pPr>
              <w:tabs>
                <w:tab w:val="left" w:pos="2143"/>
                <w:tab w:val="center" w:pos="508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6AD0" w:rsidRPr="00895BFA" w14:paraId="685FFA11" w14:textId="77777777" w:rsidTr="00587495">
        <w:tc>
          <w:tcPr>
            <w:tcW w:w="246" w:type="dxa"/>
          </w:tcPr>
          <w:p w14:paraId="142EB58D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tabs>
                <w:tab w:val="left" w:pos="2143"/>
                <w:tab w:val="center" w:pos="5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8" w:type="dxa"/>
          </w:tcPr>
          <w:p w14:paraId="5EF7904D" w14:textId="77777777" w:rsidR="00587495" w:rsidRPr="00895BFA" w:rsidRDefault="00587495" w:rsidP="0051545C">
            <w:pPr>
              <w:pStyle w:val="BodyText"/>
              <w:ind w:left="620"/>
              <w:rPr>
                <w:rFonts w:ascii="Arial" w:hAnsi="Arial" w:cs="Arial"/>
              </w:rPr>
            </w:pPr>
          </w:p>
          <w:p w14:paraId="5A67CF02" w14:textId="77777777" w:rsidR="00F2020B" w:rsidRPr="00895BFA" w:rsidRDefault="00F2020B" w:rsidP="0051545C">
            <w:pPr>
              <w:pStyle w:val="BodyText"/>
              <w:rPr>
                <w:rFonts w:ascii="Arial" w:hAnsi="Arial" w:cs="Arial"/>
              </w:rPr>
            </w:pPr>
          </w:p>
          <w:p w14:paraId="2C465AA6" w14:textId="77777777" w:rsidR="004C0C74" w:rsidRPr="004C0C74" w:rsidRDefault="00587495" w:rsidP="004C0C74">
            <w:pPr>
              <w:rPr>
                <w:rFonts w:ascii="Arial" w:hAnsi="Arial" w:cs="Arial"/>
              </w:rPr>
            </w:pPr>
            <w:r w:rsidRPr="004C0C74">
              <w:rPr>
                <w:rFonts w:ascii="Arial" w:hAnsi="Arial" w:cs="Arial"/>
              </w:rPr>
              <w:t>12</w:t>
            </w:r>
            <w:r w:rsidR="0076659A" w:rsidRPr="004C0C74">
              <w:rPr>
                <w:rFonts w:ascii="Arial" w:hAnsi="Arial" w:cs="Arial"/>
              </w:rPr>
              <w:t xml:space="preserve">. </w:t>
            </w:r>
            <w:r w:rsidR="004C0C74" w:rsidRPr="004C0C74">
              <w:rPr>
                <w:rFonts w:ascii="Arial" w:hAnsi="Arial" w:cs="Arial"/>
              </w:rPr>
              <w:t>a) The following are the ratios of Excel Ltd: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64"/>
              <w:gridCol w:w="4164"/>
            </w:tblGrid>
            <w:tr w:rsidR="004C0C74" w14:paraId="50AFDF67" w14:textId="77777777" w:rsidTr="004426BC">
              <w:tc>
                <w:tcPr>
                  <w:tcW w:w="4164" w:type="dxa"/>
                </w:tcPr>
                <w:p w14:paraId="22105F7C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Debtors velocity</w:t>
                  </w:r>
                </w:p>
              </w:tc>
              <w:tc>
                <w:tcPr>
                  <w:tcW w:w="4164" w:type="dxa"/>
                </w:tcPr>
                <w:p w14:paraId="692BCEF8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months</w:t>
                  </w:r>
                </w:p>
              </w:tc>
            </w:tr>
            <w:tr w:rsidR="004C0C74" w14:paraId="109F1413" w14:textId="77777777" w:rsidTr="004426BC">
              <w:tc>
                <w:tcPr>
                  <w:tcW w:w="4164" w:type="dxa"/>
                </w:tcPr>
                <w:p w14:paraId="061A4E0F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Creditors velocity</w:t>
                  </w:r>
                </w:p>
              </w:tc>
              <w:tc>
                <w:tcPr>
                  <w:tcW w:w="4164" w:type="dxa"/>
                </w:tcPr>
                <w:p w14:paraId="3A314E8C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months</w:t>
                  </w:r>
                </w:p>
              </w:tc>
            </w:tr>
            <w:tr w:rsidR="004C0C74" w14:paraId="34274BDD" w14:textId="77777777" w:rsidTr="004426BC">
              <w:tc>
                <w:tcPr>
                  <w:tcW w:w="4164" w:type="dxa"/>
                </w:tcPr>
                <w:p w14:paraId="41D1CDC1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Stock velocity</w:t>
                  </w:r>
                </w:p>
              </w:tc>
              <w:tc>
                <w:tcPr>
                  <w:tcW w:w="4164" w:type="dxa"/>
                </w:tcPr>
                <w:p w14:paraId="28CF4F70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8months</w:t>
                  </w:r>
                </w:p>
              </w:tc>
            </w:tr>
            <w:tr w:rsidR="004C0C74" w14:paraId="3E93F515" w14:textId="77777777" w:rsidTr="004426BC">
              <w:tc>
                <w:tcPr>
                  <w:tcW w:w="4164" w:type="dxa"/>
                </w:tcPr>
                <w:p w14:paraId="62961E65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Gross profit ratio</w:t>
                  </w:r>
                </w:p>
              </w:tc>
              <w:tc>
                <w:tcPr>
                  <w:tcW w:w="4164" w:type="dxa"/>
                </w:tcPr>
                <w:p w14:paraId="341902FA" w14:textId="77777777" w:rsidR="004C0C74" w:rsidRDefault="004C0C74" w:rsidP="004C0C74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25%</w:t>
                  </w:r>
                </w:p>
              </w:tc>
            </w:tr>
          </w:tbl>
          <w:p w14:paraId="4D2DEC50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for the year ended 31</w:t>
            </w:r>
            <w:r w:rsidRPr="0083467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2020 amounted to Rs. 4,00,000. </w:t>
            </w:r>
          </w:p>
          <w:p w14:paraId="75CF900D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stock of the year is Rs.10000 more than opening stock. </w:t>
            </w:r>
          </w:p>
          <w:p w14:paraId="36D63E81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Bills receivable amounted to Rs.25000 and bills payable are Rs.10000. </w:t>
            </w:r>
          </w:p>
          <w:p w14:paraId="5428B766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Assume all sales and purchases are on credit basis. </w:t>
            </w:r>
          </w:p>
          <w:p w14:paraId="3910AA68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Calculate:</w:t>
            </w:r>
          </w:p>
          <w:p w14:paraId="4F663644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Sales (2marks)</w:t>
            </w:r>
          </w:p>
          <w:p w14:paraId="1F3CAA6B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Sundry </w:t>
            </w:r>
            <w:r w:rsidRPr="004512E5">
              <w:rPr>
                <w:rFonts w:ascii="Arial" w:hAnsi="Arial" w:cs="Arial"/>
              </w:rPr>
              <w:t xml:space="preserve">Debtors </w:t>
            </w:r>
            <w:r>
              <w:rPr>
                <w:rFonts w:ascii="Arial" w:hAnsi="Arial" w:cs="Arial"/>
              </w:rPr>
              <w:t>(2marks)</w:t>
            </w:r>
          </w:p>
          <w:p w14:paraId="75628AEF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</w:t>
            </w:r>
            <w:r w:rsidRPr="004512E5">
              <w:rPr>
                <w:rFonts w:ascii="Arial" w:hAnsi="Arial" w:cs="Arial"/>
              </w:rPr>
              <w:t xml:space="preserve">) Closing Stock </w:t>
            </w:r>
            <w:r>
              <w:rPr>
                <w:rFonts w:ascii="Arial" w:hAnsi="Arial" w:cs="Arial"/>
              </w:rPr>
              <w:t>(4 marks)</w:t>
            </w:r>
          </w:p>
          <w:p w14:paraId="6078D847" w14:textId="77777777" w:rsidR="004C0C74" w:rsidRDefault="004C0C74" w:rsidP="004C0C7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</w:t>
            </w:r>
            <w:r w:rsidRPr="004512E5">
              <w:rPr>
                <w:rFonts w:ascii="Arial" w:hAnsi="Arial" w:cs="Arial"/>
              </w:rPr>
              <w:t>) Sundry Creditors</w:t>
            </w:r>
            <w:r>
              <w:rPr>
                <w:rFonts w:ascii="Arial" w:hAnsi="Arial" w:cs="Arial"/>
              </w:rPr>
              <w:t xml:space="preserve"> (2marks)</w:t>
            </w:r>
          </w:p>
          <w:p w14:paraId="25CFBE10" w14:textId="77777777" w:rsidR="001B6AD0" w:rsidRDefault="004C0C74" w:rsidP="0084587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Write a short note on liquidity ratios. (5 marks)</w:t>
            </w:r>
          </w:p>
          <w:p w14:paraId="3E33E834" w14:textId="7466AB7F" w:rsidR="009B3F2F" w:rsidRPr="00895BFA" w:rsidRDefault="009B3F2F" w:rsidP="0084587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B6AD0" w:rsidRPr="00895BFA" w14:paraId="7388F3F2" w14:textId="77777777" w:rsidTr="00587495">
        <w:tc>
          <w:tcPr>
            <w:tcW w:w="246" w:type="dxa"/>
          </w:tcPr>
          <w:p w14:paraId="45093C96" w14:textId="77777777" w:rsidR="001B6AD0" w:rsidRPr="00895BFA" w:rsidRDefault="001B6AD0" w:rsidP="0051545C">
            <w:pPr>
              <w:pStyle w:val="ListParagraph"/>
              <w:numPr>
                <w:ilvl w:val="0"/>
                <w:numId w:val="2"/>
              </w:numPr>
              <w:tabs>
                <w:tab w:val="left" w:pos="2143"/>
                <w:tab w:val="center" w:pos="5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8" w:type="dxa"/>
          </w:tcPr>
          <w:p w14:paraId="632091DF" w14:textId="21CE2398" w:rsidR="00A62287" w:rsidRPr="00895BFA" w:rsidRDefault="00845878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455A4" w:rsidRPr="00895BFA">
              <w:rPr>
                <w:rFonts w:ascii="Arial" w:hAnsi="Arial" w:cs="Arial"/>
                <w:bCs/>
              </w:rPr>
              <w:t xml:space="preserve">3. </w:t>
            </w:r>
            <w:r w:rsidR="00B242F2" w:rsidRPr="00895BFA">
              <w:rPr>
                <w:rFonts w:ascii="Arial" w:hAnsi="Arial" w:cs="Arial"/>
                <w:bCs/>
              </w:rPr>
              <w:t xml:space="preserve">Explain the </w:t>
            </w:r>
            <w:r w:rsidR="00EC5B61" w:rsidRPr="00895BFA">
              <w:rPr>
                <w:rFonts w:ascii="Arial" w:hAnsi="Arial" w:cs="Arial"/>
                <w:bCs/>
              </w:rPr>
              <w:t xml:space="preserve">Importance and </w:t>
            </w:r>
            <w:r w:rsidR="00B242F2" w:rsidRPr="00895BFA">
              <w:rPr>
                <w:rFonts w:ascii="Arial" w:hAnsi="Arial" w:cs="Arial"/>
                <w:bCs/>
              </w:rPr>
              <w:t xml:space="preserve">principles of good reporting </w:t>
            </w:r>
            <w:r w:rsidR="0051545C" w:rsidRPr="00895BFA">
              <w:rPr>
                <w:rFonts w:ascii="Arial" w:hAnsi="Arial" w:cs="Arial"/>
                <w:bCs/>
              </w:rPr>
              <w:t xml:space="preserve">system within </w:t>
            </w:r>
            <w:r w:rsidR="00EC5B61" w:rsidRPr="00895BFA">
              <w:rPr>
                <w:rFonts w:ascii="Arial" w:hAnsi="Arial" w:cs="Arial"/>
                <w:bCs/>
              </w:rPr>
              <w:t>the company.</w:t>
            </w:r>
            <w:r w:rsidR="009C1546" w:rsidRPr="00895BFA">
              <w:rPr>
                <w:rFonts w:ascii="Arial" w:hAnsi="Arial" w:cs="Arial"/>
                <w:bCs/>
              </w:rPr>
              <w:t>(5m + 10 m)</w:t>
            </w:r>
          </w:p>
        </w:tc>
      </w:tr>
      <w:tr w:rsidR="00C4078C" w:rsidRPr="00895BFA" w14:paraId="455D65F8" w14:textId="77777777" w:rsidTr="00587495">
        <w:tc>
          <w:tcPr>
            <w:tcW w:w="246" w:type="dxa"/>
          </w:tcPr>
          <w:p w14:paraId="04EA4C29" w14:textId="77777777" w:rsidR="00C4078C" w:rsidRPr="00C4078C" w:rsidRDefault="00C4078C" w:rsidP="009B3F2F">
            <w:pPr>
              <w:tabs>
                <w:tab w:val="left" w:pos="2143"/>
                <w:tab w:val="center" w:pos="5085"/>
              </w:tabs>
              <w:rPr>
                <w:rFonts w:ascii="Arial" w:hAnsi="Arial" w:cs="Arial"/>
              </w:rPr>
            </w:pPr>
          </w:p>
        </w:tc>
        <w:tc>
          <w:tcPr>
            <w:tcW w:w="10108" w:type="dxa"/>
          </w:tcPr>
          <w:p w14:paraId="429F74F7" w14:textId="77777777" w:rsidR="00C4078C" w:rsidRDefault="00C4078C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7A56EEFC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741B2FC8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5204FDC5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248860FC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1EFD6509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7A19DAAA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4CE6A823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  <w:p w14:paraId="2B7868E8" w14:textId="77777777" w:rsidR="009B3F2F" w:rsidRDefault="009B3F2F" w:rsidP="00845878">
            <w:pPr>
              <w:tabs>
                <w:tab w:val="left" w:pos="2143"/>
                <w:tab w:val="center" w:pos="5085"/>
              </w:tabs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A41F820" w14:textId="77777777" w:rsidR="001B6AD0" w:rsidRDefault="001B6AD0" w:rsidP="00C4078C">
      <w:pPr>
        <w:tabs>
          <w:tab w:val="left" w:pos="2143"/>
          <w:tab w:val="center" w:pos="5085"/>
        </w:tabs>
        <w:spacing w:after="0" w:line="240" w:lineRule="auto"/>
        <w:jc w:val="center"/>
        <w:rPr>
          <w:rFonts w:ascii="Arial" w:hAnsi="Arial" w:cs="Arial"/>
          <w:b/>
        </w:rPr>
      </w:pPr>
      <w:r w:rsidRPr="00895BFA">
        <w:rPr>
          <w:rFonts w:ascii="Arial" w:hAnsi="Arial" w:cs="Arial"/>
          <w:b/>
        </w:rPr>
        <w:lastRenderedPageBreak/>
        <w:t xml:space="preserve">SECTION </w:t>
      </w:r>
      <w:r w:rsidR="0051545C" w:rsidRPr="00895BFA">
        <w:rPr>
          <w:rFonts w:ascii="Arial" w:hAnsi="Arial" w:cs="Arial"/>
          <w:b/>
        </w:rPr>
        <w:t>–</w:t>
      </w:r>
      <w:r w:rsidRPr="00895BFA">
        <w:rPr>
          <w:rFonts w:ascii="Arial" w:hAnsi="Arial" w:cs="Arial"/>
          <w:b/>
        </w:rPr>
        <w:t>D</w:t>
      </w:r>
    </w:p>
    <w:p w14:paraId="21AF78AA" w14:textId="77777777" w:rsidR="00C4078C" w:rsidRPr="00895BFA" w:rsidRDefault="00C4078C" w:rsidP="00C4078C">
      <w:pPr>
        <w:tabs>
          <w:tab w:val="left" w:pos="2143"/>
          <w:tab w:val="center" w:pos="508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2226440" w14:textId="6901D95A" w:rsidR="009B3F2F" w:rsidRDefault="0087403A" w:rsidP="009B3F2F">
      <w:pPr>
        <w:pStyle w:val="ListParagraph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1B6AD0" w:rsidRPr="00895BFA">
        <w:rPr>
          <w:rFonts w:ascii="Arial" w:hAnsi="Arial" w:cs="Arial"/>
          <w:b/>
          <w:sz w:val="22"/>
          <w:szCs w:val="22"/>
        </w:rPr>
        <w:t xml:space="preserve">Answer the </w:t>
      </w:r>
      <w:r w:rsidR="00A62287" w:rsidRPr="00895BFA">
        <w:rPr>
          <w:rFonts w:ascii="Arial" w:hAnsi="Arial" w:cs="Arial"/>
          <w:b/>
          <w:sz w:val="22"/>
          <w:szCs w:val="22"/>
        </w:rPr>
        <w:t xml:space="preserve">following compulsory question. </w:t>
      </w:r>
      <w:r w:rsidR="001B6AD0" w:rsidRPr="00895BFA">
        <w:rPr>
          <w:rFonts w:ascii="Arial" w:hAnsi="Arial" w:cs="Arial"/>
          <w:b/>
          <w:sz w:val="22"/>
          <w:szCs w:val="22"/>
        </w:rPr>
        <w:t xml:space="preserve">The question carries fifteen marks. </w:t>
      </w:r>
    </w:p>
    <w:p w14:paraId="06FC404B" w14:textId="163B349F" w:rsidR="009B3F2F" w:rsidRPr="00895BFA" w:rsidRDefault="009B3F2F" w:rsidP="009B3F2F">
      <w:pPr>
        <w:pStyle w:val="ListParagraph"/>
        <w:ind w:left="-142"/>
        <w:jc w:val="right"/>
        <w:rPr>
          <w:rFonts w:ascii="Arial" w:hAnsi="Arial" w:cs="Arial"/>
          <w:b/>
          <w:sz w:val="22"/>
          <w:szCs w:val="22"/>
        </w:rPr>
      </w:pPr>
      <w:r w:rsidRPr="00895BFA">
        <w:rPr>
          <w:rFonts w:ascii="Arial" w:hAnsi="Arial" w:cs="Arial"/>
          <w:b/>
          <w:sz w:val="22"/>
          <w:szCs w:val="22"/>
        </w:rPr>
        <w:t>(1x15=15)</w:t>
      </w:r>
    </w:p>
    <w:p w14:paraId="3AD4D9CA" w14:textId="6CC58F96" w:rsidR="001B6AD0" w:rsidRPr="00895BFA" w:rsidRDefault="001B6AD0" w:rsidP="009B3F2F">
      <w:pPr>
        <w:pStyle w:val="ListParagraph"/>
        <w:ind w:left="-142"/>
        <w:jc w:val="right"/>
        <w:rPr>
          <w:rFonts w:ascii="Arial" w:hAnsi="Arial" w:cs="Arial"/>
          <w:b/>
          <w:sz w:val="22"/>
          <w:szCs w:val="22"/>
        </w:rPr>
      </w:pPr>
    </w:p>
    <w:p w14:paraId="12B3E5B0" w14:textId="77777777" w:rsidR="00A62287" w:rsidRPr="00895BFA" w:rsidRDefault="00A62287" w:rsidP="0051545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365783E" w14:textId="59337300" w:rsidR="00422E65" w:rsidRDefault="00422E65" w:rsidP="009B3F2F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895BFA">
        <w:rPr>
          <w:rFonts w:ascii="Arial" w:hAnsi="Arial" w:cs="Arial"/>
        </w:rPr>
        <w:t>The following details are available from a company.</w:t>
      </w:r>
    </w:p>
    <w:p w14:paraId="3FF29B0F" w14:textId="77777777" w:rsidR="009B3F2F" w:rsidRPr="00895BFA" w:rsidRDefault="009B3F2F" w:rsidP="009B3F2F">
      <w:pPr>
        <w:pStyle w:val="BodyText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456"/>
        <w:gridCol w:w="1652"/>
        <w:gridCol w:w="1093"/>
        <w:gridCol w:w="1335"/>
        <w:gridCol w:w="1528"/>
      </w:tblGrid>
      <w:tr w:rsidR="00422E65" w:rsidRPr="00895BFA" w14:paraId="251250EA" w14:textId="77777777" w:rsidTr="004426BC">
        <w:trPr>
          <w:trHeight w:val="348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B626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7830" w14:textId="77777777" w:rsidR="00422E65" w:rsidRPr="00895BFA" w:rsidRDefault="00422E65" w:rsidP="004426BC">
            <w:pPr>
              <w:pStyle w:val="TableParagraph"/>
              <w:spacing w:before="30"/>
              <w:ind w:left="139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31-12-2020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C5F9" w14:textId="77777777" w:rsidR="00422E65" w:rsidRPr="00895BFA" w:rsidRDefault="00422E65" w:rsidP="004426BC">
            <w:pPr>
              <w:pStyle w:val="TableParagraph"/>
              <w:spacing w:before="30"/>
              <w:ind w:left="144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31-12-2021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90BD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6DBD" w14:textId="77777777" w:rsidR="00422E65" w:rsidRPr="00895BFA" w:rsidRDefault="00422E65" w:rsidP="004426BC">
            <w:pPr>
              <w:pStyle w:val="TableParagraph"/>
              <w:spacing w:before="30"/>
              <w:ind w:left="154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31-12-2020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C5A7" w14:textId="77777777" w:rsidR="00422E65" w:rsidRPr="00895BFA" w:rsidRDefault="00422E65" w:rsidP="004426BC">
            <w:pPr>
              <w:pStyle w:val="TableParagraph"/>
              <w:spacing w:before="30"/>
              <w:ind w:left="207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31-12-2021</w:t>
            </w:r>
          </w:p>
        </w:tc>
      </w:tr>
      <w:tr w:rsidR="00422E65" w:rsidRPr="00895BFA" w14:paraId="1CD7C586" w14:textId="77777777" w:rsidTr="004426BC">
        <w:trPr>
          <w:trHeight w:val="352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228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B781" w14:textId="77777777" w:rsidR="00422E65" w:rsidRPr="00895BFA" w:rsidRDefault="00422E65" w:rsidP="004426BC">
            <w:pPr>
              <w:pStyle w:val="TableParagraph"/>
              <w:spacing w:before="31"/>
              <w:ind w:left="411" w:right="400"/>
              <w:jc w:val="center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Rs.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BAF1" w14:textId="77777777" w:rsidR="00422E65" w:rsidRPr="00895BFA" w:rsidRDefault="00422E65" w:rsidP="004426BC">
            <w:pPr>
              <w:pStyle w:val="TableParagraph"/>
              <w:spacing w:before="31"/>
              <w:ind w:left="411" w:right="400"/>
              <w:jc w:val="center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Rs.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5252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D20E" w14:textId="77777777" w:rsidR="00422E65" w:rsidRPr="00895BFA" w:rsidRDefault="00422E65" w:rsidP="004426BC">
            <w:pPr>
              <w:pStyle w:val="TableParagraph"/>
              <w:spacing w:before="31"/>
              <w:ind w:left="427" w:right="409"/>
              <w:jc w:val="center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Rs.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3AC1" w14:textId="77777777" w:rsidR="00422E65" w:rsidRPr="00895BFA" w:rsidRDefault="00422E65" w:rsidP="004426BC">
            <w:pPr>
              <w:pStyle w:val="TableParagraph"/>
              <w:spacing w:before="31"/>
              <w:ind w:left="480" w:right="461"/>
              <w:jc w:val="center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Rs.</w:t>
            </w:r>
          </w:p>
        </w:tc>
      </w:tr>
      <w:tr w:rsidR="00422E65" w:rsidRPr="00895BFA" w14:paraId="40390557" w14:textId="77777777" w:rsidTr="004426BC">
        <w:trPr>
          <w:trHeight w:val="309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5D21" w14:textId="4FEF07D6" w:rsidR="00422E65" w:rsidRPr="00895BFA" w:rsidRDefault="00422E65" w:rsidP="004426BC">
            <w:pPr>
              <w:pStyle w:val="TableParagraph"/>
              <w:spacing w:before="25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Share</w:t>
            </w:r>
            <w:r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Capital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7E59" w14:textId="77777777" w:rsidR="00422E65" w:rsidRPr="00895BFA" w:rsidRDefault="00422E65" w:rsidP="004426BC">
            <w:pPr>
              <w:pStyle w:val="TableParagraph"/>
              <w:spacing w:before="25"/>
              <w:ind w:right="25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70,000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017C" w14:textId="77777777" w:rsidR="00422E65" w:rsidRPr="00895BFA" w:rsidRDefault="00422E65" w:rsidP="004426BC">
            <w:pPr>
              <w:pStyle w:val="TableParagraph"/>
              <w:spacing w:before="25"/>
              <w:ind w:right="24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74,000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D420" w14:textId="77777777" w:rsidR="00422E65" w:rsidRPr="00895BFA" w:rsidRDefault="00422E65" w:rsidP="004426BC">
            <w:pPr>
              <w:pStyle w:val="TableParagraph"/>
              <w:spacing w:before="25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Cash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C6E9" w14:textId="77777777" w:rsidR="00422E65" w:rsidRPr="00895BFA" w:rsidRDefault="00422E65" w:rsidP="004426BC">
            <w:pPr>
              <w:pStyle w:val="TableParagraph"/>
              <w:spacing w:before="25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9,000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B914" w14:textId="77777777" w:rsidR="00422E65" w:rsidRPr="00895BFA" w:rsidRDefault="00422E65" w:rsidP="004426BC">
            <w:pPr>
              <w:pStyle w:val="TableParagraph"/>
              <w:spacing w:before="25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7,800</w:t>
            </w:r>
          </w:p>
        </w:tc>
      </w:tr>
      <w:tr w:rsidR="00422E65" w:rsidRPr="00895BFA" w14:paraId="4C4EA29E" w14:textId="77777777" w:rsidTr="004426BC">
        <w:trPr>
          <w:trHeight w:val="312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A29C" w14:textId="77777777" w:rsidR="00422E65" w:rsidRPr="00895BFA" w:rsidRDefault="00422E65" w:rsidP="004426BC">
            <w:pPr>
              <w:pStyle w:val="TableParagraph"/>
              <w:spacing w:before="30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Debentures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29DE" w14:textId="77777777" w:rsidR="00422E65" w:rsidRPr="00895BFA" w:rsidRDefault="00422E65" w:rsidP="004426BC">
            <w:pPr>
              <w:pStyle w:val="TableParagraph"/>
              <w:spacing w:before="30"/>
              <w:ind w:right="25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12,000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F268" w14:textId="77777777" w:rsidR="00422E65" w:rsidRPr="00895BFA" w:rsidRDefault="00422E65" w:rsidP="004426BC">
            <w:pPr>
              <w:pStyle w:val="TableParagraph"/>
              <w:spacing w:before="30"/>
              <w:ind w:right="24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6,000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4191" w14:textId="77777777" w:rsidR="00422E65" w:rsidRPr="00895BFA" w:rsidRDefault="00422E65" w:rsidP="004426BC">
            <w:pPr>
              <w:pStyle w:val="TableParagraph"/>
              <w:spacing w:before="30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Debtors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43F3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14,900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86CF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17,700</w:t>
            </w:r>
          </w:p>
        </w:tc>
      </w:tr>
      <w:tr w:rsidR="00422E65" w:rsidRPr="00895BFA" w14:paraId="712B3699" w14:textId="77777777" w:rsidTr="004426BC">
        <w:trPr>
          <w:trHeight w:val="312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650E" w14:textId="70FFD10F" w:rsidR="00422E65" w:rsidRPr="00895BFA" w:rsidRDefault="00422E65" w:rsidP="004426BC">
            <w:pPr>
              <w:pStyle w:val="TableParagraph"/>
              <w:spacing w:before="30"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Provision </w:t>
            </w:r>
            <w:r w:rsidRPr="00895BFA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doubtful</w:t>
            </w:r>
            <w:r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debts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CC3D" w14:textId="77777777" w:rsidR="00422E65" w:rsidRPr="00895BFA" w:rsidRDefault="00422E65" w:rsidP="004426BC">
            <w:pPr>
              <w:pStyle w:val="TableParagraph"/>
              <w:spacing w:before="30"/>
              <w:ind w:right="26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700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0745" w14:textId="77777777" w:rsidR="00422E65" w:rsidRPr="00895BFA" w:rsidRDefault="00422E65" w:rsidP="004426BC">
            <w:pPr>
              <w:pStyle w:val="TableParagraph"/>
              <w:spacing w:before="30"/>
              <w:ind w:right="25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800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A402" w14:textId="77777777" w:rsidR="00422E65" w:rsidRPr="00895BFA" w:rsidRDefault="00422E65" w:rsidP="004426BC">
            <w:pPr>
              <w:pStyle w:val="TableParagraph"/>
              <w:spacing w:before="30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Stock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8E34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center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 xml:space="preserve">          49,200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6AE9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42,700</w:t>
            </w:r>
          </w:p>
        </w:tc>
      </w:tr>
      <w:tr w:rsidR="00422E65" w:rsidRPr="00895BFA" w14:paraId="7F0E8BB0" w14:textId="77777777" w:rsidTr="004426BC">
        <w:trPr>
          <w:trHeight w:val="307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7023" w14:textId="651B1B71" w:rsidR="00422E65" w:rsidRPr="00895BFA" w:rsidRDefault="00422E65" w:rsidP="004426BC">
            <w:pPr>
              <w:pStyle w:val="TableParagraph"/>
              <w:spacing w:before="25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Trade</w:t>
            </w:r>
            <w:r>
              <w:rPr>
                <w:rFonts w:ascii="Arial" w:hAnsi="Arial" w:cs="Arial"/>
              </w:rPr>
              <w:t xml:space="preserve"> </w:t>
            </w:r>
            <w:r w:rsidRPr="00895BFA">
              <w:rPr>
                <w:rFonts w:ascii="Arial" w:hAnsi="Arial" w:cs="Arial"/>
              </w:rPr>
              <w:t>Creditors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BF90" w14:textId="77777777" w:rsidR="00422E65" w:rsidRPr="00895BFA" w:rsidRDefault="00422E65" w:rsidP="004426BC">
            <w:pPr>
              <w:pStyle w:val="TableParagraph"/>
              <w:spacing w:before="25"/>
              <w:ind w:right="25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10,360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D0C8" w14:textId="77777777" w:rsidR="00422E65" w:rsidRPr="00895BFA" w:rsidRDefault="00422E65" w:rsidP="004426BC">
            <w:pPr>
              <w:pStyle w:val="TableParagraph"/>
              <w:spacing w:before="25"/>
              <w:ind w:right="24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11,840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377C" w14:textId="77777777" w:rsidR="00422E65" w:rsidRPr="00895BFA" w:rsidRDefault="00422E65" w:rsidP="004426BC">
            <w:pPr>
              <w:pStyle w:val="TableParagraph"/>
              <w:spacing w:before="25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Land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7E0A" w14:textId="77777777" w:rsidR="00422E65" w:rsidRPr="00895BFA" w:rsidRDefault="00422E65" w:rsidP="004426BC">
            <w:pPr>
              <w:pStyle w:val="TableParagraph"/>
              <w:spacing w:before="25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20,000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3858" w14:textId="77777777" w:rsidR="00422E65" w:rsidRPr="00895BFA" w:rsidRDefault="00422E65" w:rsidP="004426BC">
            <w:pPr>
              <w:pStyle w:val="TableParagraph"/>
              <w:spacing w:before="25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30,000</w:t>
            </w:r>
          </w:p>
        </w:tc>
      </w:tr>
      <w:tr w:rsidR="00422E65" w:rsidRPr="00895BFA" w14:paraId="4DC51AC4" w14:textId="77777777" w:rsidTr="004426BC">
        <w:trPr>
          <w:trHeight w:val="313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EBBA" w14:textId="77777777" w:rsidR="00422E65" w:rsidRPr="00895BFA" w:rsidRDefault="00422E65" w:rsidP="004426BC">
            <w:pPr>
              <w:pStyle w:val="TableParagraph"/>
              <w:spacing w:before="31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P/LA/c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D241A" w14:textId="77777777" w:rsidR="00422E65" w:rsidRPr="00895BFA" w:rsidRDefault="00422E65" w:rsidP="004426BC">
            <w:pPr>
              <w:pStyle w:val="TableParagraph"/>
              <w:spacing w:before="31"/>
              <w:ind w:right="25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10,040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B1B7" w14:textId="77777777" w:rsidR="00422E65" w:rsidRPr="00895BFA" w:rsidRDefault="00422E65" w:rsidP="004426BC">
            <w:pPr>
              <w:pStyle w:val="TableParagraph"/>
              <w:spacing w:before="31"/>
              <w:ind w:right="24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10560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A322" w14:textId="77777777" w:rsidR="00422E65" w:rsidRPr="00895BFA" w:rsidRDefault="00422E65" w:rsidP="004426BC">
            <w:pPr>
              <w:pStyle w:val="TableParagraph"/>
              <w:spacing w:before="31"/>
              <w:ind w:left="43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Goodwill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0753" w14:textId="77777777" w:rsidR="00422E65" w:rsidRPr="00895BFA" w:rsidRDefault="00422E65" w:rsidP="004426BC">
            <w:pPr>
              <w:pStyle w:val="TableParagraph"/>
              <w:spacing w:before="31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10,000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C8ED" w14:textId="77777777" w:rsidR="00422E65" w:rsidRPr="00895BFA" w:rsidRDefault="00422E65" w:rsidP="004426BC">
            <w:pPr>
              <w:pStyle w:val="TableParagraph"/>
              <w:spacing w:before="31"/>
              <w:ind w:right="23"/>
              <w:jc w:val="right"/>
              <w:rPr>
                <w:rFonts w:ascii="Arial" w:hAnsi="Arial" w:cs="Arial"/>
              </w:rPr>
            </w:pPr>
            <w:r w:rsidRPr="00895BFA">
              <w:rPr>
                <w:rFonts w:ascii="Arial" w:hAnsi="Arial" w:cs="Arial"/>
              </w:rPr>
              <w:t>5,000</w:t>
            </w:r>
          </w:p>
        </w:tc>
      </w:tr>
      <w:tr w:rsidR="00422E65" w:rsidRPr="00895BFA" w14:paraId="74AC4EED" w14:textId="77777777" w:rsidTr="004426BC">
        <w:trPr>
          <w:trHeight w:val="352"/>
          <w:jc w:val="center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B5E9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63EB" w14:textId="77777777" w:rsidR="00422E65" w:rsidRPr="00895BFA" w:rsidRDefault="00422E65" w:rsidP="004426BC">
            <w:pPr>
              <w:pStyle w:val="TableParagraph"/>
              <w:spacing w:before="30"/>
              <w:ind w:right="25"/>
              <w:jc w:val="right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103100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F1A9" w14:textId="77777777" w:rsidR="00422E65" w:rsidRPr="00895BFA" w:rsidRDefault="00422E65" w:rsidP="004426BC">
            <w:pPr>
              <w:pStyle w:val="TableParagraph"/>
              <w:spacing w:before="30"/>
              <w:ind w:right="24"/>
              <w:jc w:val="right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103200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837" w14:textId="77777777" w:rsidR="00422E65" w:rsidRPr="00895BFA" w:rsidRDefault="00422E65" w:rsidP="004426B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5C30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right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103100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5316" w14:textId="77777777" w:rsidR="00422E65" w:rsidRPr="00895BFA" w:rsidRDefault="00422E65" w:rsidP="004426BC">
            <w:pPr>
              <w:pStyle w:val="TableParagraph"/>
              <w:spacing w:before="30"/>
              <w:ind w:right="23"/>
              <w:jc w:val="right"/>
              <w:rPr>
                <w:rFonts w:ascii="Arial" w:hAnsi="Arial" w:cs="Arial"/>
                <w:b/>
              </w:rPr>
            </w:pPr>
            <w:r w:rsidRPr="00895BFA">
              <w:rPr>
                <w:rFonts w:ascii="Arial" w:hAnsi="Arial" w:cs="Arial"/>
                <w:b/>
              </w:rPr>
              <w:t>103200</w:t>
            </w:r>
          </w:p>
        </w:tc>
      </w:tr>
    </w:tbl>
    <w:p w14:paraId="47CD34A2" w14:textId="77777777" w:rsidR="009B3F2F" w:rsidRDefault="009B3F2F" w:rsidP="00422E65">
      <w:pPr>
        <w:pStyle w:val="Heading2"/>
        <w:rPr>
          <w:rFonts w:ascii="Arial" w:hAnsi="Arial" w:cs="Arial"/>
          <w:b w:val="0"/>
          <w:sz w:val="22"/>
          <w:szCs w:val="22"/>
        </w:rPr>
      </w:pPr>
    </w:p>
    <w:p w14:paraId="115CD56F" w14:textId="77777777" w:rsidR="00422E65" w:rsidRPr="00895BFA" w:rsidRDefault="00422E65" w:rsidP="00422E65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895BFA">
        <w:rPr>
          <w:rFonts w:ascii="Arial" w:hAnsi="Arial" w:cs="Arial"/>
          <w:b w:val="0"/>
          <w:sz w:val="22"/>
          <w:szCs w:val="22"/>
        </w:rPr>
        <w:t>In addition, you are given:</w:t>
      </w:r>
    </w:p>
    <w:p w14:paraId="3174B634" w14:textId="77777777" w:rsidR="00422E65" w:rsidRPr="00895BFA" w:rsidRDefault="00422E65" w:rsidP="00422E65">
      <w:pPr>
        <w:pStyle w:val="Heading2"/>
        <w:rPr>
          <w:rFonts w:ascii="Arial" w:hAnsi="Arial" w:cs="Arial"/>
          <w:b w:val="0"/>
          <w:sz w:val="22"/>
          <w:szCs w:val="22"/>
        </w:rPr>
      </w:pPr>
    </w:p>
    <w:p w14:paraId="657EA92D" w14:textId="77777777" w:rsidR="00422E65" w:rsidRDefault="00422E65" w:rsidP="00422E65">
      <w:pPr>
        <w:pStyle w:val="BodyText"/>
        <w:numPr>
          <w:ilvl w:val="0"/>
          <w:numId w:val="7"/>
        </w:numPr>
        <w:tabs>
          <w:tab w:val="left" w:pos="3501"/>
        </w:tabs>
        <w:ind w:right="1095"/>
        <w:rPr>
          <w:rFonts w:ascii="Arial" w:hAnsi="Arial" w:cs="Arial"/>
        </w:rPr>
      </w:pPr>
      <w:r w:rsidRPr="00895BFA">
        <w:rPr>
          <w:rFonts w:ascii="Arial" w:hAnsi="Arial" w:cs="Arial"/>
        </w:rPr>
        <w:t>Dividend paid is Rs. 3,500.</w:t>
      </w:r>
    </w:p>
    <w:p w14:paraId="472D1DB5" w14:textId="77777777" w:rsidR="00422E65" w:rsidRPr="00422E65" w:rsidRDefault="00422E65" w:rsidP="00422E65">
      <w:pPr>
        <w:pStyle w:val="BodyText"/>
        <w:numPr>
          <w:ilvl w:val="0"/>
          <w:numId w:val="7"/>
        </w:numPr>
        <w:tabs>
          <w:tab w:val="left" w:pos="3501"/>
        </w:tabs>
        <w:ind w:right="1095"/>
        <w:rPr>
          <w:rFonts w:ascii="Arial" w:hAnsi="Arial" w:cs="Arial"/>
        </w:rPr>
      </w:pPr>
      <w:r w:rsidRPr="00895BFA">
        <w:rPr>
          <w:rFonts w:ascii="Arial" w:hAnsi="Arial" w:cs="Arial"/>
        </w:rPr>
        <w:t xml:space="preserve">Land was purchased for </w:t>
      </w:r>
      <w:r w:rsidRPr="00895BFA">
        <w:rPr>
          <w:rFonts w:ascii="Arial" w:hAnsi="Arial" w:cs="Arial"/>
          <w:spacing w:val="-1"/>
        </w:rPr>
        <w:t>Rs.10,000.</w:t>
      </w:r>
    </w:p>
    <w:p w14:paraId="28D973FC" w14:textId="77777777" w:rsidR="00422E65" w:rsidRDefault="00422E65" w:rsidP="00422E65">
      <w:pPr>
        <w:pStyle w:val="BodyText"/>
        <w:numPr>
          <w:ilvl w:val="0"/>
          <w:numId w:val="7"/>
        </w:numPr>
        <w:tabs>
          <w:tab w:val="left" w:pos="3501"/>
        </w:tabs>
        <w:ind w:right="1095"/>
        <w:rPr>
          <w:rFonts w:ascii="Arial" w:hAnsi="Arial" w:cs="Arial"/>
        </w:rPr>
      </w:pPr>
      <w:r w:rsidRPr="00422E65">
        <w:rPr>
          <w:rFonts w:ascii="Arial" w:hAnsi="Arial" w:cs="Arial"/>
        </w:rPr>
        <w:t>Amount provided for an amortization of goodwill - Rs.5,000.</w:t>
      </w:r>
    </w:p>
    <w:p w14:paraId="39434C1C" w14:textId="77777777" w:rsidR="00422E65" w:rsidRDefault="00422E65" w:rsidP="00422E65">
      <w:pPr>
        <w:pStyle w:val="BodyText"/>
        <w:numPr>
          <w:ilvl w:val="0"/>
          <w:numId w:val="7"/>
        </w:numPr>
        <w:tabs>
          <w:tab w:val="left" w:pos="3501"/>
        </w:tabs>
        <w:ind w:right="1095"/>
        <w:rPr>
          <w:rFonts w:ascii="Arial" w:hAnsi="Arial" w:cs="Arial"/>
        </w:rPr>
      </w:pPr>
      <w:r w:rsidRPr="00422E65">
        <w:rPr>
          <w:rFonts w:ascii="Arial" w:hAnsi="Arial" w:cs="Arial"/>
        </w:rPr>
        <w:t xml:space="preserve">Debentures </w:t>
      </w:r>
      <w:r>
        <w:rPr>
          <w:rFonts w:ascii="Arial" w:hAnsi="Arial" w:cs="Arial"/>
        </w:rPr>
        <w:t>redeemed</w:t>
      </w:r>
      <w:r w:rsidRPr="00422E65">
        <w:rPr>
          <w:rFonts w:ascii="Arial" w:hAnsi="Arial" w:cs="Arial"/>
        </w:rPr>
        <w:t xml:space="preserve"> Rs.6, 000.  </w:t>
      </w:r>
    </w:p>
    <w:p w14:paraId="65CBA589" w14:textId="77777777" w:rsidR="00422E65" w:rsidRPr="00422E65" w:rsidRDefault="00422E65" w:rsidP="00422E65">
      <w:pPr>
        <w:pStyle w:val="BodyText"/>
        <w:tabs>
          <w:tab w:val="left" w:pos="3501"/>
        </w:tabs>
        <w:ind w:right="1095"/>
        <w:rPr>
          <w:rFonts w:ascii="Arial" w:hAnsi="Arial" w:cs="Arial"/>
        </w:rPr>
      </w:pPr>
      <w:r w:rsidRPr="00422E65">
        <w:rPr>
          <w:rFonts w:ascii="Arial" w:hAnsi="Arial" w:cs="Arial"/>
        </w:rPr>
        <w:t>Prepare Cash Flow Statement.</w:t>
      </w:r>
    </w:p>
    <w:p w14:paraId="037EEFDE" w14:textId="509A7107" w:rsidR="004759EC" w:rsidRPr="00895BFA" w:rsidRDefault="009B3F2F" w:rsidP="00422E65">
      <w:pPr>
        <w:pStyle w:val="BodyText"/>
        <w:spacing w:before="2"/>
        <w:ind w:left="175" w:right="168"/>
        <w:rPr>
          <w:rFonts w:ascii="Arial" w:hAnsi="Arial" w:cs="Arial"/>
        </w:rPr>
      </w:pPr>
    </w:p>
    <w:sectPr w:rsidR="004759EC" w:rsidRPr="00895BFA" w:rsidSect="0087403A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58B"/>
    <w:multiLevelType w:val="hybridMultilevel"/>
    <w:tmpl w:val="556A15BA"/>
    <w:lvl w:ilvl="0" w:tplc="C90EB18E">
      <w:start w:val="1"/>
      <w:numFmt w:val="lowerLetter"/>
      <w:lvlText w:val="(%1)"/>
      <w:lvlJc w:val="left"/>
      <w:pPr>
        <w:ind w:left="2011" w:hanging="108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2A3CAD02">
      <w:numFmt w:val="bullet"/>
      <w:lvlText w:val="•"/>
      <w:lvlJc w:val="left"/>
      <w:pPr>
        <w:ind w:left="2966" w:hanging="1080"/>
      </w:pPr>
      <w:rPr>
        <w:rFonts w:hint="default"/>
        <w:lang w:val="en-US" w:eastAsia="en-US" w:bidi="ar-SA"/>
      </w:rPr>
    </w:lvl>
    <w:lvl w:ilvl="2" w:tplc="B7EAFB48">
      <w:numFmt w:val="bullet"/>
      <w:lvlText w:val="•"/>
      <w:lvlJc w:val="left"/>
      <w:pPr>
        <w:ind w:left="3913" w:hanging="1080"/>
      </w:pPr>
      <w:rPr>
        <w:rFonts w:hint="default"/>
        <w:lang w:val="en-US" w:eastAsia="en-US" w:bidi="ar-SA"/>
      </w:rPr>
    </w:lvl>
    <w:lvl w:ilvl="3" w:tplc="A3DA7A96">
      <w:numFmt w:val="bullet"/>
      <w:lvlText w:val="•"/>
      <w:lvlJc w:val="left"/>
      <w:pPr>
        <w:ind w:left="4859" w:hanging="1080"/>
      </w:pPr>
      <w:rPr>
        <w:rFonts w:hint="default"/>
        <w:lang w:val="en-US" w:eastAsia="en-US" w:bidi="ar-SA"/>
      </w:rPr>
    </w:lvl>
    <w:lvl w:ilvl="4" w:tplc="477A9B36">
      <w:numFmt w:val="bullet"/>
      <w:lvlText w:val="•"/>
      <w:lvlJc w:val="left"/>
      <w:pPr>
        <w:ind w:left="5806" w:hanging="1080"/>
      </w:pPr>
      <w:rPr>
        <w:rFonts w:hint="default"/>
        <w:lang w:val="en-US" w:eastAsia="en-US" w:bidi="ar-SA"/>
      </w:rPr>
    </w:lvl>
    <w:lvl w:ilvl="5" w:tplc="ED0CAA36">
      <w:numFmt w:val="bullet"/>
      <w:lvlText w:val="•"/>
      <w:lvlJc w:val="left"/>
      <w:pPr>
        <w:ind w:left="6753" w:hanging="1080"/>
      </w:pPr>
      <w:rPr>
        <w:rFonts w:hint="default"/>
        <w:lang w:val="en-US" w:eastAsia="en-US" w:bidi="ar-SA"/>
      </w:rPr>
    </w:lvl>
    <w:lvl w:ilvl="6" w:tplc="505EAAAE">
      <w:numFmt w:val="bullet"/>
      <w:lvlText w:val="•"/>
      <w:lvlJc w:val="left"/>
      <w:pPr>
        <w:ind w:left="7699" w:hanging="1080"/>
      </w:pPr>
      <w:rPr>
        <w:rFonts w:hint="default"/>
        <w:lang w:val="en-US" w:eastAsia="en-US" w:bidi="ar-SA"/>
      </w:rPr>
    </w:lvl>
    <w:lvl w:ilvl="7" w:tplc="570CEB7C">
      <w:numFmt w:val="bullet"/>
      <w:lvlText w:val="•"/>
      <w:lvlJc w:val="left"/>
      <w:pPr>
        <w:ind w:left="8646" w:hanging="1080"/>
      </w:pPr>
      <w:rPr>
        <w:rFonts w:hint="default"/>
        <w:lang w:val="en-US" w:eastAsia="en-US" w:bidi="ar-SA"/>
      </w:rPr>
    </w:lvl>
    <w:lvl w:ilvl="8" w:tplc="A1BEA1AC">
      <w:numFmt w:val="bullet"/>
      <w:lvlText w:val="•"/>
      <w:lvlJc w:val="left"/>
      <w:pPr>
        <w:ind w:left="9593" w:hanging="1080"/>
      </w:pPr>
      <w:rPr>
        <w:rFonts w:hint="default"/>
        <w:lang w:val="en-US" w:eastAsia="en-US" w:bidi="ar-SA"/>
      </w:rPr>
    </w:lvl>
  </w:abstractNum>
  <w:abstractNum w:abstractNumId="1">
    <w:nsid w:val="2C1C5C2B"/>
    <w:multiLevelType w:val="hybridMultilevel"/>
    <w:tmpl w:val="5B044102"/>
    <w:lvl w:ilvl="0" w:tplc="5FEA1AE8">
      <w:start w:val="1"/>
      <w:numFmt w:val="decimal"/>
      <w:lvlText w:val="%1."/>
      <w:lvlJc w:val="left"/>
      <w:pPr>
        <w:ind w:left="1341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F566902">
      <w:start w:val="1"/>
      <w:numFmt w:val="lowerLetter"/>
      <w:lvlText w:val="%2."/>
      <w:lvlJc w:val="left"/>
      <w:pPr>
        <w:ind w:left="2421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1FC9DEE">
      <w:numFmt w:val="bullet"/>
      <w:lvlText w:val="•"/>
      <w:lvlJc w:val="left"/>
      <w:pPr>
        <w:ind w:left="3383" w:hanging="361"/>
      </w:pPr>
      <w:rPr>
        <w:lang w:val="en-US" w:eastAsia="en-US" w:bidi="ar-SA"/>
      </w:rPr>
    </w:lvl>
    <w:lvl w:ilvl="3" w:tplc="5E6CE1D8">
      <w:numFmt w:val="bullet"/>
      <w:lvlText w:val="•"/>
      <w:lvlJc w:val="left"/>
      <w:pPr>
        <w:ind w:left="4346" w:hanging="361"/>
      </w:pPr>
      <w:rPr>
        <w:lang w:val="en-US" w:eastAsia="en-US" w:bidi="ar-SA"/>
      </w:rPr>
    </w:lvl>
    <w:lvl w:ilvl="4" w:tplc="C674C2A4">
      <w:numFmt w:val="bullet"/>
      <w:lvlText w:val="•"/>
      <w:lvlJc w:val="left"/>
      <w:pPr>
        <w:ind w:left="5309" w:hanging="361"/>
      </w:pPr>
      <w:rPr>
        <w:lang w:val="en-US" w:eastAsia="en-US" w:bidi="ar-SA"/>
      </w:rPr>
    </w:lvl>
    <w:lvl w:ilvl="5" w:tplc="9168AE28">
      <w:numFmt w:val="bullet"/>
      <w:lvlText w:val="•"/>
      <w:lvlJc w:val="left"/>
      <w:pPr>
        <w:ind w:left="6272" w:hanging="361"/>
      </w:pPr>
      <w:rPr>
        <w:lang w:val="en-US" w:eastAsia="en-US" w:bidi="ar-SA"/>
      </w:rPr>
    </w:lvl>
    <w:lvl w:ilvl="6" w:tplc="E64A4F84">
      <w:numFmt w:val="bullet"/>
      <w:lvlText w:val="•"/>
      <w:lvlJc w:val="left"/>
      <w:pPr>
        <w:ind w:left="7236" w:hanging="361"/>
      </w:pPr>
      <w:rPr>
        <w:lang w:val="en-US" w:eastAsia="en-US" w:bidi="ar-SA"/>
      </w:rPr>
    </w:lvl>
    <w:lvl w:ilvl="7" w:tplc="EF6219BC">
      <w:numFmt w:val="bullet"/>
      <w:lvlText w:val="•"/>
      <w:lvlJc w:val="left"/>
      <w:pPr>
        <w:ind w:left="8199" w:hanging="361"/>
      </w:pPr>
      <w:rPr>
        <w:lang w:val="en-US" w:eastAsia="en-US" w:bidi="ar-SA"/>
      </w:rPr>
    </w:lvl>
    <w:lvl w:ilvl="8" w:tplc="BF76A848">
      <w:numFmt w:val="bullet"/>
      <w:lvlText w:val="•"/>
      <w:lvlJc w:val="left"/>
      <w:pPr>
        <w:ind w:left="9162" w:hanging="361"/>
      </w:pPr>
      <w:rPr>
        <w:lang w:val="en-US" w:eastAsia="en-US" w:bidi="ar-SA"/>
      </w:rPr>
    </w:lvl>
  </w:abstractNum>
  <w:abstractNum w:abstractNumId="2">
    <w:nsid w:val="36B619DE"/>
    <w:multiLevelType w:val="hybridMultilevel"/>
    <w:tmpl w:val="3EF6C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B22"/>
    <w:multiLevelType w:val="hybridMultilevel"/>
    <w:tmpl w:val="9348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FA7"/>
    <w:multiLevelType w:val="hybridMultilevel"/>
    <w:tmpl w:val="F2CE4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7B35"/>
    <w:multiLevelType w:val="hybridMultilevel"/>
    <w:tmpl w:val="0AC4451A"/>
    <w:lvl w:ilvl="0" w:tplc="40090017">
      <w:start w:val="1"/>
      <w:numFmt w:val="lowerLetter"/>
      <w:lvlText w:val="%1)"/>
      <w:lvlJc w:val="left"/>
      <w:pPr>
        <w:ind w:left="1340" w:hanging="360"/>
      </w:pPr>
    </w:lvl>
    <w:lvl w:ilvl="1" w:tplc="40090019" w:tentative="1">
      <w:start w:val="1"/>
      <w:numFmt w:val="lowerLetter"/>
      <w:lvlText w:val="%2."/>
      <w:lvlJc w:val="left"/>
      <w:pPr>
        <w:ind w:left="2060" w:hanging="360"/>
      </w:pPr>
    </w:lvl>
    <w:lvl w:ilvl="2" w:tplc="4009001B" w:tentative="1">
      <w:start w:val="1"/>
      <w:numFmt w:val="lowerRoman"/>
      <w:lvlText w:val="%3."/>
      <w:lvlJc w:val="right"/>
      <w:pPr>
        <w:ind w:left="2780" w:hanging="180"/>
      </w:pPr>
    </w:lvl>
    <w:lvl w:ilvl="3" w:tplc="4009000F" w:tentative="1">
      <w:start w:val="1"/>
      <w:numFmt w:val="decimal"/>
      <w:lvlText w:val="%4."/>
      <w:lvlJc w:val="left"/>
      <w:pPr>
        <w:ind w:left="3500" w:hanging="360"/>
      </w:pPr>
    </w:lvl>
    <w:lvl w:ilvl="4" w:tplc="40090019" w:tentative="1">
      <w:start w:val="1"/>
      <w:numFmt w:val="lowerLetter"/>
      <w:lvlText w:val="%5."/>
      <w:lvlJc w:val="left"/>
      <w:pPr>
        <w:ind w:left="4220" w:hanging="360"/>
      </w:pPr>
    </w:lvl>
    <w:lvl w:ilvl="5" w:tplc="4009001B" w:tentative="1">
      <w:start w:val="1"/>
      <w:numFmt w:val="lowerRoman"/>
      <w:lvlText w:val="%6."/>
      <w:lvlJc w:val="right"/>
      <w:pPr>
        <w:ind w:left="4940" w:hanging="180"/>
      </w:pPr>
    </w:lvl>
    <w:lvl w:ilvl="6" w:tplc="4009000F" w:tentative="1">
      <w:start w:val="1"/>
      <w:numFmt w:val="decimal"/>
      <w:lvlText w:val="%7."/>
      <w:lvlJc w:val="left"/>
      <w:pPr>
        <w:ind w:left="5660" w:hanging="360"/>
      </w:pPr>
    </w:lvl>
    <w:lvl w:ilvl="7" w:tplc="40090019" w:tentative="1">
      <w:start w:val="1"/>
      <w:numFmt w:val="lowerLetter"/>
      <w:lvlText w:val="%8."/>
      <w:lvlJc w:val="left"/>
      <w:pPr>
        <w:ind w:left="6380" w:hanging="360"/>
      </w:pPr>
    </w:lvl>
    <w:lvl w:ilvl="8" w:tplc="40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580321B8"/>
    <w:multiLevelType w:val="hybridMultilevel"/>
    <w:tmpl w:val="7F22C096"/>
    <w:lvl w:ilvl="0" w:tplc="5502C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C3678"/>
    <w:multiLevelType w:val="hybridMultilevel"/>
    <w:tmpl w:val="D8BC4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41B2"/>
    <w:multiLevelType w:val="hybridMultilevel"/>
    <w:tmpl w:val="90DCE6B2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7C4"/>
    <w:rsid w:val="000507C4"/>
    <w:rsid w:val="00106BF4"/>
    <w:rsid w:val="00144EC9"/>
    <w:rsid w:val="001B6AD0"/>
    <w:rsid w:val="001C15D4"/>
    <w:rsid w:val="00232668"/>
    <w:rsid w:val="002455A4"/>
    <w:rsid w:val="00324249"/>
    <w:rsid w:val="00362B15"/>
    <w:rsid w:val="00365C15"/>
    <w:rsid w:val="0038515A"/>
    <w:rsid w:val="00387F41"/>
    <w:rsid w:val="003C21F2"/>
    <w:rsid w:val="004202E7"/>
    <w:rsid w:val="00422E65"/>
    <w:rsid w:val="004C0C74"/>
    <w:rsid w:val="0051545C"/>
    <w:rsid w:val="005443F2"/>
    <w:rsid w:val="00587495"/>
    <w:rsid w:val="00666B8B"/>
    <w:rsid w:val="007537C3"/>
    <w:rsid w:val="0076659A"/>
    <w:rsid w:val="00774727"/>
    <w:rsid w:val="007C4AA2"/>
    <w:rsid w:val="00816D10"/>
    <w:rsid w:val="00845878"/>
    <w:rsid w:val="0087403A"/>
    <w:rsid w:val="00895BFA"/>
    <w:rsid w:val="00965585"/>
    <w:rsid w:val="009B3F2F"/>
    <w:rsid w:val="009C1546"/>
    <w:rsid w:val="00A12AD7"/>
    <w:rsid w:val="00A62287"/>
    <w:rsid w:val="00A95502"/>
    <w:rsid w:val="00AF1385"/>
    <w:rsid w:val="00AF529D"/>
    <w:rsid w:val="00B1363D"/>
    <w:rsid w:val="00B242F2"/>
    <w:rsid w:val="00C4078C"/>
    <w:rsid w:val="00D70FC9"/>
    <w:rsid w:val="00E1231F"/>
    <w:rsid w:val="00E720B3"/>
    <w:rsid w:val="00EC5B61"/>
    <w:rsid w:val="00EE425F"/>
    <w:rsid w:val="00F2020B"/>
    <w:rsid w:val="00F35885"/>
    <w:rsid w:val="00F4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B4DBC8"/>
  <w15:docId w15:val="{D7F57DCD-1DD8-4004-B084-B54BC355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D0"/>
    <w:pPr>
      <w:spacing w:after="200" w:line="276" w:lineRule="auto"/>
    </w:pPr>
    <w:rPr>
      <w:lang w:val="en-US" w:bidi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5585"/>
    <w:pPr>
      <w:widowControl w:val="0"/>
      <w:autoSpaceDE w:val="0"/>
      <w:autoSpaceDN w:val="0"/>
      <w:spacing w:after="0" w:line="240" w:lineRule="auto"/>
      <w:ind w:left="62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6A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1B6AD0"/>
    <w:rPr>
      <w:rFonts w:ascii="Georgia" w:eastAsia="Georgia" w:hAnsi="Georgia" w:cs="Georgia"/>
      <w:lang w:val="en-US" w:bidi="ar-SA"/>
    </w:rPr>
  </w:style>
  <w:style w:type="table" w:customStyle="1" w:styleId="PlainTable11">
    <w:name w:val="Plain Table 11"/>
    <w:basedOn w:val="TableNormal"/>
    <w:uiPriority w:val="41"/>
    <w:rsid w:val="001B6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1B6A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585"/>
    <w:rPr>
      <w:rFonts w:ascii="Calibri" w:eastAsia="Calibri" w:hAnsi="Calibri" w:cs="Calibri"/>
      <w:b/>
      <w:b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85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sarlin veno</dc:creator>
  <cp:keywords/>
  <dc:description/>
  <cp:lastModifiedBy>LIBDL-13</cp:lastModifiedBy>
  <cp:revision>33</cp:revision>
  <dcterms:created xsi:type="dcterms:W3CDTF">2021-12-29T01:40:00Z</dcterms:created>
  <dcterms:modified xsi:type="dcterms:W3CDTF">2022-07-02T07:21:00Z</dcterms:modified>
</cp:coreProperties>
</file>