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0A68" w14:textId="624F4AE8" w:rsidR="008D2640" w:rsidRDefault="008D2640" w:rsidP="00D207E0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18EF0C3" wp14:editId="429B0915">
            <wp:simplePos x="0" y="0"/>
            <wp:positionH relativeFrom="column">
              <wp:posOffset>149225</wp:posOffset>
            </wp:positionH>
            <wp:positionV relativeFrom="paragraph">
              <wp:posOffset>1270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9F8286" w14:textId="66EB0C9A" w:rsidR="00D207E0" w:rsidRDefault="00D207E0" w:rsidP="00D207E0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B67A" wp14:editId="02A54063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1AE35" w14:textId="67EE577B" w:rsidR="00D207E0" w:rsidRDefault="00D207E0" w:rsidP="00D207E0">
                            <w:r>
                              <w:t>Date:</w:t>
                            </w:r>
                            <w:r w:rsidR="003771AD">
                              <w:t xml:space="preserve"> 16-03-2022</w:t>
                            </w:r>
                          </w:p>
                          <w:p w14:paraId="1D94EF6A" w14:textId="77777777" w:rsidR="00D207E0" w:rsidRDefault="00D207E0" w:rsidP="00D207E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40B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951AE35" w14:textId="67EE577B" w:rsidR="00D207E0" w:rsidRDefault="00D207E0" w:rsidP="00D207E0">
                      <w:r>
                        <w:t>Date:</w:t>
                      </w:r>
                      <w:r w:rsidR="003771AD">
                        <w:t xml:space="preserve"> 16-03-2022</w:t>
                      </w:r>
                    </w:p>
                    <w:p w14:paraId="1D94EF6A" w14:textId="77777777" w:rsidR="00D207E0" w:rsidRDefault="00D207E0" w:rsidP="00D207E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F5F114A" w14:textId="77777777" w:rsidR="00D207E0" w:rsidRDefault="00D207E0" w:rsidP="00D207E0">
      <w:pPr>
        <w:spacing w:after="0"/>
        <w:jc w:val="center"/>
      </w:pPr>
    </w:p>
    <w:p w14:paraId="50B853C1" w14:textId="77777777" w:rsidR="008D2640" w:rsidRDefault="00D207E0" w:rsidP="00D207E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B348CB" w14:textId="77777777" w:rsidR="008D2640" w:rsidRDefault="008D2640" w:rsidP="00D207E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FC3B50" w14:textId="77777777" w:rsidR="008D2640" w:rsidRDefault="008D2640" w:rsidP="00D207E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273015" w14:textId="4A71E6E2" w:rsidR="00D207E0" w:rsidRPr="008528F9" w:rsidRDefault="00D207E0" w:rsidP="008D26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 xml:space="preserve">URU </w:t>
      </w:r>
      <w:r w:rsidRPr="008528F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27</w:t>
      </w:r>
    </w:p>
    <w:p w14:paraId="336C5432" w14:textId="09DC64D3" w:rsidR="00D207E0" w:rsidRPr="008528F9" w:rsidRDefault="00D207E0" w:rsidP="008D26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32DD">
        <w:rPr>
          <w:rFonts w:ascii="Arial" w:hAnsi="Arial" w:cs="Arial"/>
          <w:sz w:val="24"/>
          <w:szCs w:val="24"/>
        </w:rPr>
        <w:t>B.Sc. ECONOMICS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7776D37" w14:textId="77777777" w:rsidR="00531782" w:rsidRDefault="00531782" w:rsidP="008D26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Pr="009B083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 w:rsidRPr="009B0835">
        <w:rPr>
          <w:rFonts w:ascii="Arial" w:hAnsi="Arial" w:cs="Arial"/>
          <w:sz w:val="24"/>
          <w:szCs w:val="24"/>
        </w:rPr>
        <w:t>TOBER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5BA59804" w14:textId="2A2DBE20" w:rsidR="00531782" w:rsidRPr="008528F9" w:rsidRDefault="00531782" w:rsidP="008D264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7AC5C4C4" w14:textId="1DA694A9" w:rsidR="00531782" w:rsidRPr="00862EBA" w:rsidRDefault="00531782" w:rsidP="008D264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ECS</w:t>
      </w:r>
      <w:r w:rsidR="008D264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5218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D264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D2640">
        <w:rPr>
          <w:rFonts w:ascii="Arial" w:hAnsi="Arial" w:cs="Arial"/>
          <w:b/>
          <w:bCs/>
          <w:sz w:val="24"/>
          <w:szCs w:val="24"/>
          <w:u w:val="single"/>
        </w:rPr>
        <w:t>Environmental Economics</w:t>
      </w:r>
      <w:bookmarkEnd w:id="0"/>
    </w:p>
    <w:p w14:paraId="101A81F3" w14:textId="77777777" w:rsidR="00531782" w:rsidRPr="008528F9" w:rsidRDefault="00531782" w:rsidP="008D264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0D70BF" w14:textId="6ECE83FC" w:rsidR="00531782" w:rsidRPr="008528F9" w:rsidRDefault="00531782" w:rsidP="005317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- </w:t>
      </w:r>
      <w:r w:rsidRPr="000410E5">
        <w:rPr>
          <w:rFonts w:ascii="Arial" w:hAnsi="Arial" w:cs="Arial"/>
          <w:sz w:val="24"/>
          <w:szCs w:val="24"/>
        </w:rPr>
        <w:t>2 ½ 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70</w:t>
      </w:r>
    </w:p>
    <w:p w14:paraId="24AB312C" w14:textId="77777777" w:rsidR="00531782" w:rsidRDefault="00531782" w:rsidP="005317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Pr="000410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68A1A08" w14:textId="77777777" w:rsidR="00531782" w:rsidRDefault="00531782" w:rsidP="0053178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1595D4" w14:textId="77777777" w:rsidR="00531782" w:rsidRDefault="00531782" w:rsidP="0053178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9DAB835" w14:textId="7CCF5DA3" w:rsidR="00D207E0" w:rsidRDefault="00531782" w:rsidP="00531782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10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*10 = 30</w:t>
      </w:r>
    </w:p>
    <w:p w14:paraId="2E567E17" w14:textId="5A450231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a renewable resource?</w:t>
      </w:r>
    </w:p>
    <w:p w14:paraId="47300E99" w14:textId="601D126D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  is meant by the term </w:t>
      </w:r>
      <w:r w:rsidR="00E547EB">
        <w:rPr>
          <w:lang w:val="en-US"/>
        </w:rPr>
        <w:t>“</w:t>
      </w:r>
      <w:r>
        <w:rPr>
          <w:lang w:val="en-US"/>
        </w:rPr>
        <w:t>positive checks</w:t>
      </w:r>
      <w:r w:rsidR="00E547EB">
        <w:rPr>
          <w:lang w:val="en-US"/>
        </w:rPr>
        <w:t>”</w:t>
      </w:r>
      <w:r>
        <w:rPr>
          <w:lang w:val="en-US"/>
        </w:rPr>
        <w:t>?</w:t>
      </w:r>
    </w:p>
    <w:p w14:paraId="19ACE00C" w14:textId="77777777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is the </w:t>
      </w:r>
      <w:proofErr w:type="spellStart"/>
      <w:r>
        <w:rPr>
          <w:lang w:val="en-US"/>
        </w:rPr>
        <w:t>Bruntland</w:t>
      </w:r>
      <w:proofErr w:type="spellEnd"/>
      <w:r>
        <w:rPr>
          <w:lang w:val="en-US"/>
        </w:rPr>
        <w:t xml:space="preserve"> definition of sustainability?</w:t>
      </w:r>
    </w:p>
    <w:p w14:paraId="181BE562" w14:textId="383615B9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meant by the term “bequest value”?</w:t>
      </w:r>
    </w:p>
    <w:p w14:paraId="013B9CD9" w14:textId="48320686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meant by the term “environment- poverty nexus”?</w:t>
      </w:r>
    </w:p>
    <w:p w14:paraId="66FCE5CE" w14:textId="5658B906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Differentiate between weak and strong sustainability</w:t>
      </w:r>
      <w:r w:rsidR="00E547EB">
        <w:rPr>
          <w:lang w:val="en-US"/>
        </w:rPr>
        <w:t>.</w:t>
      </w:r>
    </w:p>
    <w:p w14:paraId="0F08F9CA" w14:textId="569989EC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three causes of deforestation?</w:t>
      </w:r>
    </w:p>
    <w:p w14:paraId="6663732D" w14:textId="5FCC4D1A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meant by the term “human animal conflict”?</w:t>
      </w:r>
    </w:p>
    <w:p w14:paraId="1046796A" w14:textId="77777777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Environmental Kuznets curve?</w:t>
      </w:r>
    </w:p>
    <w:p w14:paraId="7AAC98D8" w14:textId="11AA9FA8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Differentiate between non -rivalry and non-exclusivity?</w:t>
      </w:r>
    </w:p>
    <w:p w14:paraId="4A707F4B" w14:textId="7990E22F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Coase theorem?</w:t>
      </w:r>
    </w:p>
    <w:p w14:paraId="58D03E94" w14:textId="77777777" w:rsidR="00966DCC" w:rsidRDefault="00966DCC" w:rsidP="00966D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 terms WTP and WTA?</w:t>
      </w:r>
    </w:p>
    <w:p w14:paraId="0583DA33" w14:textId="77777777" w:rsidR="00966DCC" w:rsidRPr="00531782" w:rsidRDefault="00966DCC" w:rsidP="00531782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C7B6CD9" w14:textId="230DE45D" w:rsidR="00531782" w:rsidRDefault="00531782" w:rsidP="00531782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PART B</w:t>
      </w:r>
    </w:p>
    <w:p w14:paraId="30A21873" w14:textId="057F398C" w:rsidR="00D207E0" w:rsidRDefault="00531782" w:rsidP="00531782">
      <w:pPr>
        <w:pStyle w:val="Body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5*2 = 10</w:t>
      </w:r>
    </w:p>
    <w:p w14:paraId="75C2869F" w14:textId="2C6AD2FB" w:rsidR="00966DCC" w:rsidRPr="00966DCC" w:rsidRDefault="00966DCC" w:rsidP="00966DCC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966DCC">
        <w:rPr>
          <w:lang w:val="en-US"/>
        </w:rPr>
        <w:t>Discuss the situation of water pollution in India.</w:t>
      </w:r>
    </w:p>
    <w:p w14:paraId="11DE8551" w14:textId="11433AB0" w:rsidR="00966DCC" w:rsidRPr="00966DCC" w:rsidRDefault="00966DCC" w:rsidP="00966DCC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966DCC">
        <w:rPr>
          <w:lang w:val="en-US"/>
        </w:rPr>
        <w:t>Discuss indicators of sustainability.</w:t>
      </w:r>
    </w:p>
    <w:p w14:paraId="20AD1F23" w14:textId="12F5E49B" w:rsidR="00966DCC" w:rsidRPr="00966DCC" w:rsidRDefault="00966DCC" w:rsidP="00966DCC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966DCC">
        <w:rPr>
          <w:lang w:val="en-US"/>
        </w:rPr>
        <w:t>Discuss cost benefit analysis.</w:t>
      </w:r>
    </w:p>
    <w:p w14:paraId="5444522C" w14:textId="51141E80" w:rsidR="00531782" w:rsidRDefault="00531782" w:rsidP="00531782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PART C</w:t>
      </w:r>
    </w:p>
    <w:p w14:paraId="76D75F72" w14:textId="0BE30785" w:rsidR="00531782" w:rsidRDefault="00531782" w:rsidP="00E547EB">
      <w:pPr>
        <w:spacing w:after="0"/>
        <w:ind w:left="99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u w:val="single"/>
        </w:rPr>
        <w:t>5*2 = 30</w:t>
      </w:r>
    </w:p>
    <w:p w14:paraId="774BE571" w14:textId="3AAA9D96" w:rsidR="00966DCC" w:rsidRDefault="00966DCC" w:rsidP="00E547E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Discuss how externalities can be internalized</w:t>
      </w:r>
      <w:r w:rsidR="00E547EB">
        <w:rPr>
          <w:lang w:val="en-US"/>
        </w:rPr>
        <w:t>.</w:t>
      </w:r>
    </w:p>
    <w:p w14:paraId="35AE1F6E" w14:textId="00045A02" w:rsidR="00966DCC" w:rsidRDefault="00966DCC" w:rsidP="00E547E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</w:t>
      </w:r>
      <w:r w:rsidR="00E547EB">
        <w:rPr>
          <w:lang w:val="en-US"/>
        </w:rPr>
        <w:t xml:space="preserve"> economic</w:t>
      </w:r>
      <w:r>
        <w:rPr>
          <w:lang w:val="en-US"/>
        </w:rPr>
        <w:t xml:space="preserve"> values that the environment provides</w:t>
      </w:r>
      <w:r w:rsidR="00E547EB">
        <w:rPr>
          <w:lang w:val="en-US"/>
        </w:rPr>
        <w:t>?</w:t>
      </w:r>
    </w:p>
    <w:p w14:paraId="73F890B4" w14:textId="41FDA4DE" w:rsidR="00966DCC" w:rsidRPr="00DF62BB" w:rsidRDefault="00966DCC" w:rsidP="00E547E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Discuss the link between population and the environment</w:t>
      </w:r>
      <w:r w:rsidR="00E547EB">
        <w:rPr>
          <w:lang w:val="en-US"/>
        </w:rPr>
        <w:t>.</w:t>
      </w:r>
    </w:p>
    <w:p w14:paraId="21D4501D" w14:textId="77777777" w:rsidR="00966DCC" w:rsidRPr="00F42735" w:rsidRDefault="00966DCC" w:rsidP="00966DCC">
      <w:pPr>
        <w:pStyle w:val="ListParagraph"/>
        <w:rPr>
          <w:lang w:val="en-US"/>
        </w:rPr>
      </w:pPr>
    </w:p>
    <w:p w14:paraId="691232C9" w14:textId="77777777" w:rsidR="00966DCC" w:rsidRDefault="00966DCC" w:rsidP="00966DCC"/>
    <w:p w14:paraId="1FA425D3" w14:textId="77777777" w:rsidR="00966DCC" w:rsidRPr="00531782" w:rsidRDefault="00966DCC" w:rsidP="00531782">
      <w:pPr>
        <w:spacing w:after="0"/>
        <w:ind w:left="993"/>
        <w:jc w:val="center"/>
        <w:rPr>
          <w:rFonts w:ascii="Arial" w:hAnsi="Arial" w:cs="Arial"/>
        </w:rPr>
      </w:pPr>
    </w:p>
    <w:sectPr w:rsidR="00966DCC" w:rsidRPr="00531782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6056" w14:textId="77777777" w:rsidR="00E3336B" w:rsidRDefault="00E3336B">
      <w:pPr>
        <w:spacing w:after="0" w:line="240" w:lineRule="auto"/>
      </w:pPr>
      <w:r>
        <w:separator/>
      </w:r>
    </w:p>
  </w:endnote>
  <w:endnote w:type="continuationSeparator" w:id="0">
    <w:p w14:paraId="1E7549E0" w14:textId="77777777" w:rsidR="00E3336B" w:rsidRDefault="00E3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D62E" w14:textId="429F3681" w:rsidR="00CC4A90" w:rsidRPr="00CC4A90" w:rsidRDefault="001E32D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Pr="00CC4A90">
      <w:rPr>
        <w:rFonts w:ascii="Arial" w:hAnsi="Arial" w:cs="Arial"/>
      </w:rPr>
      <w:t>S</w:t>
    </w:r>
    <w:r w:rsidR="00F56D68">
      <w:rPr>
        <w:rFonts w:ascii="Arial" w:hAnsi="Arial" w:cs="Arial"/>
      </w:rPr>
      <w:t>DE</w:t>
    </w:r>
    <w:r w:rsidRPr="00CC4A90">
      <w:rPr>
        <w:rFonts w:ascii="Arial" w:hAnsi="Arial" w:cs="Arial"/>
      </w:rPr>
      <w:t xml:space="preserve"> </w:t>
    </w:r>
    <w:r w:rsidR="00F56D68">
      <w:rPr>
        <w:rFonts w:ascii="Arial" w:hAnsi="Arial" w:cs="Arial"/>
      </w:rPr>
      <w:t>52</w:t>
    </w:r>
    <w:r>
      <w:rPr>
        <w:rFonts w:ascii="Arial" w:hAnsi="Arial" w:cs="Arial"/>
      </w:rPr>
      <w:t>18</w:t>
    </w:r>
    <w:r w:rsidRPr="00CC4A90">
      <w:rPr>
        <w:rFonts w:ascii="Arial" w:hAnsi="Arial" w:cs="Arial"/>
      </w:rPr>
      <w:t>_</w:t>
    </w:r>
    <w:r w:rsidR="00F56D68">
      <w:rPr>
        <w:rFonts w:ascii="Arial" w:hAnsi="Arial" w:cs="Arial"/>
      </w:rPr>
      <w:t>O</w:t>
    </w:r>
    <w:r w:rsidRPr="00CC4A90">
      <w:rPr>
        <w:rFonts w:ascii="Arial" w:hAnsi="Arial" w:cs="Arial"/>
      </w:rPr>
      <w:t>_2</w:t>
    </w:r>
    <w:r w:rsidR="00F56D68">
      <w:rPr>
        <w:rFonts w:ascii="Arial" w:hAnsi="Arial" w:cs="Arial"/>
      </w:rPr>
      <w:t>1</w:t>
    </w:r>
  </w:p>
  <w:p w14:paraId="605C6FBD" w14:textId="77777777" w:rsidR="00CC4A90" w:rsidRDefault="00E3336B" w:rsidP="00CC4A90">
    <w:pPr>
      <w:pStyle w:val="Footer"/>
      <w:jc w:val="right"/>
    </w:pPr>
  </w:p>
  <w:p w14:paraId="55378C03" w14:textId="77777777" w:rsidR="00CC4A90" w:rsidRDefault="00E3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2B4D" w14:textId="77777777" w:rsidR="00E3336B" w:rsidRDefault="00E3336B">
      <w:pPr>
        <w:spacing w:after="0" w:line="240" w:lineRule="auto"/>
      </w:pPr>
      <w:r>
        <w:separator/>
      </w:r>
    </w:p>
  </w:footnote>
  <w:footnote w:type="continuationSeparator" w:id="0">
    <w:p w14:paraId="0A1A7D30" w14:textId="77777777" w:rsidR="00E3336B" w:rsidRDefault="00E3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C97"/>
    <w:multiLevelType w:val="hybridMultilevel"/>
    <w:tmpl w:val="0BB475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084C8C"/>
    <w:multiLevelType w:val="hybridMultilevel"/>
    <w:tmpl w:val="EBE8A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38C6"/>
    <w:multiLevelType w:val="hybridMultilevel"/>
    <w:tmpl w:val="1F0C6D48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92939B0"/>
    <w:multiLevelType w:val="hybridMultilevel"/>
    <w:tmpl w:val="A7F60D9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2C2CEC"/>
    <w:multiLevelType w:val="hybridMultilevel"/>
    <w:tmpl w:val="4D508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0458"/>
    <w:multiLevelType w:val="hybridMultilevel"/>
    <w:tmpl w:val="B7DE3B5E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0"/>
    <w:rsid w:val="00155172"/>
    <w:rsid w:val="001E32DD"/>
    <w:rsid w:val="00232DBF"/>
    <w:rsid w:val="00242AEA"/>
    <w:rsid w:val="003771AD"/>
    <w:rsid w:val="00531782"/>
    <w:rsid w:val="00634372"/>
    <w:rsid w:val="00876ED3"/>
    <w:rsid w:val="00883B8F"/>
    <w:rsid w:val="008D2640"/>
    <w:rsid w:val="00915526"/>
    <w:rsid w:val="00966DCC"/>
    <w:rsid w:val="00A73C08"/>
    <w:rsid w:val="00D207E0"/>
    <w:rsid w:val="00D343CE"/>
    <w:rsid w:val="00E3336B"/>
    <w:rsid w:val="00E547EB"/>
    <w:rsid w:val="00EC18D5"/>
    <w:rsid w:val="00EF79B4"/>
    <w:rsid w:val="00F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B770"/>
  <w15:chartTrackingRefBased/>
  <w15:docId w15:val="{6073C388-F956-1B42-9FBD-77D0BA7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E0"/>
    <w:rPr>
      <w:sz w:val="22"/>
      <w:szCs w:val="22"/>
    </w:rPr>
  </w:style>
  <w:style w:type="paragraph" w:customStyle="1" w:styleId="Body">
    <w:name w:val="Body"/>
    <w:rsid w:val="00D207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5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6</cp:revision>
  <dcterms:created xsi:type="dcterms:W3CDTF">2022-01-03T21:00:00Z</dcterms:created>
  <dcterms:modified xsi:type="dcterms:W3CDTF">2022-07-04T08:42:00Z</dcterms:modified>
</cp:coreProperties>
</file>