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D7B5" w14:textId="77777777" w:rsidR="00A618B3" w:rsidRDefault="000E42E9">
      <w:pPr>
        <w:spacing w:after="0"/>
        <w:jc w:val="center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503D55" wp14:editId="644DA5A4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6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D87486" wp14:editId="37FAFA65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B8EA2" w14:textId="322521A0" w:rsidR="00A618B3" w:rsidRDefault="000E42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 w:rsidR="00C74628">
                              <w:rPr>
                                <w:color w:val="000000"/>
                              </w:rPr>
                              <w:t xml:space="preserve"> 4-03-2022</w:t>
                            </w:r>
                          </w:p>
                          <w:p w14:paraId="321B9DE4" w14:textId="77777777" w:rsidR="00A618B3" w:rsidRDefault="000E42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87486" id="Rectangle 5" o:spid="_x0000_s1026" style="position:absolute;left:0;text-align:left;margin-left:367pt;margin-top:-22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7B8EA2" w14:textId="322521A0" w:rsidR="00A618B3" w:rsidRDefault="000E42E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  <w:r w:rsidR="00C74628">
                        <w:rPr>
                          <w:color w:val="000000"/>
                        </w:rPr>
                        <w:t xml:space="preserve"> 4-03-2022</w:t>
                      </w:r>
                    </w:p>
                    <w:p w14:paraId="321B9DE4" w14:textId="77777777" w:rsidR="00A618B3" w:rsidRDefault="000E42E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</w:p>
    <w:p w14:paraId="1C38DEA6" w14:textId="77777777" w:rsidR="00A618B3" w:rsidRDefault="00A618B3">
      <w:pPr>
        <w:spacing w:after="0"/>
        <w:jc w:val="center"/>
      </w:pPr>
    </w:p>
    <w:p w14:paraId="26079F2C" w14:textId="77777777" w:rsidR="003167B8" w:rsidRDefault="003167B8">
      <w:pPr>
        <w:spacing w:after="0"/>
        <w:jc w:val="center"/>
      </w:pPr>
    </w:p>
    <w:p w14:paraId="0D7227CA" w14:textId="77777777" w:rsidR="003167B8" w:rsidRDefault="003167B8">
      <w:pPr>
        <w:spacing w:after="0"/>
        <w:jc w:val="center"/>
      </w:pPr>
    </w:p>
    <w:p w14:paraId="6F6D2AD3" w14:textId="77777777" w:rsidR="003167B8" w:rsidRDefault="003167B8">
      <w:pPr>
        <w:spacing w:after="0"/>
        <w:jc w:val="center"/>
      </w:pPr>
    </w:p>
    <w:p w14:paraId="5862D1A0" w14:textId="77777777" w:rsidR="003167B8" w:rsidRDefault="003167B8" w:rsidP="003167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C23A01" w14:textId="4A10D491" w:rsidR="00A618B3" w:rsidRDefault="000E42E9" w:rsidP="003167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52381EF0" w14:textId="77777777" w:rsidR="00A618B3" w:rsidRDefault="000E42E9" w:rsidP="003167B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BVOC VISUAL MEDIA AND FILMMAKING - V SEMESTER</w:t>
      </w:r>
    </w:p>
    <w:p w14:paraId="127E9DEE" w14:textId="77777777" w:rsidR="00F90D50" w:rsidRDefault="00F90D50" w:rsidP="003167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EXAMINATION: OCTOBER 2021</w:t>
      </w:r>
    </w:p>
    <w:p w14:paraId="1E7D6750" w14:textId="77777777" w:rsidR="00F90D50" w:rsidRDefault="00F90D50" w:rsidP="003167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1CD98D1E" w14:textId="3C9D72F3" w:rsidR="00A618B3" w:rsidRDefault="003167B8" w:rsidP="003167B8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</w:t>
      </w:r>
      <w:bookmarkStart w:id="0" w:name="_GoBack"/>
      <w:r w:rsidR="000E42E9">
        <w:rPr>
          <w:rFonts w:ascii="Arial" w:eastAsia="Arial" w:hAnsi="Arial" w:cs="Arial"/>
          <w:b/>
          <w:sz w:val="24"/>
          <w:szCs w:val="24"/>
        </w:rPr>
        <w:t>VOF</w:t>
      </w:r>
      <w:r w:rsidR="006A6FE2">
        <w:rPr>
          <w:rFonts w:ascii="Arial" w:eastAsia="Arial" w:hAnsi="Arial" w:cs="Arial"/>
          <w:b/>
          <w:sz w:val="24"/>
          <w:szCs w:val="24"/>
        </w:rPr>
        <w:t xml:space="preserve"> </w:t>
      </w:r>
      <w:r w:rsidR="000E42E9">
        <w:rPr>
          <w:rFonts w:ascii="Arial" w:eastAsia="Arial" w:hAnsi="Arial" w:cs="Arial"/>
          <w:b/>
          <w:sz w:val="24"/>
          <w:szCs w:val="24"/>
        </w:rPr>
        <w:t xml:space="preserve">5321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="000E42E9">
        <w:rPr>
          <w:rFonts w:ascii="Arial" w:eastAsia="Arial" w:hAnsi="Arial" w:cs="Arial"/>
          <w:b/>
          <w:sz w:val="24"/>
          <w:szCs w:val="24"/>
        </w:rPr>
        <w:t>Documentary Film Production</w:t>
      </w:r>
      <w:bookmarkEnd w:id="0"/>
    </w:p>
    <w:p w14:paraId="61077916" w14:textId="77777777" w:rsidR="00A618B3" w:rsidRDefault="00A618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BD1BE1" w14:textId="77777777" w:rsidR="00A618B3" w:rsidRDefault="000E42E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Time- 2 ½ hrs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Max Marks-70</w:t>
      </w:r>
    </w:p>
    <w:p w14:paraId="4FE36D3D" w14:textId="77777777" w:rsidR="00A618B3" w:rsidRDefault="00A618B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2E2A994" w14:textId="77777777" w:rsidR="00A618B3" w:rsidRDefault="000E42E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question paper contains one printed page and three parts</w:t>
      </w:r>
    </w:p>
    <w:p w14:paraId="2C908C9A" w14:textId="77777777" w:rsidR="00A618B3" w:rsidRDefault="00A618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6EB0C2" w14:textId="77777777" w:rsidR="00A618B3" w:rsidRDefault="00A618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E33935" w14:textId="724BCF7A" w:rsidR="00A618B3" w:rsidRDefault="000E42E9" w:rsidP="00297B0C">
      <w:pPr>
        <w:spacing w:after="0" w:line="360" w:lineRule="auto"/>
        <w:ind w:left="851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Answer ANY 5 of the following in 150 words (5x5=25)</w:t>
      </w:r>
    </w:p>
    <w:p w14:paraId="151690E1" w14:textId="77777777" w:rsidR="00A618B3" w:rsidRDefault="000E42E9" w:rsidP="00297B0C">
      <w:pPr>
        <w:numPr>
          <w:ilvl w:val="0"/>
          <w:numId w:val="1"/>
        </w:numPr>
        <w:spacing w:after="0" w:line="276" w:lineRule="auto"/>
        <w:ind w:left="851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Who first coined the term “documentary''? What event motivated this coinage? </w:t>
      </w:r>
    </w:p>
    <w:p w14:paraId="1DC0CD6D" w14:textId="77777777" w:rsidR="00A618B3" w:rsidRDefault="000E42E9" w:rsidP="00297B0C">
      <w:pPr>
        <w:numPr>
          <w:ilvl w:val="0"/>
          <w:numId w:val="1"/>
        </w:numPr>
        <w:spacing w:after="0" w:line="276" w:lineRule="auto"/>
        <w:ind w:left="851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two ways (apparatuses) in which propaganda is inculcated in the minds of people?</w:t>
      </w:r>
    </w:p>
    <w:p w14:paraId="08957F3B" w14:textId="77777777" w:rsidR="00A618B3" w:rsidRDefault="000E42E9" w:rsidP="00297B0C">
      <w:pPr>
        <w:numPr>
          <w:ilvl w:val="0"/>
          <w:numId w:val="1"/>
        </w:numPr>
        <w:spacing w:after="0" w:line="276" w:lineRule="auto"/>
        <w:ind w:left="851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“Kino Pravda”</w:t>
      </w:r>
    </w:p>
    <w:p w14:paraId="6A3EA97C" w14:textId="77777777" w:rsidR="00A618B3" w:rsidRDefault="000E42E9" w:rsidP="00297B0C">
      <w:pPr>
        <w:numPr>
          <w:ilvl w:val="0"/>
          <w:numId w:val="1"/>
        </w:numPr>
        <w:spacing w:after="0" w:line="276" w:lineRule="auto"/>
        <w:ind w:left="851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Cinema </w:t>
      </w:r>
      <w:proofErr w:type="spellStart"/>
      <w:r>
        <w:rPr>
          <w:rFonts w:ascii="Arial" w:eastAsia="Arial" w:hAnsi="Arial" w:cs="Arial"/>
        </w:rPr>
        <w:t>vérité</w:t>
      </w:r>
      <w:proofErr w:type="spellEnd"/>
      <w:r>
        <w:rPr>
          <w:rFonts w:ascii="Arial" w:eastAsia="Arial" w:hAnsi="Arial" w:cs="Arial"/>
        </w:rPr>
        <w:t xml:space="preserve"> </w:t>
      </w:r>
    </w:p>
    <w:p w14:paraId="6DE57BAC" w14:textId="77777777" w:rsidR="00297B0C" w:rsidRDefault="000E42E9" w:rsidP="00297B0C">
      <w:pPr>
        <w:numPr>
          <w:ilvl w:val="0"/>
          <w:numId w:val="1"/>
        </w:numPr>
        <w:spacing w:after="0" w:line="276" w:lineRule="auto"/>
        <w:ind w:left="851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‘Fly in the wall’ approach in documenting reality</w:t>
      </w:r>
    </w:p>
    <w:p w14:paraId="6B0CB644" w14:textId="1ED509CB" w:rsidR="00A618B3" w:rsidRPr="00297B0C" w:rsidRDefault="000E42E9" w:rsidP="00297B0C">
      <w:pPr>
        <w:numPr>
          <w:ilvl w:val="0"/>
          <w:numId w:val="1"/>
        </w:numPr>
        <w:spacing w:after="0" w:line="276" w:lineRule="auto"/>
        <w:ind w:left="851" w:hanging="284"/>
        <w:rPr>
          <w:rFonts w:ascii="Arial" w:eastAsia="Arial" w:hAnsi="Arial" w:cs="Arial"/>
        </w:rPr>
      </w:pPr>
      <w:r w:rsidRPr="00297B0C">
        <w:rPr>
          <w:rFonts w:ascii="Arial" w:eastAsia="Arial" w:hAnsi="Arial" w:cs="Arial"/>
        </w:rPr>
        <w:t>Performative documentary.</w:t>
      </w:r>
    </w:p>
    <w:p w14:paraId="61B92D30" w14:textId="77777777" w:rsidR="00A618B3" w:rsidRDefault="00A618B3" w:rsidP="00297B0C">
      <w:pPr>
        <w:spacing w:after="0" w:line="276" w:lineRule="auto"/>
        <w:ind w:left="851" w:hanging="284"/>
        <w:rPr>
          <w:rFonts w:ascii="Arial" w:eastAsia="Arial" w:hAnsi="Arial" w:cs="Arial"/>
          <w:b/>
        </w:rPr>
      </w:pPr>
    </w:p>
    <w:p w14:paraId="70A4322F" w14:textId="6163809E" w:rsidR="00A618B3" w:rsidRDefault="000E42E9" w:rsidP="00297B0C">
      <w:pPr>
        <w:spacing w:after="0" w:line="360" w:lineRule="auto"/>
        <w:ind w:left="851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Answer ANY 3 of the following in 250-300 words (3x10=30)</w:t>
      </w:r>
    </w:p>
    <w:p w14:paraId="60D70D8F" w14:textId="3A921954" w:rsidR="00A618B3" w:rsidRPr="00297B0C" w:rsidRDefault="000E42E9" w:rsidP="00297B0C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Arial" w:eastAsia="Arial" w:hAnsi="Arial" w:cs="Arial"/>
        </w:rPr>
      </w:pPr>
      <w:r w:rsidRPr="00297B0C">
        <w:rPr>
          <w:rFonts w:ascii="Arial" w:eastAsia="Arial" w:hAnsi="Arial" w:cs="Arial"/>
        </w:rPr>
        <w:t>Explain what a poetic documentary is with examples both from Indian as well as</w:t>
      </w:r>
      <w:r w:rsidR="00297B0C" w:rsidRPr="00297B0C">
        <w:rPr>
          <w:rFonts w:ascii="Arial" w:eastAsia="Arial" w:hAnsi="Arial" w:cs="Arial"/>
        </w:rPr>
        <w:t xml:space="preserve"> </w:t>
      </w:r>
      <w:r w:rsidRPr="00297B0C">
        <w:rPr>
          <w:rFonts w:ascii="Arial" w:eastAsia="Arial" w:hAnsi="Arial" w:cs="Arial"/>
        </w:rPr>
        <w:t>European documentaries.</w:t>
      </w:r>
    </w:p>
    <w:p w14:paraId="0F4763CA" w14:textId="7FB04FA6" w:rsidR="00A618B3" w:rsidRPr="00297B0C" w:rsidRDefault="000E42E9" w:rsidP="00297B0C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Arial" w:eastAsia="Arial" w:hAnsi="Arial" w:cs="Arial"/>
        </w:rPr>
      </w:pPr>
      <w:r w:rsidRPr="00297B0C">
        <w:rPr>
          <w:rFonts w:ascii="Arial" w:eastAsia="Arial" w:hAnsi="Arial" w:cs="Arial"/>
        </w:rPr>
        <w:t>How would you classify the films of Agnes Varda</w:t>
      </w:r>
      <w:r w:rsidR="00297B0C">
        <w:rPr>
          <w:rFonts w:ascii="Arial" w:eastAsia="Arial" w:hAnsi="Arial" w:cs="Arial"/>
        </w:rPr>
        <w:t>?</w:t>
      </w:r>
      <w:r w:rsidRPr="00297B0C">
        <w:rPr>
          <w:rFonts w:ascii="Arial" w:eastAsia="Arial" w:hAnsi="Arial" w:cs="Arial"/>
        </w:rPr>
        <w:t xml:space="preserve"> Explain by analysing scenes from some of</w:t>
      </w:r>
      <w:r w:rsidR="00297B0C">
        <w:rPr>
          <w:rFonts w:ascii="Arial" w:eastAsia="Arial" w:hAnsi="Arial" w:cs="Arial"/>
        </w:rPr>
        <w:t xml:space="preserve"> </w:t>
      </w:r>
      <w:r w:rsidRPr="00297B0C">
        <w:rPr>
          <w:rFonts w:ascii="Arial" w:eastAsia="Arial" w:hAnsi="Arial" w:cs="Arial"/>
        </w:rPr>
        <w:t>her</w:t>
      </w:r>
      <w:r w:rsidR="00297B0C" w:rsidRPr="00297B0C">
        <w:rPr>
          <w:rFonts w:ascii="Arial" w:eastAsia="Arial" w:hAnsi="Arial" w:cs="Arial"/>
        </w:rPr>
        <w:t xml:space="preserve"> </w:t>
      </w:r>
      <w:r w:rsidRPr="00297B0C">
        <w:rPr>
          <w:rFonts w:ascii="Arial" w:eastAsia="Arial" w:hAnsi="Arial" w:cs="Arial"/>
        </w:rPr>
        <w:t>films.</w:t>
      </w:r>
    </w:p>
    <w:p w14:paraId="40CBEF2F" w14:textId="0140A80E" w:rsidR="00A618B3" w:rsidRPr="00297B0C" w:rsidRDefault="000E42E9" w:rsidP="00297B0C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Arial" w:eastAsia="Arial" w:hAnsi="Arial" w:cs="Arial"/>
        </w:rPr>
      </w:pPr>
      <w:r w:rsidRPr="00297B0C">
        <w:rPr>
          <w:rFonts w:ascii="Arial" w:eastAsia="Arial" w:hAnsi="Arial" w:cs="Arial"/>
        </w:rPr>
        <w:t>Explain ‘propaganda’ citing examples from Indian documentaries.</w:t>
      </w:r>
    </w:p>
    <w:p w14:paraId="6AA3BDC1" w14:textId="287BCC9F" w:rsidR="00A618B3" w:rsidRPr="00297B0C" w:rsidRDefault="000E42E9" w:rsidP="00297B0C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Arial" w:eastAsia="Arial" w:hAnsi="Arial" w:cs="Arial"/>
          <w:b/>
        </w:rPr>
      </w:pPr>
      <w:r w:rsidRPr="00297B0C">
        <w:rPr>
          <w:rFonts w:ascii="Arial" w:eastAsia="Arial" w:hAnsi="Arial" w:cs="Arial"/>
        </w:rPr>
        <w:t>Write a note on the importance of research in making a documentary.</w:t>
      </w:r>
    </w:p>
    <w:p w14:paraId="26B39398" w14:textId="77777777" w:rsidR="00A618B3" w:rsidRDefault="00A618B3" w:rsidP="00297B0C">
      <w:pPr>
        <w:spacing w:after="0" w:line="276" w:lineRule="auto"/>
        <w:ind w:left="851" w:hanging="284"/>
        <w:rPr>
          <w:rFonts w:ascii="Arial" w:eastAsia="Arial" w:hAnsi="Arial" w:cs="Arial"/>
          <w:b/>
        </w:rPr>
      </w:pPr>
    </w:p>
    <w:p w14:paraId="622D12FC" w14:textId="414A0CA2" w:rsidR="00A618B3" w:rsidRDefault="000E42E9" w:rsidP="00297B0C">
      <w:pPr>
        <w:spacing w:after="0" w:line="360" w:lineRule="auto"/>
        <w:ind w:left="851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 Answer ANY 1 of the following in 500 words (1x15=15) </w:t>
      </w:r>
    </w:p>
    <w:p w14:paraId="763E3984" w14:textId="468685F6" w:rsidR="00A618B3" w:rsidRPr="00297B0C" w:rsidRDefault="000E42E9" w:rsidP="00297B0C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Arial" w:eastAsia="Arial" w:hAnsi="Arial" w:cs="Arial"/>
        </w:rPr>
      </w:pPr>
      <w:r w:rsidRPr="00297B0C">
        <w:rPr>
          <w:rFonts w:ascii="Arial" w:eastAsia="Arial" w:hAnsi="Arial" w:cs="Arial"/>
        </w:rPr>
        <w:t>Write a note on any two films of Anand Patwardhan</w:t>
      </w:r>
      <w:r w:rsidR="00297B0C">
        <w:rPr>
          <w:rFonts w:ascii="Arial" w:eastAsia="Arial" w:hAnsi="Arial" w:cs="Arial"/>
        </w:rPr>
        <w:t>.</w:t>
      </w:r>
    </w:p>
    <w:p w14:paraId="2022AA26" w14:textId="40BB56CB" w:rsidR="00A618B3" w:rsidRPr="00297B0C" w:rsidRDefault="000E42E9" w:rsidP="00297B0C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Arial" w:eastAsia="Arial" w:hAnsi="Arial" w:cs="Arial"/>
        </w:rPr>
      </w:pPr>
      <w:r w:rsidRPr="00297B0C">
        <w:rPr>
          <w:rFonts w:ascii="Arial" w:eastAsia="Arial" w:hAnsi="Arial" w:cs="Arial"/>
        </w:rPr>
        <w:t>Grierson claimed that documentary was “the creative treatment of actuality”</w:t>
      </w:r>
      <w:r w:rsidR="00297B0C" w:rsidRPr="00297B0C">
        <w:rPr>
          <w:rFonts w:ascii="Arial" w:eastAsia="Arial" w:hAnsi="Arial" w:cs="Arial"/>
        </w:rPr>
        <w:t xml:space="preserve">. </w:t>
      </w:r>
      <w:r w:rsidRPr="00297B0C">
        <w:rPr>
          <w:rFonts w:ascii="Arial" w:eastAsia="Arial" w:hAnsi="Arial" w:cs="Arial"/>
        </w:rPr>
        <w:t>Explain with references to films made and produced during the British documentary movement.</w:t>
      </w:r>
    </w:p>
    <w:p w14:paraId="6CE6299A" w14:textId="77777777" w:rsidR="00A618B3" w:rsidRDefault="00A618B3">
      <w:pPr>
        <w:spacing w:after="0" w:line="276" w:lineRule="auto"/>
        <w:rPr>
          <w:rFonts w:ascii="Arial" w:eastAsia="Arial" w:hAnsi="Arial" w:cs="Arial"/>
          <w:b/>
        </w:rPr>
      </w:pPr>
    </w:p>
    <w:p w14:paraId="54D6E2D1" w14:textId="77777777" w:rsidR="00A618B3" w:rsidRDefault="00A618B3">
      <w:pPr>
        <w:spacing w:after="0" w:line="276" w:lineRule="auto"/>
        <w:rPr>
          <w:rFonts w:ascii="Arial" w:eastAsia="Arial" w:hAnsi="Arial" w:cs="Arial"/>
          <w:b/>
        </w:rPr>
      </w:pPr>
    </w:p>
    <w:p w14:paraId="52C85F17" w14:textId="77777777" w:rsidR="00A618B3" w:rsidRDefault="00A618B3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ascii="Arial" w:eastAsia="Arial" w:hAnsi="Arial" w:cs="Arial"/>
          <w:b/>
          <w:color w:val="000000"/>
          <w:u w:val="single"/>
        </w:rPr>
      </w:pPr>
    </w:p>
    <w:p w14:paraId="6BF4D629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2AC8D6CF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75E59D09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04C65A4F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48833BE0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6D9CDC89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5C55DA5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6FA64FBE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5A4E0CD4" w14:textId="77777777" w:rsidR="00A618B3" w:rsidRDefault="00A618B3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03C6FC5E" w14:textId="77777777" w:rsidR="00A618B3" w:rsidRDefault="00A618B3" w:rsidP="00297B0C">
      <w:pPr>
        <w:spacing w:after="0"/>
        <w:rPr>
          <w:rFonts w:ascii="Arial" w:eastAsia="Arial" w:hAnsi="Arial" w:cs="Arial"/>
          <w:b/>
          <w:u w:val="single"/>
        </w:rPr>
      </w:pPr>
    </w:p>
    <w:sectPr w:rsidR="00A618B3">
      <w:footerReference w:type="default" r:id="rId9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277F" w14:textId="77777777" w:rsidR="00F32384" w:rsidRDefault="00F32384">
      <w:pPr>
        <w:spacing w:after="0" w:line="240" w:lineRule="auto"/>
      </w:pPr>
      <w:r>
        <w:separator/>
      </w:r>
    </w:p>
  </w:endnote>
  <w:endnote w:type="continuationSeparator" w:id="0">
    <w:p w14:paraId="2F96DAB3" w14:textId="77777777" w:rsidR="00F32384" w:rsidRDefault="00F3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DDC7" w14:textId="2E2B968C" w:rsidR="00A618B3" w:rsidRDefault="000E42E9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VOF5321_B</w:t>
    </w:r>
    <w:r w:rsidR="00C74628">
      <w:rPr>
        <w:rFonts w:ascii="Arial" w:eastAsia="Arial" w:hAnsi="Arial" w:cs="Arial"/>
      </w:rPr>
      <w:t>_21</w:t>
    </w:r>
  </w:p>
  <w:p w14:paraId="1F40E998" w14:textId="77777777" w:rsidR="00A618B3" w:rsidRDefault="00A618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184E3EF1" w14:textId="77777777" w:rsidR="00A618B3" w:rsidRDefault="00A618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8BD6" w14:textId="77777777" w:rsidR="00F32384" w:rsidRDefault="00F32384">
      <w:pPr>
        <w:spacing w:after="0" w:line="240" w:lineRule="auto"/>
      </w:pPr>
      <w:r>
        <w:separator/>
      </w:r>
    </w:p>
  </w:footnote>
  <w:footnote w:type="continuationSeparator" w:id="0">
    <w:p w14:paraId="01B14874" w14:textId="77777777" w:rsidR="00F32384" w:rsidRDefault="00F3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14B"/>
    <w:multiLevelType w:val="hybridMultilevel"/>
    <w:tmpl w:val="39804CB0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200F07"/>
    <w:multiLevelType w:val="multilevel"/>
    <w:tmpl w:val="1F3A350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0210B9"/>
    <w:multiLevelType w:val="hybridMultilevel"/>
    <w:tmpl w:val="112E5F4E"/>
    <w:lvl w:ilvl="0" w:tplc="955EA1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B3"/>
    <w:rsid w:val="000E42E9"/>
    <w:rsid w:val="00297B0C"/>
    <w:rsid w:val="003167B8"/>
    <w:rsid w:val="006A6FE2"/>
    <w:rsid w:val="008207D2"/>
    <w:rsid w:val="008905EF"/>
    <w:rsid w:val="009743A3"/>
    <w:rsid w:val="00A618B3"/>
    <w:rsid w:val="00C74628"/>
    <w:rsid w:val="00F32384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510"/>
  <w15:docId w15:val="{4872A56C-BE2C-4686-811B-B29B2F3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t+YBgSSK4cPE6Tr4zB3EXP2+Q==">AMUW2mWlvpe9gdy9zvJmpvp5zaycsi6e12jeZzA6yg5Pzg5PSmysIgPwxLKovQOIWjUIi2ckhzoxcuda4DOEc4qxnQ25ou2MZk/Fh+5WqVpnYp1ZSCjWn3Q=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7</cp:revision>
  <dcterms:created xsi:type="dcterms:W3CDTF">2021-12-10T07:19:00Z</dcterms:created>
  <dcterms:modified xsi:type="dcterms:W3CDTF">2022-07-04T11:01:00Z</dcterms:modified>
</cp:coreProperties>
</file>